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0B43" w:rsidRDefault="00C65FFC" w:rsidP="00C65FFC">
      <w:pPr>
        <w:spacing w:after="4" w:line="270" w:lineRule="auto"/>
        <w:ind w:left="-284" w:right="458" w:hanging="10"/>
        <w:jc w:val="center"/>
        <w:rPr>
          <w:b/>
        </w:rPr>
      </w:pPr>
      <w:r w:rsidRPr="00C65FFC">
        <w:rPr>
          <w:b/>
          <w:noProof/>
        </w:rPr>
        <w:drawing>
          <wp:inline distT="0" distB="0" distL="0" distR="0">
            <wp:extent cx="6494780" cy="9239053"/>
            <wp:effectExtent l="0" t="0" r="127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94780" cy="9239053"/>
                    </a:xfrm>
                    <a:prstGeom prst="rect">
                      <a:avLst/>
                    </a:prstGeom>
                    <a:noFill/>
                    <a:ln>
                      <a:noFill/>
                    </a:ln>
                  </pic:spPr>
                </pic:pic>
              </a:graphicData>
            </a:graphic>
          </wp:inline>
        </w:drawing>
      </w:r>
    </w:p>
    <w:p w:rsidR="00C65FFC" w:rsidRDefault="00C65FFC">
      <w:pPr>
        <w:spacing w:after="4" w:line="270" w:lineRule="auto"/>
        <w:ind w:left="744" w:right="458" w:hanging="10"/>
        <w:jc w:val="center"/>
        <w:rPr>
          <w:b/>
        </w:rPr>
      </w:pPr>
    </w:p>
    <w:p w:rsidR="000864E1" w:rsidRDefault="00DE0B43">
      <w:pPr>
        <w:spacing w:after="4" w:line="270" w:lineRule="auto"/>
        <w:ind w:left="744" w:right="458" w:hanging="10"/>
        <w:jc w:val="center"/>
      </w:pPr>
      <w:bookmarkStart w:id="0" w:name="_GoBack"/>
      <w:bookmarkEnd w:id="0"/>
      <w:r>
        <w:rPr>
          <w:b/>
        </w:rPr>
        <w:lastRenderedPageBreak/>
        <w:t xml:space="preserve">СОДЕРЖАНИЕ </w:t>
      </w:r>
    </w:p>
    <w:p w:rsidR="00E520C4" w:rsidRDefault="00DE0B43">
      <w:pPr>
        <w:pStyle w:val="1"/>
        <w:ind w:left="10"/>
      </w:pPr>
      <w:r>
        <w:t>1.</w:t>
      </w:r>
      <w:r>
        <w:rPr>
          <w:rFonts w:ascii="Arial" w:eastAsia="Arial" w:hAnsi="Arial" w:cs="Arial"/>
        </w:rPr>
        <w:t xml:space="preserve"> </w:t>
      </w:r>
      <w:r>
        <w:t xml:space="preserve">Общие положения ........................................................................................................ 3 </w:t>
      </w:r>
    </w:p>
    <w:p w:rsidR="00E520C4" w:rsidRDefault="00E520C4">
      <w:pPr>
        <w:pStyle w:val="1"/>
        <w:ind w:left="10"/>
      </w:pPr>
    </w:p>
    <w:p w:rsidR="000864E1" w:rsidRDefault="00DE0B43">
      <w:pPr>
        <w:pStyle w:val="1"/>
        <w:ind w:left="10"/>
      </w:pPr>
      <w:r>
        <w:t>2.</w:t>
      </w:r>
      <w:r>
        <w:rPr>
          <w:rFonts w:ascii="Arial" w:eastAsia="Arial" w:hAnsi="Arial" w:cs="Arial"/>
        </w:rPr>
        <w:t xml:space="preserve"> </w:t>
      </w:r>
      <w:r>
        <w:t xml:space="preserve">АООП УО (вариант 1) ……..……………………………………………………… 7 </w:t>
      </w:r>
    </w:p>
    <w:p w:rsidR="000864E1" w:rsidRDefault="00DE0B43" w:rsidP="0075631E">
      <w:pPr>
        <w:ind w:right="233" w:firstLine="0"/>
      </w:pPr>
      <w:r>
        <w:t>2.1. Целевой раздел АООП УО (вариант1) ....................................................... 7           2.2. Содержательный раздел АООП УО (вариант1) ......................................</w:t>
      </w:r>
      <w:r w:rsidR="00E520C4">
        <w:t>.........</w:t>
      </w:r>
      <w:r>
        <w:t xml:space="preserve"> 36 </w:t>
      </w:r>
    </w:p>
    <w:p w:rsidR="000864E1" w:rsidRDefault="00DE0B43">
      <w:pPr>
        <w:ind w:left="281" w:right="233" w:firstLine="0"/>
      </w:pPr>
      <w:r>
        <w:t>2.3. Организационный раздел АООП УО (вариант1) .....</w:t>
      </w:r>
      <w:r w:rsidR="00860A02">
        <w:t>.............................</w:t>
      </w:r>
      <w:r w:rsidR="00E520C4">
        <w:t>........</w:t>
      </w:r>
      <w:r w:rsidR="00860A02">
        <w:t xml:space="preserve"> 14</w:t>
      </w:r>
      <w:r>
        <w:t xml:space="preserve">6 </w:t>
      </w:r>
    </w:p>
    <w:p w:rsidR="00E520C4" w:rsidRDefault="00E520C4">
      <w:pPr>
        <w:ind w:left="281" w:right="233" w:firstLine="0"/>
      </w:pPr>
    </w:p>
    <w:p w:rsidR="00123666" w:rsidRDefault="00DE0B43">
      <w:pPr>
        <w:pStyle w:val="1"/>
        <w:ind w:left="281" w:hanging="281"/>
        <w:rPr>
          <w:b w:val="0"/>
        </w:rPr>
      </w:pPr>
      <w:r>
        <w:t>3.</w:t>
      </w:r>
      <w:r>
        <w:rPr>
          <w:rFonts w:ascii="Arial" w:eastAsia="Arial" w:hAnsi="Arial" w:cs="Arial"/>
        </w:rPr>
        <w:t xml:space="preserve"> </w:t>
      </w:r>
      <w:r>
        <w:t>Условия реализации адаптированной основной общеобразовательной программы образования обучающихся с легкой умственной отсталостью (интеллектуальными нарушениями) ......................................</w:t>
      </w:r>
      <w:r w:rsidR="00860A02">
        <w:t xml:space="preserve">............................ </w:t>
      </w:r>
      <w:r w:rsidR="00860A02" w:rsidRPr="00E520C4">
        <w:rPr>
          <w:b w:val="0"/>
        </w:rPr>
        <w:t>152</w:t>
      </w:r>
      <w:r w:rsidRPr="00E520C4">
        <w:rPr>
          <w:b w:val="0"/>
        </w:rPr>
        <w:t xml:space="preserve"> </w:t>
      </w:r>
    </w:p>
    <w:p w:rsidR="00E520C4" w:rsidRPr="00E520C4" w:rsidRDefault="00E520C4" w:rsidP="00E520C4"/>
    <w:p w:rsidR="000864E1" w:rsidRDefault="00DE0B43">
      <w:pPr>
        <w:pStyle w:val="1"/>
        <w:ind w:left="281" w:hanging="281"/>
      </w:pPr>
      <w:r>
        <w:t>4.</w:t>
      </w:r>
      <w:r w:rsidR="0075631E">
        <w:t xml:space="preserve">Календарный </w:t>
      </w:r>
      <w:r>
        <w:t>план восп</w:t>
      </w:r>
      <w:r w:rsidR="0075631E">
        <w:t>итательной работы …………………………………</w:t>
      </w:r>
      <w:r w:rsidR="00860A02">
        <w:t>.</w:t>
      </w:r>
      <w:r w:rsidR="00860A02" w:rsidRPr="00E520C4">
        <w:rPr>
          <w:b w:val="0"/>
        </w:rPr>
        <w:t>154</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0864E1" w:rsidRDefault="00DE0B43">
      <w:pPr>
        <w:spacing w:after="0" w:line="259" w:lineRule="auto"/>
        <w:ind w:left="281" w:firstLine="0"/>
        <w:jc w:val="left"/>
      </w:pPr>
      <w:r>
        <w:t xml:space="preserve"> </w:t>
      </w:r>
    </w:p>
    <w:p w:rsidR="00123666" w:rsidRDefault="00DE0B43" w:rsidP="00E520C4">
      <w:pPr>
        <w:spacing w:after="0" w:line="259" w:lineRule="auto"/>
        <w:ind w:left="281" w:firstLine="0"/>
        <w:jc w:val="left"/>
        <w:rPr>
          <w:b/>
        </w:rPr>
      </w:pPr>
      <w:r>
        <w:t xml:space="preserve"> </w:t>
      </w:r>
    </w:p>
    <w:p w:rsidR="000864E1" w:rsidRDefault="00DE0B43">
      <w:pPr>
        <w:spacing w:after="4" w:line="270" w:lineRule="auto"/>
        <w:ind w:left="744" w:right="461" w:hanging="10"/>
        <w:jc w:val="center"/>
      </w:pPr>
      <w:r>
        <w:rPr>
          <w:b/>
        </w:rPr>
        <w:t xml:space="preserve">I. Общие положения </w:t>
      </w:r>
    </w:p>
    <w:p w:rsidR="000864E1" w:rsidRDefault="00DE0B43">
      <w:pPr>
        <w:spacing w:after="0" w:line="259" w:lineRule="auto"/>
        <w:ind w:left="346" w:firstLine="0"/>
        <w:jc w:val="center"/>
      </w:pPr>
      <w:r>
        <w:rPr>
          <w:b/>
        </w:rPr>
        <w:lastRenderedPageBreak/>
        <w:t xml:space="preserve"> </w:t>
      </w:r>
    </w:p>
    <w:p w:rsidR="000864E1" w:rsidRDefault="00DE0B43">
      <w:pPr>
        <w:numPr>
          <w:ilvl w:val="0"/>
          <w:numId w:val="1"/>
        </w:numPr>
        <w:ind w:right="4"/>
      </w:pPr>
      <w:r>
        <w:t xml:space="preserve">Адаптированная основная общеобразовательная программа образования обучающихся с умственной отсталостью (интеллектуальными нарушениями) (далее - АООП УО) разработана в соответствии с Федеральной адаптированной основной общеобразовательной программой обучающихся с умственной отсталостью (интеллектуальными нарушениями) (далее – ФАООП УО), утвержденной приказом Министерства просвещения РФ №1026 от 24.11. 2022 года, требованиями федерального государственного образовательного стандарта обучающихся с умственной отсталостью (интеллектуальными нарушениями) </w:t>
      </w:r>
    </w:p>
    <w:p w:rsidR="000864E1" w:rsidRDefault="00DE0B43">
      <w:pPr>
        <w:ind w:left="281" w:right="233" w:firstLine="0"/>
      </w:pPr>
      <w:r>
        <w:t xml:space="preserve">(далее - Стандарт). </w:t>
      </w:r>
    </w:p>
    <w:p w:rsidR="000864E1" w:rsidRDefault="00DE0B43">
      <w:pPr>
        <w:numPr>
          <w:ilvl w:val="0"/>
          <w:numId w:val="1"/>
        </w:numPr>
        <w:ind w:right="4"/>
      </w:pPr>
      <w:r>
        <w:t xml:space="preserve">Содержание АООП УО представлено учебно-методической документацией (учебный план, календарный учебный график, рабочие программы учебных предметов, курсов, дисциплин (модулей), иных компонентов, рабочая программа воспитания, календарный план воспитательной работы). </w:t>
      </w:r>
    </w:p>
    <w:p w:rsidR="000864E1" w:rsidRDefault="00DE0B43">
      <w:pPr>
        <w:numPr>
          <w:ilvl w:val="0"/>
          <w:numId w:val="1"/>
        </w:numPr>
        <w:ind w:right="4"/>
      </w:pPr>
      <w:r>
        <w:t xml:space="preserve">В соответствии с АООП УО разрабатываются следующие адаптированные основные общеобразовательные программы образования обучающихся с умственной отсталостью (интеллектуальными нарушениями) (далее соответственно - обучающихся с УО, АООП): </w:t>
      </w:r>
    </w:p>
    <w:p w:rsidR="000864E1" w:rsidRDefault="00DE0B43">
      <w:pPr>
        <w:ind w:left="1018" w:firstLine="0"/>
      </w:pPr>
      <w:r>
        <w:t xml:space="preserve">АООП образования обучающихся с УО (с 1 по 4 класс, включая </w:t>
      </w:r>
    </w:p>
    <w:p w:rsidR="000864E1" w:rsidRDefault="00DE0B43">
      <w:pPr>
        <w:ind w:left="281" w:right="233" w:firstLine="0"/>
      </w:pPr>
      <w:r>
        <w:t xml:space="preserve">дополнительный класс, с 5 по 9 класс и с 10 по 12 класс); </w:t>
      </w:r>
    </w:p>
    <w:p w:rsidR="000864E1" w:rsidRDefault="00DE0B43">
      <w:pPr>
        <w:ind w:left="1018" w:firstLine="0"/>
      </w:pPr>
      <w:r>
        <w:t xml:space="preserve">АООП образования глухих обучающихся с УО (с 5 по 9 и с 10 по 12 класс); </w:t>
      </w:r>
    </w:p>
    <w:p w:rsidR="000864E1" w:rsidRDefault="00DE0B43">
      <w:pPr>
        <w:ind w:left="1018" w:firstLine="0"/>
      </w:pPr>
      <w:r>
        <w:t xml:space="preserve">АООП образования слабослышащих и позднооглохших обучающихся с УО </w:t>
      </w:r>
    </w:p>
    <w:p w:rsidR="000864E1" w:rsidRDefault="00DE0B43">
      <w:pPr>
        <w:ind w:left="281" w:right="233" w:firstLine="0"/>
      </w:pPr>
      <w:r>
        <w:t xml:space="preserve">(с 5 по 9 и с 10 по 12 класс); </w:t>
      </w:r>
    </w:p>
    <w:p w:rsidR="000864E1" w:rsidRDefault="00DE0B43">
      <w:pPr>
        <w:ind w:left="1018" w:firstLine="0"/>
      </w:pPr>
      <w:r>
        <w:t xml:space="preserve">АООП образования слепых обучающихся с УО (с 5 по 9 и с 10 по 12 класс); </w:t>
      </w:r>
    </w:p>
    <w:p w:rsidR="000864E1" w:rsidRDefault="00DE0B43">
      <w:pPr>
        <w:ind w:left="281"/>
      </w:pPr>
      <w:r>
        <w:t xml:space="preserve">АООП образования слабовидящих обучающихся с УО (с 5 по 9 и с 10 по 12 класс); </w:t>
      </w:r>
    </w:p>
    <w:p w:rsidR="000864E1" w:rsidRDefault="00DE0B43">
      <w:pPr>
        <w:ind w:left="1018" w:firstLine="0"/>
      </w:pPr>
      <w:r>
        <w:t xml:space="preserve">АООП образования обучающихся с нарушениями опорно-двигательного </w:t>
      </w:r>
    </w:p>
    <w:p w:rsidR="000864E1" w:rsidRDefault="00DE0B43">
      <w:pPr>
        <w:ind w:left="281" w:right="233" w:firstLine="0"/>
      </w:pPr>
      <w:r>
        <w:t xml:space="preserve">аппарата (далее - НО ДА) с УО (с 5 по 9 и с 10 по 12 класс); </w:t>
      </w:r>
    </w:p>
    <w:p w:rsidR="000864E1" w:rsidRDefault="00DE0B43">
      <w:pPr>
        <w:ind w:left="281"/>
      </w:pPr>
      <w:r>
        <w:t xml:space="preserve">АООП образования обучающихся с расстройствами аутистического спектра (далее - РАС) с УО (с 5 по 9 и с 10 по 12 класс). </w:t>
      </w:r>
    </w:p>
    <w:p w:rsidR="000864E1" w:rsidRDefault="00DE0B43">
      <w:pPr>
        <w:ind w:left="281" w:right="8"/>
      </w:pPr>
      <w:r>
        <w:t xml:space="preserve">АООП адаптируется с учетом особенностей психофизического развития, индивидуальных возможностей обучающихся с ограниченными возможностями здоровья (далее - ОВЗ) и обеспечивает коррекцию нарушений развития и социальную адаптацию. </w:t>
      </w:r>
    </w:p>
    <w:p w:rsidR="000864E1" w:rsidRDefault="00DE0B43">
      <w:pPr>
        <w:ind w:left="281" w:right="6"/>
      </w:pPr>
      <w:r>
        <w:t xml:space="preserve">АООП может быть реализована в разных формах: как совместно с другими обучающимися, так и в отдельных классах, группах или в отдельных организациях. Обязательной является организация специальных условий обучения и воспитания для реализации как общих, так и особых образовательных потребностей обучающихся. </w:t>
      </w:r>
    </w:p>
    <w:p w:rsidR="000864E1" w:rsidRDefault="00DE0B43">
      <w:pPr>
        <w:ind w:left="281" w:right="3"/>
      </w:pPr>
      <w:r>
        <w:t xml:space="preserve">Для обеспечения возможности освоения обучающимися АООП, может быть применена сетевая форма ее реализации с использованием ресурсов нескольких </w:t>
      </w:r>
      <w:r>
        <w:lastRenderedPageBreak/>
        <w:t xml:space="preserve">организаций, а также при необходимости с использованием ресурсов и иных организаций. </w:t>
      </w:r>
    </w:p>
    <w:p w:rsidR="000864E1" w:rsidRDefault="00DE0B43">
      <w:pPr>
        <w:ind w:left="281"/>
      </w:pPr>
      <w:r>
        <w:t xml:space="preserve">4. В основу разработки АООП УО заложены дифференцированный и деятельностный подходы. </w:t>
      </w:r>
    </w:p>
    <w:p w:rsidR="000864E1" w:rsidRDefault="00DE0B43">
      <w:pPr>
        <w:ind w:left="281" w:right="9"/>
      </w:pPr>
      <w:r>
        <w:t xml:space="preserve">Дифференцированный подход предполагает учет их особых образовательных потребностей, которые проявляются в неоднородности возможностей освоения содержания образования. </w:t>
      </w:r>
    </w:p>
    <w:p w:rsidR="000864E1" w:rsidRDefault="00DE0B43">
      <w:pPr>
        <w:ind w:left="281" w:right="3"/>
      </w:pPr>
      <w:r>
        <w:t xml:space="preserve">Применение дифференцированного подхода к созданию образовательных программ обеспечивает разнообразие содержания, предоставляя обучающимся с умственной отсталостью (интеллектуальными нарушениями) возможность реализовать индивидуальный потенциал развития. </w:t>
      </w:r>
    </w:p>
    <w:p w:rsidR="000864E1" w:rsidRDefault="00DE0B43">
      <w:pPr>
        <w:ind w:left="281" w:right="5"/>
      </w:pPr>
      <w:r>
        <w:t xml:space="preserve">Деятельностный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 умственной отсталостью (интеллектуальными нарушениями). </w:t>
      </w:r>
    </w:p>
    <w:p w:rsidR="000864E1" w:rsidRDefault="00DE0B43">
      <w:pPr>
        <w:ind w:left="281" w:right="7"/>
      </w:pPr>
      <w:r>
        <w:t xml:space="preserve">Деятельностный подход в образовании строится на признании того, что развитие личности обучающихся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 </w:t>
      </w:r>
    </w:p>
    <w:p w:rsidR="000864E1" w:rsidRDefault="00DE0B43">
      <w:pPr>
        <w:ind w:left="281" w:right="2"/>
      </w:pPr>
      <w:r>
        <w:t xml:space="preserve">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 </w:t>
      </w:r>
    </w:p>
    <w:p w:rsidR="000864E1" w:rsidRDefault="00DE0B43">
      <w:pPr>
        <w:ind w:left="281"/>
      </w:pPr>
      <w:r>
        <w:t xml:space="preserve">В контексте разработки АООП УО реализация деятельностного подхода обеспечивает: </w:t>
      </w:r>
    </w:p>
    <w:p w:rsidR="000864E1" w:rsidRDefault="00DE0B43">
      <w:pPr>
        <w:ind w:left="281"/>
      </w:pPr>
      <w:r>
        <w:t xml:space="preserve">-придание результатам образования социально и личностно значимого характера; </w:t>
      </w:r>
    </w:p>
    <w:p w:rsidR="000864E1" w:rsidRDefault="00DE0B43">
      <w:pPr>
        <w:tabs>
          <w:tab w:val="center" w:pos="1557"/>
          <w:tab w:val="center" w:pos="2926"/>
          <w:tab w:val="center" w:pos="4676"/>
          <w:tab w:val="center" w:pos="6302"/>
          <w:tab w:val="center" w:pos="7081"/>
          <w:tab w:val="center" w:pos="7805"/>
          <w:tab w:val="right" w:pos="10228"/>
        </w:tabs>
        <w:spacing w:after="17" w:line="269" w:lineRule="auto"/>
        <w:ind w:left="0" w:firstLine="0"/>
        <w:jc w:val="left"/>
      </w:pPr>
      <w:r>
        <w:rPr>
          <w:rFonts w:ascii="Calibri" w:eastAsia="Calibri" w:hAnsi="Calibri" w:cs="Calibri"/>
          <w:sz w:val="22"/>
        </w:rPr>
        <w:tab/>
      </w:r>
      <w:r>
        <w:t xml:space="preserve">-прочное </w:t>
      </w:r>
      <w:r>
        <w:tab/>
        <w:t xml:space="preserve">усвоение </w:t>
      </w:r>
      <w:r>
        <w:tab/>
        <w:t xml:space="preserve">обучающимися </w:t>
      </w:r>
      <w:r>
        <w:tab/>
        <w:t xml:space="preserve">знаний </w:t>
      </w:r>
      <w:r>
        <w:tab/>
        <w:t xml:space="preserve">и </w:t>
      </w:r>
      <w:r>
        <w:tab/>
        <w:t xml:space="preserve">опыта </w:t>
      </w:r>
      <w:r>
        <w:tab/>
        <w:t xml:space="preserve">разнообразной </w:t>
      </w:r>
    </w:p>
    <w:p w:rsidR="00DE0B43" w:rsidRDefault="00DE0B43" w:rsidP="00DE0B43">
      <w:pPr>
        <w:ind w:left="281" w:right="233" w:firstLine="0"/>
      </w:pPr>
      <w:r>
        <w:t xml:space="preserve">деятельности и поведения, </w:t>
      </w:r>
    </w:p>
    <w:p w:rsidR="000864E1" w:rsidRDefault="00DE0B43" w:rsidP="00DE0B43">
      <w:pPr>
        <w:ind w:left="281" w:right="233" w:firstLine="0"/>
      </w:pPr>
      <w:r>
        <w:t xml:space="preserve">-возможность их продвижения в изучаемых предметных областях; </w:t>
      </w:r>
    </w:p>
    <w:p w:rsidR="000864E1" w:rsidRDefault="00DE0B43">
      <w:pPr>
        <w:ind w:left="281"/>
      </w:pPr>
      <w:r>
        <w:t xml:space="preserve">-существенное повышение мотивации и интереса к учению, приобретению нового опыта деятельности и поведения; </w:t>
      </w:r>
    </w:p>
    <w:p w:rsidR="000864E1" w:rsidRDefault="00DE0B43">
      <w:pPr>
        <w:ind w:left="281" w:right="4"/>
      </w:pPr>
      <w:r>
        <w:t xml:space="preserve">-обеспечение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 </w:t>
      </w:r>
    </w:p>
    <w:p w:rsidR="000864E1" w:rsidRDefault="00DE0B43">
      <w:pPr>
        <w:ind w:left="1018" w:right="233" w:firstLine="0"/>
      </w:pPr>
      <w:r>
        <w:t xml:space="preserve">5. В основу АООП УО положены следующие принципы: </w:t>
      </w:r>
    </w:p>
    <w:p w:rsidR="000864E1" w:rsidRDefault="00DE0B43">
      <w:pPr>
        <w:ind w:left="281" w:right="5"/>
      </w:pPr>
      <w:r>
        <w:t xml:space="preserve">-принципы государственной политики Российской Федерации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w:t>
      </w:r>
      <w:r>
        <w:lastRenderedPageBreak/>
        <w:t xml:space="preserve">образования, общедоступность образования, адаптивность системы образования к уровням и особенностям развития и подготовки обучающихся); </w:t>
      </w:r>
    </w:p>
    <w:p w:rsidR="000864E1" w:rsidRDefault="00DE0B43">
      <w:pPr>
        <w:ind w:left="281"/>
      </w:pPr>
      <w:r>
        <w:t xml:space="preserve">-принцип коррекционно-развивающей направленности образовательного процесса, обуславливающий развитие личности обучающегося и расширение его </w:t>
      </w:r>
    </w:p>
    <w:p w:rsidR="000864E1" w:rsidRDefault="00DE0B43">
      <w:pPr>
        <w:ind w:left="281" w:right="4" w:firstLine="0"/>
      </w:pPr>
      <w:r>
        <w:t xml:space="preserve">"зоны ближайшего развития" с учетом особых образовательных потребностей; 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практико-ориентированных задач; </w:t>
      </w:r>
    </w:p>
    <w:p w:rsidR="000864E1" w:rsidRDefault="00DE0B43">
      <w:pPr>
        <w:ind w:left="281" w:right="2"/>
      </w:pPr>
      <w:r>
        <w:t xml:space="preserve">-принцип воспитывающего обучения, направленный на формирование у обучающихся нравственных представлений (правильно или неправильно; хорошо или плохо) и понятий, адекватных способов поведения в разных социальных средах онтогенетический принцип; </w:t>
      </w:r>
    </w:p>
    <w:p w:rsidR="000864E1" w:rsidRDefault="00DE0B43">
      <w:pPr>
        <w:ind w:left="281" w:right="3"/>
      </w:pPr>
      <w:r>
        <w:t xml:space="preserve">-принцип преемственности, предполагающий взаимосвязь и непрерывность образования обучающихся с умственной отсталостью (интеллектуальными нарушениями) на всех этапах обучения: от младшего до старшего школьного возраста; </w:t>
      </w:r>
    </w:p>
    <w:p w:rsidR="000864E1" w:rsidRDefault="00DE0B43">
      <w:pPr>
        <w:ind w:left="281" w:right="3"/>
      </w:pPr>
      <w:r>
        <w:t xml:space="preserve">-принцип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 </w:t>
      </w:r>
    </w:p>
    <w:p w:rsidR="000864E1" w:rsidRDefault="00DE0B43">
      <w:pPr>
        <w:ind w:left="281"/>
      </w:pPr>
      <w:r>
        <w:t xml:space="preserve">-принцип учета возрастных особенностей обучающихся, определяющий содержание предметных областей и результаты личностных достижений; </w:t>
      </w:r>
    </w:p>
    <w:p w:rsidR="000864E1" w:rsidRDefault="00DE0B43">
      <w:pPr>
        <w:ind w:left="281"/>
      </w:pPr>
      <w:r>
        <w:t xml:space="preserve">-принцип учета особенностей психического развития разных групп обучающихся с умственной отсталостью (интеллектуальными нарушениями); </w:t>
      </w:r>
    </w:p>
    <w:p w:rsidR="000864E1" w:rsidRDefault="00DE0B43">
      <w:pPr>
        <w:ind w:left="281"/>
      </w:pPr>
      <w:r>
        <w:t xml:space="preserve">-принцип направленности на формирование деятельности, обеспечивающий возможность овладения обучающимися с умственной отсталостью (интеллектуальными нарушениями)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0864E1" w:rsidRDefault="00DE0B43">
      <w:pPr>
        <w:ind w:left="281" w:right="5"/>
      </w:pPr>
      <w:r>
        <w:t xml:space="preserve">-принцип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 -принцип сотрудничества с семьей. </w:t>
      </w:r>
    </w:p>
    <w:p w:rsidR="000864E1" w:rsidRDefault="00DE0B43">
      <w:pPr>
        <w:numPr>
          <w:ilvl w:val="0"/>
          <w:numId w:val="2"/>
        </w:numPr>
        <w:ind w:right="2"/>
      </w:pPr>
      <w:r>
        <w:t xml:space="preserve">Структура АООП УО включает целевой, содержательный и организационный разделы в соответствии с требованиями Стандарта. </w:t>
      </w:r>
    </w:p>
    <w:p w:rsidR="000864E1" w:rsidRDefault="00DE0B43">
      <w:pPr>
        <w:numPr>
          <w:ilvl w:val="0"/>
          <w:numId w:val="2"/>
        </w:numPr>
        <w:ind w:right="2"/>
      </w:pPr>
      <w:r>
        <w:t xml:space="preserve">АООП УО имеет два варианта: адаптированная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 1) (далее - АООП УО (вариант 1) и адаптированная основная общеобразовательная программа образования обучающихся с умеренной, тяжелой, глубокой умственной </w:t>
      </w:r>
      <w:r>
        <w:lastRenderedPageBreak/>
        <w:t xml:space="preserve">отсталостью (интеллектуальными нарушениями), тяжелыми и множественными нарушениями развития (вариант 2) (далее - АООП УО (вариант 2). </w:t>
      </w:r>
    </w:p>
    <w:p w:rsidR="000864E1" w:rsidRDefault="00DE0B43">
      <w:pPr>
        <w:ind w:left="281" w:right="4"/>
      </w:pPr>
      <w:r>
        <w:t xml:space="preserve">Каждый вариант АООП УО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умственной отсталостью, получение образования вне зависимости от выраженности основного нарушения, наличия других нарушений развития, места проживания обучающегося, вида образовательной организации. В соответствии с требованиями Стандарта образовательная организация может создавать для каждой нозологической группы два варианта АООП образования обучающихся с умственной отсталостью (интеллектуальными нарушениями) - варианты 1 и 2. </w:t>
      </w:r>
    </w:p>
    <w:p w:rsidR="000864E1" w:rsidRDefault="00DE0B43">
      <w:pPr>
        <w:ind w:left="281"/>
      </w:pPr>
      <w:r>
        <w:t xml:space="preserve">Обучающийся с умственной отсталостью (интеллектуальными нарушениями) получает в пролонгированные сроки образование по АООП (варианты 1 и 2),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 </w:t>
      </w:r>
    </w:p>
    <w:p w:rsidR="000864E1" w:rsidRDefault="00DE0B43">
      <w:pPr>
        <w:ind w:left="281" w:right="5"/>
      </w:pPr>
      <w:r>
        <w:t xml:space="preserve">На основе Стандарта создается АООП, которая при необходимости индивидуализируется (специальная индивидуальная программа развития; далее СИПР), к которой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 </w:t>
      </w:r>
    </w:p>
    <w:p w:rsidR="000864E1" w:rsidRDefault="00DE0B43">
      <w:pPr>
        <w:ind w:left="281" w:right="9"/>
      </w:pPr>
      <w:r>
        <w:t xml:space="preserve">АООП для обучающихся с умственной отсталостью, имеющих инвалидность, дополняется индивидуальной программой реабилитации или абилитации инвалида (далее - ИПРА) в части создания специальных условий получения образования. </w:t>
      </w:r>
    </w:p>
    <w:p w:rsidR="000864E1" w:rsidRDefault="00DE0B43">
      <w:pPr>
        <w:ind w:left="281" w:right="2"/>
      </w:pPr>
      <w:r>
        <w:t xml:space="preserve">Определение одного из вариантов АООП образования обучающихся с умственной отсталостью (интеллектуальными нарушениями) осуществляется на основе рекомендаций психолого-медико-педагогической комиссии (далее - ПМПК), сформулированных по результатам его комплексного психолого-медикопедагогического обследования в порядке, установленном законодательством РФ. </w:t>
      </w:r>
    </w:p>
    <w:p w:rsidR="000864E1" w:rsidRDefault="00DE0B43" w:rsidP="00123666">
      <w:pPr>
        <w:spacing w:after="0" w:line="259" w:lineRule="auto"/>
        <w:ind w:left="1018" w:firstLine="0"/>
        <w:jc w:val="left"/>
      </w:pPr>
      <w:r>
        <w:t xml:space="preserve"> Адаптированные основные общеобразовательные программы по уровням образования и нозологическим группам размещены на официальном сайт МБОУ Федосеевской СОШ им.В.М.Верёхина  </w:t>
      </w:r>
      <w:hyperlink r:id="rId8" w:history="1">
        <w:r>
          <w:rPr>
            <w:rStyle w:val="a3"/>
            <w:color w:val="007CB1"/>
            <w:shd w:val="clear" w:color="auto" w:fill="FFFFFF"/>
          </w:rPr>
          <w:t>http://888.86378.3535</w:t>
        </w:r>
      </w:hyperlink>
      <w:r>
        <w:br w:type="page"/>
      </w:r>
    </w:p>
    <w:p w:rsidR="000864E1" w:rsidRDefault="00DE0B43">
      <w:pPr>
        <w:spacing w:after="0" w:line="259" w:lineRule="auto"/>
        <w:ind w:left="281" w:firstLine="0"/>
        <w:jc w:val="left"/>
      </w:pPr>
      <w:r>
        <w:rPr>
          <w:sz w:val="32"/>
        </w:rPr>
        <w:lastRenderedPageBreak/>
        <w:t xml:space="preserve"> </w:t>
      </w:r>
    </w:p>
    <w:p w:rsidR="000864E1" w:rsidRDefault="00DE0B43">
      <w:pPr>
        <w:spacing w:after="4" w:line="270" w:lineRule="auto"/>
        <w:ind w:left="744" w:right="474" w:hanging="10"/>
        <w:jc w:val="center"/>
      </w:pPr>
      <w:r>
        <w:rPr>
          <w:b/>
        </w:rPr>
        <w:t>II. АООП УО (вариант1)</w:t>
      </w:r>
      <w:r>
        <w:rPr>
          <w:b/>
          <w:i/>
        </w:rPr>
        <w:t xml:space="preserve"> </w:t>
      </w:r>
    </w:p>
    <w:p w:rsidR="000864E1" w:rsidRDefault="00DE0B43">
      <w:pPr>
        <w:spacing w:after="74" w:line="259" w:lineRule="auto"/>
        <w:ind w:left="281" w:firstLine="0"/>
        <w:jc w:val="left"/>
      </w:pPr>
      <w:r>
        <w:rPr>
          <w:b/>
          <w:i/>
        </w:rPr>
        <w:t xml:space="preserve"> </w:t>
      </w:r>
    </w:p>
    <w:p w:rsidR="000864E1" w:rsidRDefault="00DE0B43">
      <w:pPr>
        <w:spacing w:after="64" w:line="271" w:lineRule="auto"/>
        <w:ind w:left="276" w:right="53" w:hanging="10"/>
        <w:jc w:val="left"/>
      </w:pPr>
      <w:r>
        <w:rPr>
          <w:b/>
          <w:i/>
        </w:rPr>
        <w:t xml:space="preserve">2.1. Целевой раздел АООП УО (вариант 1) </w:t>
      </w:r>
    </w:p>
    <w:p w:rsidR="000864E1" w:rsidRDefault="00DE0B43">
      <w:pPr>
        <w:spacing w:after="47" w:line="271" w:lineRule="auto"/>
        <w:ind w:left="276" w:right="53" w:hanging="10"/>
        <w:jc w:val="left"/>
      </w:pPr>
      <w:r>
        <w:rPr>
          <w:b/>
          <w:i/>
        </w:rPr>
        <w:t xml:space="preserve">2.1.1. Пояснительная записка </w:t>
      </w:r>
    </w:p>
    <w:p w:rsidR="000864E1" w:rsidRDefault="00DE0B43">
      <w:pPr>
        <w:spacing w:after="55"/>
        <w:ind w:left="401" w:right="121"/>
      </w:pPr>
      <w:r>
        <w:t xml:space="preserve">Цель реализации АООП УО (вариант 1) образования обучающихся с лёгкой умственной отсталостью (интеллектуальными нарушениями) – создание условий для максимального удовлетворения особых образовательных потребностей обучающихся, обеспечивающих усвоение ими социального и культурного опыта. </w:t>
      </w:r>
    </w:p>
    <w:p w:rsidR="000864E1" w:rsidRDefault="00DE0B43">
      <w:pPr>
        <w:spacing w:after="78"/>
        <w:ind w:left="401"/>
      </w:pPr>
      <w:r>
        <w:t xml:space="preserve">Достижение поставленной цели при разработке и реализации образователь- ной организацией АООП предусматривает решение следующих основных задач: </w:t>
      </w:r>
    </w:p>
    <w:p w:rsidR="000864E1" w:rsidRPr="00DE0B43" w:rsidRDefault="00DE0B43" w:rsidP="00860A02">
      <w:pPr>
        <w:pStyle w:val="a4"/>
        <w:numPr>
          <w:ilvl w:val="0"/>
          <w:numId w:val="21"/>
        </w:numPr>
        <w:ind w:right="125"/>
        <w:rPr>
          <w:rFonts w:asciiTheme="minorHAnsi" w:hAnsiTheme="minorHAnsi"/>
        </w:rPr>
      </w:pPr>
      <w:r>
        <w:t>-овладение обучающимися с легкой умственной отсталостью (интеллектуальными нарушениями) учебной деятельностью, обеспечивающей формирование жизненных компетенций;</w:t>
      </w:r>
    </w:p>
    <w:p w:rsidR="000864E1" w:rsidRPr="00DE0B43" w:rsidRDefault="00DE0B43" w:rsidP="00860A02">
      <w:pPr>
        <w:pStyle w:val="a4"/>
        <w:numPr>
          <w:ilvl w:val="0"/>
          <w:numId w:val="21"/>
        </w:numPr>
        <w:spacing w:after="37"/>
        <w:ind w:right="125"/>
        <w:rPr>
          <w:rFonts w:asciiTheme="minorHAnsi" w:hAnsiTheme="minorHAnsi"/>
        </w:rPr>
      </w:pPr>
      <w:r>
        <w:t xml:space="preserve">-формирование общей культуры, обеспечивающей разностороннее развитие их </w:t>
      </w:r>
      <w:r>
        <w:tab/>
        <w:t xml:space="preserve">личности </w:t>
      </w:r>
      <w:r>
        <w:tab/>
        <w:t xml:space="preserve">(нравственно-эстетическое, </w:t>
      </w:r>
      <w:r>
        <w:tab/>
        <w:t>социально-личностное, интеллектуальное, физическое), в соответствии с принятыми в семье и обществе духовно-нравственными и социокультурными ценностями;</w:t>
      </w:r>
    </w:p>
    <w:p w:rsidR="000864E1" w:rsidRPr="00DE0B43" w:rsidRDefault="00DE0B43" w:rsidP="00860A02">
      <w:pPr>
        <w:pStyle w:val="a4"/>
        <w:numPr>
          <w:ilvl w:val="0"/>
          <w:numId w:val="21"/>
        </w:numPr>
        <w:ind w:right="125"/>
        <w:rPr>
          <w:rFonts w:asciiTheme="minorHAnsi" w:hAnsiTheme="minorHAnsi"/>
        </w:rPr>
      </w:pPr>
      <w:r>
        <w:t>-достижение планируемых результатов освоения АООП образования обучающимися с легкой умственной отсталостью (интеллектуальными нарушениями) с учетом их особых образовательных потребностей, а также индивидуальных особенностей и возможностей;</w:t>
      </w:r>
    </w:p>
    <w:p w:rsidR="000864E1" w:rsidRPr="00DE0B43" w:rsidRDefault="00DE0B43" w:rsidP="00860A02">
      <w:pPr>
        <w:pStyle w:val="a4"/>
        <w:numPr>
          <w:ilvl w:val="0"/>
          <w:numId w:val="21"/>
        </w:numPr>
        <w:spacing w:after="37"/>
        <w:ind w:right="125"/>
        <w:rPr>
          <w:rFonts w:asciiTheme="minorHAnsi" w:hAnsiTheme="minorHAnsi"/>
        </w:rPr>
      </w:pPr>
      <w:r>
        <w:t>-выявление и развитие возможностей и способностей обучающихся с умственной отсталостью (интеллектуальными нарушениями), через организацию их общественно полезной деятельности, проведения спортивно-оздоровительной работы, организацию художественного творчества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соревнований;</w:t>
      </w:r>
    </w:p>
    <w:p w:rsidR="000864E1" w:rsidRPr="00DE0B43" w:rsidRDefault="00DE0B43" w:rsidP="00860A02">
      <w:pPr>
        <w:pStyle w:val="a4"/>
        <w:numPr>
          <w:ilvl w:val="0"/>
          <w:numId w:val="21"/>
        </w:numPr>
        <w:ind w:right="125"/>
        <w:rPr>
          <w:rFonts w:asciiTheme="minorHAnsi" w:hAnsiTheme="minorHAnsi"/>
        </w:rPr>
      </w:pPr>
      <w: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0864E1" w:rsidRDefault="00DE0B43" w:rsidP="00DE0B43">
      <w:pPr>
        <w:ind w:left="281" w:right="7"/>
      </w:pPr>
      <w:r>
        <w:t xml:space="preserve">МБОУ Федосеевская СОШ им.В.М.Верёхина обеспечивает требуемые для этой категории обучающихся условия обучения и воспитания. Одним из важнейших условий обучения ребенка с легкой умственной отсталостью (интеллектуальными нарушениями) в среде других обучающихся является готовность к эмоциональному и коммуникативному взаимодействию с ними. </w:t>
      </w:r>
    </w:p>
    <w:p w:rsidR="000864E1" w:rsidRDefault="00DE0B43">
      <w:pPr>
        <w:spacing w:after="54"/>
        <w:ind w:left="401"/>
      </w:pPr>
      <w:r>
        <w:t xml:space="preserve">АООП включает обязательную часть и часть, формируемую участниками образовательного процесса. </w:t>
      </w:r>
    </w:p>
    <w:p w:rsidR="000864E1" w:rsidRDefault="00DE0B43">
      <w:pPr>
        <w:spacing w:after="55"/>
        <w:ind w:left="401" w:right="121"/>
      </w:pPr>
      <w:r>
        <w:lastRenderedPageBreak/>
        <w:t xml:space="preserve">Обязательная часть АООП для обучающихся с легкой умственной отсталостью (интеллектуальными нарушениями) составляет не менее 70%, а часть, формируемая участниками образовательных отношений, не более 30% от общего объема АООП. </w:t>
      </w:r>
    </w:p>
    <w:p w:rsidR="000864E1" w:rsidRDefault="00DE0B43">
      <w:pPr>
        <w:spacing w:after="53"/>
        <w:ind w:left="401"/>
      </w:pPr>
      <w:r>
        <w:t xml:space="preserve">Сроки реализации АООП для обучающихся с умственной отсталостью (интеллектуальными нарушениями) составляют 9-13  лет. </w:t>
      </w:r>
    </w:p>
    <w:p w:rsidR="000864E1" w:rsidRDefault="00DE0B43">
      <w:pPr>
        <w:spacing w:after="54"/>
        <w:ind w:left="1109" w:right="233" w:firstLine="0"/>
      </w:pPr>
      <w:r>
        <w:t>В реализации АООП выделено два или три этапа</w:t>
      </w:r>
      <w:r>
        <w:rPr>
          <w:b/>
        </w:rPr>
        <w:t xml:space="preserve">: </w:t>
      </w:r>
    </w:p>
    <w:p w:rsidR="000864E1" w:rsidRDefault="00DE0B43" w:rsidP="00CB1209">
      <w:pPr>
        <w:numPr>
          <w:ilvl w:val="0"/>
          <w:numId w:val="3"/>
        </w:numPr>
        <w:spacing w:after="47"/>
        <w:ind w:right="3313" w:firstLine="0"/>
      </w:pPr>
      <w:r>
        <w:t xml:space="preserve">этап - 1-4 классы и дополнительный класс; </w:t>
      </w:r>
    </w:p>
    <w:p w:rsidR="000864E1" w:rsidRDefault="00DE0B43" w:rsidP="00CB1209">
      <w:pPr>
        <w:numPr>
          <w:ilvl w:val="0"/>
          <w:numId w:val="3"/>
        </w:numPr>
        <w:spacing w:after="50"/>
        <w:ind w:right="3313" w:firstLine="0"/>
      </w:pPr>
      <w:r>
        <w:t xml:space="preserve">этап - 5-9 классы; III этап - 10-12 классы. </w:t>
      </w:r>
    </w:p>
    <w:p w:rsidR="000864E1" w:rsidRDefault="00DE0B43">
      <w:pPr>
        <w:spacing w:after="54"/>
        <w:ind w:left="401"/>
      </w:pPr>
      <w:r>
        <w:t xml:space="preserve">Цель I-го этапа - формирование основ предметных знаний и умений, коррекция недостатков психофизического развития обучающихся. </w:t>
      </w:r>
    </w:p>
    <w:p w:rsidR="000864E1" w:rsidRDefault="00DE0B43">
      <w:pPr>
        <w:spacing w:after="75"/>
        <w:ind w:left="401"/>
      </w:pPr>
      <w:r>
        <w:t xml:space="preserve">Организация первого дополнительного класса направлена на решение диагностико-пропедевтических задач: </w:t>
      </w:r>
    </w:p>
    <w:p w:rsidR="000864E1" w:rsidRDefault="00DE0B43" w:rsidP="00860A02">
      <w:pPr>
        <w:pStyle w:val="a4"/>
        <w:numPr>
          <w:ilvl w:val="0"/>
          <w:numId w:val="22"/>
        </w:numPr>
        <w:ind w:right="123"/>
      </w:pPr>
      <w:r>
        <w:t>выявить индивидуальные возможности каждого ребенка, особенности его психофизического развития, оказывающие влияние на овладение учебными умениями и навыками;</w:t>
      </w:r>
    </w:p>
    <w:p w:rsidR="000864E1" w:rsidRDefault="00DE0B43" w:rsidP="00860A02">
      <w:pPr>
        <w:pStyle w:val="a4"/>
        <w:numPr>
          <w:ilvl w:val="0"/>
          <w:numId w:val="22"/>
        </w:numPr>
        <w:ind w:right="123"/>
      </w:pPr>
      <w:r>
        <w:t>сформировать у обучающихся физическую, социально-личностную, ком- муникативную и интеллектуальную готовность к освоению АООП;</w:t>
      </w:r>
    </w:p>
    <w:p w:rsidR="000864E1" w:rsidRDefault="00DE0B43" w:rsidP="00860A02">
      <w:pPr>
        <w:pStyle w:val="a4"/>
        <w:numPr>
          <w:ilvl w:val="0"/>
          <w:numId w:val="22"/>
        </w:numPr>
        <w:ind w:right="123"/>
      </w:pPr>
      <w:r>
        <w:t>сформировать готовность к участию в систематических учебных занятиях, в разных формах группового и индивидуального взаимодействия с учителем и одноклассниками в урочное и внеурочное время;</w:t>
      </w:r>
    </w:p>
    <w:p w:rsidR="000864E1" w:rsidRDefault="00DE0B43" w:rsidP="00860A02">
      <w:pPr>
        <w:pStyle w:val="a4"/>
        <w:numPr>
          <w:ilvl w:val="0"/>
          <w:numId w:val="22"/>
        </w:numPr>
        <w:ind w:right="123"/>
      </w:pPr>
      <w:r>
        <w:t>обогатить знания обучающихся о социальном и природном мире, опыт в доступных видах детской деятельности (рисование, лепка, аппликация, ручной труд, игра и др.).</w:t>
      </w:r>
    </w:p>
    <w:p w:rsidR="000864E1" w:rsidRDefault="00DE0B43">
      <w:pPr>
        <w:spacing w:after="53"/>
        <w:ind w:left="401" w:right="126"/>
      </w:pPr>
      <w:r>
        <w:t xml:space="preserve">Цель II этапа - расширение, углубление и систематизацию знаний и умений обучающихся в обязательных предметных областях, овладение некоторыми навыками адаптации в динамично изменяющемся и развивающемся мире. </w:t>
      </w:r>
    </w:p>
    <w:p w:rsidR="000864E1" w:rsidRDefault="00DE0B43">
      <w:pPr>
        <w:ind w:left="401" w:right="233"/>
      </w:pPr>
      <w:r>
        <w:t xml:space="preserve">Цель III этапа направлена на углубленную трудовую подготовку и социализацию обучающихся с умственной отсталостью (интеллектуальными нарушениями), которые необходимы для их самостоятельной жизнедеятельности в социальной среде. </w:t>
      </w:r>
    </w:p>
    <w:p w:rsidR="000864E1" w:rsidRDefault="00DE0B43">
      <w:pPr>
        <w:ind w:left="401" w:right="233"/>
      </w:pPr>
      <w:r>
        <w:t xml:space="preserve">К особым образовательным потребностям, характерным для обучающихся с легкой умственной отсталостью (интеллектуальными нарушениями), в том числе глухих, слабослышащих и позднооглохших, слепых, слабовидящих, с НОДА, РАС, относятся: </w:t>
      </w:r>
    </w:p>
    <w:p w:rsidR="000864E1" w:rsidRDefault="00DE0B43">
      <w:pPr>
        <w:tabs>
          <w:tab w:val="center" w:pos="1206"/>
          <w:tab w:val="center" w:pos="2433"/>
          <w:tab w:val="center" w:pos="4696"/>
          <w:tab w:val="center" w:pos="6807"/>
          <w:tab w:val="center" w:pos="7839"/>
          <w:tab w:val="center" w:pos="9168"/>
        </w:tabs>
        <w:ind w:left="0" w:firstLine="0"/>
        <w:jc w:val="left"/>
      </w:pPr>
      <w:r>
        <w:rPr>
          <w:rFonts w:ascii="Calibri" w:eastAsia="Calibri" w:hAnsi="Calibri" w:cs="Calibri"/>
          <w:sz w:val="22"/>
        </w:rPr>
        <w:tab/>
      </w:r>
      <w:r>
        <w:t xml:space="preserve">а) </w:t>
      </w:r>
      <w:r>
        <w:tab/>
        <w:t xml:space="preserve">выделение </w:t>
      </w:r>
      <w:r>
        <w:tab/>
        <w:t xml:space="preserve">пропедевтического </w:t>
      </w:r>
      <w:r>
        <w:tab/>
        <w:t xml:space="preserve">периода </w:t>
      </w:r>
      <w:r>
        <w:tab/>
        <w:t xml:space="preserve">в </w:t>
      </w:r>
      <w:r>
        <w:tab/>
        <w:t xml:space="preserve">образовании, </w:t>
      </w:r>
    </w:p>
    <w:p w:rsidR="000864E1" w:rsidRDefault="00DE0B43">
      <w:pPr>
        <w:ind w:left="401" w:right="233" w:firstLine="0"/>
      </w:pPr>
      <w:r>
        <w:t xml:space="preserve">обеспечивающего преемственность между дошкольным и школьным этапами; </w:t>
      </w:r>
    </w:p>
    <w:p w:rsidR="000864E1" w:rsidRDefault="00DE0B43">
      <w:pPr>
        <w:ind w:left="401" w:right="233"/>
      </w:pPr>
      <w:r>
        <w:t xml:space="preserve">б) введение специальных учебных предметов и коррекционных курсов, способствующих формированию представлений о природных и социальных </w:t>
      </w:r>
      <w:r>
        <w:lastRenderedPageBreak/>
        <w:t xml:space="preserve">компонентах окружающего мира, целенаправленное формирование умений и навыков социально-бытовой ориентировки; </w:t>
      </w:r>
    </w:p>
    <w:p w:rsidR="000864E1" w:rsidRDefault="00DE0B43">
      <w:pPr>
        <w:ind w:left="401" w:right="233"/>
      </w:pPr>
      <w:r>
        <w:t xml:space="preserve">в) опора на формирование и развитие познавательной деятельности и познавательных процессов, овладение разнообразными видами, средствами и формами коммуникации, обеспечивающими успешность установления и реализации социокультурных связей и отношений обучающегося с окружающей средой; </w:t>
      </w:r>
    </w:p>
    <w:p w:rsidR="000864E1" w:rsidRDefault="00DE0B43">
      <w:pPr>
        <w:ind w:left="1097" w:right="233" w:firstLine="0"/>
      </w:pPr>
      <w:r>
        <w:t xml:space="preserve">г) возможность обучения по программам профессиональной подготовки </w:t>
      </w:r>
    </w:p>
    <w:p w:rsidR="000864E1" w:rsidRDefault="00DE0B43">
      <w:pPr>
        <w:ind w:left="401" w:right="233" w:firstLine="0"/>
      </w:pPr>
      <w:r>
        <w:t xml:space="preserve">квалифицированных рабочих, служащих; </w:t>
      </w:r>
    </w:p>
    <w:p w:rsidR="000864E1" w:rsidRDefault="00DE0B43">
      <w:pPr>
        <w:ind w:left="1097" w:right="233" w:firstLine="0"/>
      </w:pPr>
      <w:r>
        <w:t xml:space="preserve">д) психологическое сопровождение, оптимизирующее взаимодействие </w:t>
      </w:r>
    </w:p>
    <w:p w:rsidR="000864E1" w:rsidRDefault="00DE0B43">
      <w:pPr>
        <w:ind w:left="401" w:right="233" w:firstLine="0"/>
      </w:pPr>
      <w:r>
        <w:t xml:space="preserve">обучающегося с педагогического работниками и другими обучающимися; </w:t>
      </w:r>
    </w:p>
    <w:p w:rsidR="000864E1" w:rsidRDefault="00DE0B43">
      <w:pPr>
        <w:ind w:left="401" w:right="233"/>
      </w:pPr>
      <w:r>
        <w:t xml:space="preserve">е) раскрытие интересов и способностей обучающихся в разных видах практической и творческой деятельности с учетом структуры нарушения, индивидуальных особенностей; </w:t>
      </w:r>
    </w:p>
    <w:p w:rsidR="000864E1" w:rsidRDefault="00DE0B43">
      <w:pPr>
        <w:tabs>
          <w:tab w:val="center" w:pos="1240"/>
          <w:tab w:val="center" w:pos="3363"/>
          <w:tab w:val="center" w:pos="6304"/>
          <w:tab w:val="center" w:pos="8474"/>
          <w:tab w:val="center" w:pos="9822"/>
        </w:tabs>
        <w:ind w:left="0" w:firstLine="0"/>
        <w:jc w:val="left"/>
      </w:pPr>
      <w:r>
        <w:rPr>
          <w:rFonts w:ascii="Calibri" w:eastAsia="Calibri" w:hAnsi="Calibri" w:cs="Calibri"/>
          <w:sz w:val="22"/>
        </w:rPr>
        <w:tab/>
      </w:r>
      <w:r>
        <w:t xml:space="preserve">ж) </w:t>
      </w:r>
      <w:r>
        <w:tab/>
        <w:t xml:space="preserve">психолого-педагогическое </w:t>
      </w:r>
      <w:r>
        <w:tab/>
        <w:t xml:space="preserve">сопровождение, </w:t>
      </w:r>
      <w:r>
        <w:tab/>
        <w:t xml:space="preserve">направленное </w:t>
      </w:r>
      <w:r>
        <w:tab/>
        <w:t xml:space="preserve">на </w:t>
      </w:r>
    </w:p>
    <w:p w:rsidR="000864E1" w:rsidRDefault="00DE0B43">
      <w:pPr>
        <w:ind w:left="401" w:right="233" w:firstLine="0"/>
      </w:pPr>
      <w:r>
        <w:t xml:space="preserve">установление взаимодействия семьи и организации; </w:t>
      </w:r>
    </w:p>
    <w:p w:rsidR="000864E1" w:rsidRDefault="00DE0B43">
      <w:pPr>
        <w:ind w:left="1097" w:right="233" w:firstLine="0"/>
      </w:pPr>
      <w:r>
        <w:t xml:space="preserve">з) постепенное расширение образовательного пространства, выходящего </w:t>
      </w:r>
    </w:p>
    <w:p w:rsidR="000864E1" w:rsidRDefault="00DE0B43">
      <w:pPr>
        <w:ind w:left="401" w:right="233" w:firstLine="0"/>
      </w:pPr>
      <w:r>
        <w:t xml:space="preserve">за пределы организации. </w:t>
      </w:r>
    </w:p>
    <w:p w:rsidR="000864E1" w:rsidRDefault="00DE0B43" w:rsidP="00DE0B43">
      <w:pPr>
        <w:ind w:left="401" w:right="233"/>
      </w:pPr>
      <w:r>
        <w:t xml:space="preserve">В отношении глухих, слабослышащих, позднооглохших обучающихся с легкой умственной </w:t>
      </w:r>
      <w:r>
        <w:rPr>
          <w:rFonts w:ascii="Calibri" w:eastAsia="Calibri" w:hAnsi="Calibri" w:cs="Calibri"/>
          <w:sz w:val="22"/>
        </w:rPr>
        <w:tab/>
      </w:r>
      <w:r>
        <w:t xml:space="preserve">отсталостью </w:t>
      </w:r>
      <w:r>
        <w:tab/>
        <w:t xml:space="preserve">(интеллектуальными </w:t>
      </w:r>
      <w:r>
        <w:tab/>
        <w:t xml:space="preserve">нарушениями) </w:t>
      </w:r>
      <w:r>
        <w:tab/>
        <w:t xml:space="preserve">особые образовательные потребности дополняются потребностями в: </w:t>
      </w:r>
    </w:p>
    <w:p w:rsidR="000864E1" w:rsidRDefault="00DE0B43">
      <w:pPr>
        <w:ind w:left="1097" w:right="233" w:firstLine="0"/>
      </w:pPr>
      <w:r>
        <w:t xml:space="preserve">а) обеспечении особой пространственной и временной организации </w:t>
      </w:r>
    </w:p>
    <w:p w:rsidR="000864E1" w:rsidRDefault="00DE0B43" w:rsidP="00DE0B43">
      <w:pPr>
        <w:ind w:left="1097" w:right="233" w:hanging="696"/>
      </w:pPr>
      <w:r>
        <w:t xml:space="preserve">образовательной среды с учетом функционального состояния центральной нервной системы, нейродинамики психических процессов, состояния слуха, времени, причин и характера его нарушения, дополнительных нарушений здоровья; </w:t>
      </w:r>
    </w:p>
    <w:p w:rsidR="000864E1" w:rsidRDefault="00DE0B43">
      <w:pPr>
        <w:ind w:left="401" w:right="233"/>
      </w:pPr>
      <w:r>
        <w:t xml:space="preserve">б) обеспечении индивидуального психолого-педагогического сопровождения кохлеарноимплантированных обучающихся с легкой умственной отсталостью в первоначальный период после операции на этапе, запускающем реабилитацию; </w:t>
      </w:r>
    </w:p>
    <w:p w:rsidR="000864E1" w:rsidRDefault="00DE0B43">
      <w:pPr>
        <w:ind w:left="401" w:right="233"/>
      </w:pPr>
      <w:r>
        <w:t xml:space="preserve">в) введении специальных учебных предметов и коррекционных курсов в содержание образования, учитывающих комплексных характер нарушений </w:t>
      </w:r>
    </w:p>
    <w:p w:rsidR="000864E1" w:rsidRDefault="00DE0B43">
      <w:pPr>
        <w:ind w:left="401" w:right="233" w:firstLine="0"/>
      </w:pPr>
      <w:r>
        <w:t xml:space="preserve">(нарушения слуха и интеллектуальные нарушения); </w:t>
      </w:r>
    </w:p>
    <w:p w:rsidR="000864E1" w:rsidRDefault="00DE0B43">
      <w:pPr>
        <w:ind w:left="401" w:right="233"/>
      </w:pPr>
      <w:r>
        <w:t xml:space="preserve">г) формировании и развитии словесной речи с учетом индивидуальных возможностей обучающихся; освоении и использовании жестовой речи (русского жестового языка) как средства межличностной коммуникации с лицами, имеющими нарушение слуха и как вспомогательного средства обучения с учётом индивидуальных особенностей и возможностей обучающихся; </w:t>
      </w:r>
    </w:p>
    <w:p w:rsidR="000864E1" w:rsidRDefault="00DE0B43" w:rsidP="00DE0B43">
      <w:pPr>
        <w:ind w:left="401" w:right="233"/>
      </w:pPr>
      <w:r>
        <w:t xml:space="preserve">д) реализации слабослышащими, позднооглохшими, кохлеарно имплантированными обучающимися умений устной коммуникации в знакомых ситуациях урочной и внеурочной деятельности; </w:t>
      </w:r>
    </w:p>
    <w:p w:rsidR="000864E1" w:rsidRDefault="00DE0B43">
      <w:pPr>
        <w:ind w:left="401" w:right="233"/>
      </w:pPr>
      <w:r>
        <w:lastRenderedPageBreak/>
        <w:t xml:space="preserve">е) формировании и развитии слухового восприятия неречевых звучаний и речи, слухо-зрительного восприятия устной речи, ее произносительной стороны, формировании умения использовать возможности слухового восприятия в повседневной жизни (с помощью индивидуальных слуховых аппаратов и (или) кохлеарных имплантов); </w:t>
      </w:r>
    </w:p>
    <w:p w:rsidR="000864E1" w:rsidRDefault="00DE0B43">
      <w:pPr>
        <w:ind w:left="401" w:right="233"/>
      </w:pPr>
      <w:r>
        <w:t xml:space="preserve">ж) использовании в образовательном процессе с учетом медицинских и сурдопедагогических рекомендаций звукоусиливающей аппаратуры разных типов: индивидуальных слуховых аппаратов, аппаратуры коллективного и индивидуального пользования (стационарной или беспроводной), при необходимости применение вибротактильных устройств. </w:t>
      </w:r>
    </w:p>
    <w:p w:rsidR="000864E1" w:rsidRDefault="00DE0B43">
      <w:pPr>
        <w:ind w:left="401" w:right="233"/>
      </w:pPr>
      <w:r>
        <w:t xml:space="preserve">В отношении слепых и слабовидящих обучающихся с легкой умственной отсталостью (интеллектуальными нарушениями) особые образовательные потребности дополняются потребностями в: </w:t>
      </w:r>
    </w:p>
    <w:p w:rsidR="00DE0B43" w:rsidRDefault="00DE0B43" w:rsidP="00DE0B43">
      <w:pPr>
        <w:spacing w:after="17" w:line="269" w:lineRule="auto"/>
        <w:ind w:left="10" w:right="248" w:hanging="10"/>
      </w:pPr>
      <w:r>
        <w:t xml:space="preserve">      а) обеспечении особой пространственной и временной организации образовательной среды с учетом зрительного диагноза (основного и дополнительного), возраста и времени нарушения зрения, состояния основных зрительных функций, возможности коррекции зрения с помощью оптических приспособлений, режима зрительной и (или) тактильной, физической нагрузок; </w:t>
      </w:r>
    </w:p>
    <w:p w:rsidR="000864E1" w:rsidRDefault="00DE0B43" w:rsidP="00DE0B43">
      <w:pPr>
        <w:spacing w:after="17" w:line="269" w:lineRule="auto"/>
        <w:ind w:left="10" w:right="248" w:hanging="10"/>
      </w:pPr>
      <w:r>
        <w:t xml:space="preserve">     б) развитии приемов полисенсорного восприятия предметов и объектов окружающего мира, целенаправленном формировании компенсаторных способов деятельности; </w:t>
      </w:r>
    </w:p>
    <w:p w:rsidR="000864E1" w:rsidRDefault="00DE0B43" w:rsidP="00DE0B43">
      <w:pPr>
        <w:spacing w:after="17" w:line="269" w:lineRule="auto"/>
        <w:ind w:left="10" w:right="248" w:hanging="10"/>
      </w:pPr>
      <w:r>
        <w:t xml:space="preserve">    в) обеспечении доступности учебной информации для зрительного (для слабовидящих), для зрительного и тактильного (для слепых с остаточным зрением) и тактильного (для тотально слепых и слепых со светоощущением) её восприятия; </w:t>
      </w:r>
    </w:p>
    <w:p w:rsidR="000864E1" w:rsidRDefault="00DE0B43" w:rsidP="00C21280">
      <w:pPr>
        <w:ind w:right="233" w:firstLine="0"/>
      </w:pPr>
      <w:r>
        <w:t xml:space="preserve">г) преимущественном использовании индивидуальных учебных пособий, выполненных с учетом степени и характера нарушенного зрения, клинической картины зрительного нарушения, возможностей остаточного зрения и (или) тактильного восприятия; </w:t>
      </w:r>
    </w:p>
    <w:p w:rsidR="000864E1" w:rsidRDefault="00C21280" w:rsidP="00C21280">
      <w:pPr>
        <w:spacing w:after="17" w:line="269" w:lineRule="auto"/>
        <w:ind w:left="10" w:right="248" w:hanging="10"/>
      </w:pPr>
      <w:r>
        <w:t xml:space="preserve">   </w:t>
      </w:r>
      <w:r w:rsidR="00DE0B43">
        <w:t xml:space="preserve">д) формировании познавательных действий и ориентировки в микро-и макропространстве, коррекции нарушений в двигательной сфере; </w:t>
      </w:r>
    </w:p>
    <w:p w:rsidR="000864E1" w:rsidRDefault="00DE0B43" w:rsidP="00C21280">
      <w:pPr>
        <w:ind w:right="233" w:firstLine="0"/>
      </w:pPr>
      <w:r>
        <w:t xml:space="preserve">е) целенаправленном развитии сенсорно-перцептивной деятельности, ориентировочных действий, расширении, обогащении и коррекции предметных и пространственных представлений у слабовидящих; </w:t>
      </w:r>
    </w:p>
    <w:p w:rsidR="000864E1" w:rsidRDefault="00DE0B43" w:rsidP="00C21280">
      <w:pPr>
        <w:ind w:right="233" w:firstLine="0"/>
      </w:pPr>
      <w:r>
        <w:t xml:space="preserve">ж) развитии речи и коррекции речевых нарушений, активном использовании в образовательном процессе речи как средства компенсации нарушенных функций при внимании к профилактике и устранению вербализма и формализма речи. </w:t>
      </w:r>
    </w:p>
    <w:p w:rsidR="000864E1" w:rsidRDefault="00DE0B43">
      <w:pPr>
        <w:ind w:left="401" w:right="233"/>
      </w:pPr>
      <w:r>
        <w:t>В о</w:t>
      </w:r>
      <w:r w:rsidR="00C21280">
        <w:t>тношении обучающихся с НО</w:t>
      </w:r>
      <w:r>
        <w:t xml:space="preserve">ДА и с легкой умственной отсталостью (интеллектуальными нарушениями) особые образовательные потребности дополняются потребностями в: </w:t>
      </w:r>
    </w:p>
    <w:p w:rsidR="000864E1" w:rsidRDefault="00DE0B43" w:rsidP="00C21280">
      <w:pPr>
        <w:spacing w:after="17" w:line="269" w:lineRule="auto"/>
        <w:ind w:left="10" w:right="248" w:hanging="10"/>
        <w:jc w:val="left"/>
      </w:pPr>
      <w:r>
        <w:lastRenderedPageBreak/>
        <w:t xml:space="preserve">а) обеспечении особой пространственной и временной организации </w:t>
      </w:r>
      <w:r w:rsidR="00C21280">
        <w:t>о</w:t>
      </w:r>
      <w:r>
        <w:t>бразовательной среды на основе использования</w:t>
      </w:r>
      <w:r w:rsidR="00C21280">
        <w:t xml:space="preserve"> двигательного и охранительного </w:t>
      </w:r>
      <w:r>
        <w:t xml:space="preserve">педагогического режимов; </w:t>
      </w:r>
    </w:p>
    <w:p w:rsidR="000864E1" w:rsidRDefault="00DE0B43" w:rsidP="00C21280">
      <w:pPr>
        <w:ind w:left="0" w:right="233" w:firstLine="0"/>
        <w:jc w:val="left"/>
      </w:pPr>
      <w:r>
        <w:t>б) отборе и адаптации учебно-познавательных задач, имеющих практико-</w:t>
      </w:r>
    </w:p>
    <w:p w:rsidR="000864E1" w:rsidRDefault="00DE0B43" w:rsidP="00C21280">
      <w:pPr>
        <w:ind w:left="0" w:right="233" w:firstLine="0"/>
        <w:jc w:val="left"/>
      </w:pPr>
      <w:r>
        <w:t xml:space="preserve">ориентированную направленность и решаемых в различных предметных областях; </w:t>
      </w:r>
    </w:p>
    <w:p w:rsidR="000864E1" w:rsidRDefault="00DE0B43" w:rsidP="00C21280">
      <w:pPr>
        <w:ind w:left="0" w:right="233" w:firstLine="0"/>
        <w:jc w:val="left"/>
      </w:pPr>
      <w:r>
        <w:t xml:space="preserve">в) развитии и совершенствовании коммуникативных возможностей с применением средств вербальной и невербальной коммуникации, в том числе средств </w:t>
      </w:r>
      <w:r w:rsidR="00C21280">
        <w:t>д</w:t>
      </w:r>
      <w:r>
        <w:t xml:space="preserve">ополнительной, альтернативной коммуникации; </w:t>
      </w:r>
    </w:p>
    <w:p w:rsidR="000864E1" w:rsidRDefault="00DE0B43" w:rsidP="00C21280">
      <w:pPr>
        <w:ind w:left="0" w:right="233" w:firstLine="0"/>
        <w:jc w:val="left"/>
      </w:pPr>
      <w:r>
        <w:t xml:space="preserve">г) реализации программы коррекционной работы психолога, логопеда (включая коррекцию произносительной стороны речи), помощи тьютора и (или) ассистента при необходимости; общей и мелкой моторики, манипулятивной функции рук; </w:t>
      </w:r>
    </w:p>
    <w:p w:rsidR="000864E1" w:rsidRDefault="00DE0B43" w:rsidP="00C21280">
      <w:pPr>
        <w:spacing w:after="17" w:line="269" w:lineRule="auto"/>
        <w:ind w:left="10" w:right="248" w:hanging="10"/>
        <w:jc w:val="left"/>
      </w:pPr>
      <w:r>
        <w:t xml:space="preserve">е) потребность в реализации специальных подходов к физическому </w:t>
      </w:r>
    </w:p>
    <w:p w:rsidR="000864E1" w:rsidRDefault="00DE0B43" w:rsidP="00C21280">
      <w:pPr>
        <w:ind w:left="401" w:right="233" w:firstLine="0"/>
        <w:jc w:val="left"/>
      </w:pPr>
      <w:r>
        <w:t xml:space="preserve">воспитанию и развитию навыков самообслуживания; </w:t>
      </w:r>
    </w:p>
    <w:p w:rsidR="000864E1" w:rsidRDefault="00DE0B43" w:rsidP="00C21280">
      <w:pPr>
        <w:spacing w:after="17" w:line="269" w:lineRule="auto"/>
        <w:ind w:left="10" w:right="248" w:hanging="10"/>
        <w:jc w:val="left"/>
      </w:pPr>
      <w:r>
        <w:t xml:space="preserve">ж) расширении образовательного пространства организации за счет </w:t>
      </w:r>
    </w:p>
    <w:p w:rsidR="000864E1" w:rsidRDefault="00DE0B43" w:rsidP="00C21280">
      <w:pPr>
        <w:ind w:left="401" w:right="233" w:firstLine="0"/>
        <w:jc w:val="left"/>
      </w:pPr>
      <w:r>
        <w:t xml:space="preserve">внешних средовых ресурсов. </w:t>
      </w:r>
    </w:p>
    <w:p w:rsidR="000864E1" w:rsidRDefault="00DE0B43">
      <w:pPr>
        <w:ind w:left="401" w:right="233"/>
      </w:pPr>
      <w:r>
        <w:t xml:space="preserve">В отношении обучающихся с РАС и с легкой умственной отсталостью (интеллектуальными нарушениями) особые образовательные потребности дополняются потребностями в: </w:t>
      </w:r>
    </w:p>
    <w:p w:rsidR="000864E1" w:rsidRDefault="00DE0B43">
      <w:pPr>
        <w:ind w:left="401" w:right="233"/>
      </w:pPr>
      <w:r>
        <w:t xml:space="preserve">а) обеспечении особой пространственной и временной организации образовательной среды, отвечающей характеристикам: постоянство и предсказуемость, четкая пространственно-временная организация учебного процесса, минимизация стимулов, учитывающая истощаемость и сенсорную гиперчувствительность обучающихся с расстройствами аутистического </w:t>
      </w:r>
    </w:p>
    <w:p w:rsidR="000864E1" w:rsidRDefault="00DE0B43">
      <w:pPr>
        <w:ind w:left="401" w:right="233" w:firstLine="0"/>
      </w:pPr>
      <w:r>
        <w:t xml:space="preserve">спектра; </w:t>
      </w:r>
    </w:p>
    <w:p w:rsidR="000864E1" w:rsidRDefault="00DE0B43">
      <w:pPr>
        <w:ind w:left="401" w:right="233"/>
      </w:pPr>
      <w:r>
        <w:t xml:space="preserve">б) специальном индивидуальном педагогическом сопровождении и (или) технической помощи в урочной и внеурочной деятельности, основанном на психолого-педагогических технологиях поддержки обучающегося с расстройством аутистического спектра в сложной и новой ситуации (в том числе коммуникативной); </w:t>
      </w:r>
    </w:p>
    <w:p w:rsidR="000864E1" w:rsidRDefault="00DE0B43">
      <w:pPr>
        <w:spacing w:after="0" w:line="259" w:lineRule="auto"/>
        <w:ind w:left="471" w:right="432" w:hanging="10"/>
        <w:jc w:val="center"/>
      </w:pPr>
      <w:r>
        <w:t xml:space="preserve">в) наличии отдельного помещения для психологической разгрузки. </w:t>
      </w:r>
    </w:p>
    <w:p w:rsidR="000864E1" w:rsidRDefault="00DE0B43">
      <w:pPr>
        <w:spacing w:line="259" w:lineRule="auto"/>
        <w:ind w:left="281" w:firstLine="0"/>
        <w:jc w:val="left"/>
      </w:pPr>
      <w:r>
        <w:rPr>
          <w:sz w:val="30"/>
        </w:rPr>
        <w:t xml:space="preserve"> </w:t>
      </w:r>
    </w:p>
    <w:p w:rsidR="000864E1" w:rsidRDefault="00DE0B43">
      <w:pPr>
        <w:spacing w:after="13" w:line="271" w:lineRule="auto"/>
        <w:ind w:left="276" w:right="53" w:hanging="10"/>
        <w:jc w:val="left"/>
      </w:pPr>
      <w:r>
        <w:rPr>
          <w:b/>
          <w:i/>
        </w:rPr>
        <w:t xml:space="preserve">2.1.2. Планируемые результаты освоения обучающимися с легкой умственной отсталостью (интеллектуальными нарушениями) </w:t>
      </w:r>
    </w:p>
    <w:p w:rsidR="000864E1" w:rsidRDefault="00DE0B43">
      <w:pPr>
        <w:spacing w:after="53"/>
        <w:ind w:left="401" w:right="496"/>
      </w:pPr>
      <w:r>
        <w:t xml:space="preserve">Результаты освоения обучающимися с легкой умственной отсталостью (интеллектуальными нарушениями) АООП оцениваются как итоговые на момент завершения образования. </w:t>
      </w:r>
    </w:p>
    <w:p w:rsidR="000864E1" w:rsidRDefault="00DE0B43">
      <w:pPr>
        <w:spacing w:after="51"/>
        <w:ind w:left="401" w:right="233"/>
      </w:pPr>
      <w:r>
        <w:t>Освоение обучающимися АООП, котор</w:t>
      </w:r>
      <w:r w:rsidR="00C22251">
        <w:t>ая создана на основе ФГОС, пред</w:t>
      </w:r>
      <w:r>
        <w:t xml:space="preserve"> полагает достижение ими двух видов результатов: личностных и предметных. </w:t>
      </w:r>
    </w:p>
    <w:p w:rsidR="000864E1" w:rsidRDefault="00DE0B43">
      <w:pPr>
        <w:ind w:left="401" w:right="122"/>
      </w:pPr>
      <w:r>
        <w:t xml:space="preserve">В структуре планируемых результатов ведущее место принадлежит личностным результатам, поскольку именно они обеспечивают овладение комплексом социальных (жизненных) компетенций, необходимых для </w:t>
      </w:r>
      <w:r w:rsidR="00C21280">
        <w:lastRenderedPageBreak/>
        <w:t>достижения основ</w:t>
      </w:r>
      <w:r>
        <w:t xml:space="preserve">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 </w:t>
      </w:r>
    </w:p>
    <w:p w:rsidR="000864E1" w:rsidRDefault="00DE0B43">
      <w:pPr>
        <w:ind w:left="401" w:right="117"/>
      </w:pPr>
      <w:r>
        <w:rPr>
          <w:b/>
          <w:i/>
        </w:rPr>
        <w:t xml:space="preserve">Личностные результаты освоения АООП </w:t>
      </w:r>
      <w:r>
        <w:t xml:space="preserve">общего образования включают индивидуально-личностные качества и социальные (жизненные) компетенции обучающегося, социально значимые ценностные установки. </w:t>
      </w:r>
    </w:p>
    <w:p w:rsidR="000864E1" w:rsidRDefault="00DE0B43">
      <w:pPr>
        <w:spacing w:after="5" w:line="271" w:lineRule="auto"/>
        <w:ind w:left="1119" w:right="231" w:hanging="10"/>
      </w:pPr>
      <w:r>
        <w:rPr>
          <w:i/>
        </w:rPr>
        <w:t xml:space="preserve">К личностным результатам освоения АООП относятся: </w:t>
      </w:r>
    </w:p>
    <w:p w:rsidR="000864E1" w:rsidRDefault="00DE0B43" w:rsidP="00CB1209">
      <w:pPr>
        <w:numPr>
          <w:ilvl w:val="0"/>
          <w:numId w:val="4"/>
        </w:numPr>
        <w:ind w:right="1"/>
      </w:pPr>
      <w:r>
        <w:t xml:space="preserve">осознание себя как гражданина России; формирование чувства гордости за свою Родину; </w:t>
      </w:r>
    </w:p>
    <w:p w:rsidR="000864E1" w:rsidRDefault="00DE0B43" w:rsidP="00CB1209">
      <w:pPr>
        <w:numPr>
          <w:ilvl w:val="0"/>
          <w:numId w:val="4"/>
        </w:numPr>
        <w:ind w:right="1"/>
      </w:pPr>
      <w:r>
        <w:t xml:space="preserve">воспитание уважительного отношения к иному мнению, истории и культуре других народов; </w:t>
      </w:r>
    </w:p>
    <w:p w:rsidR="000864E1" w:rsidRDefault="00DE0B43" w:rsidP="00CB1209">
      <w:pPr>
        <w:numPr>
          <w:ilvl w:val="0"/>
          <w:numId w:val="4"/>
        </w:numPr>
        <w:ind w:right="1"/>
      </w:pPr>
      <w:r>
        <w:t xml:space="preserve">сформированность адекватных представлений о собственных возможностях, о насущно необходимом жизнеобеспечении; </w:t>
      </w:r>
    </w:p>
    <w:p w:rsidR="000864E1" w:rsidRDefault="00DE0B43" w:rsidP="00CB1209">
      <w:pPr>
        <w:numPr>
          <w:ilvl w:val="0"/>
          <w:numId w:val="4"/>
        </w:numPr>
        <w:ind w:right="1"/>
      </w:pPr>
      <w:r>
        <w:t xml:space="preserve">овладение начальными навыками адаптации в динамично изменяющемся и развивающемся мире; </w:t>
      </w:r>
    </w:p>
    <w:p w:rsidR="000864E1" w:rsidRDefault="00DE0B43" w:rsidP="00CB1209">
      <w:pPr>
        <w:numPr>
          <w:ilvl w:val="0"/>
          <w:numId w:val="4"/>
        </w:numPr>
        <w:spacing w:after="17" w:line="269" w:lineRule="auto"/>
        <w:ind w:right="1"/>
      </w:pPr>
      <w:r>
        <w:t xml:space="preserve">овладение </w:t>
      </w:r>
      <w:r>
        <w:tab/>
        <w:t xml:space="preserve">социально-бытовыми </w:t>
      </w:r>
      <w:r>
        <w:tab/>
        <w:t xml:space="preserve">навыками, </w:t>
      </w:r>
      <w:r>
        <w:tab/>
        <w:t xml:space="preserve">используемыми </w:t>
      </w:r>
      <w:r>
        <w:tab/>
        <w:t xml:space="preserve">в </w:t>
      </w:r>
    </w:p>
    <w:p w:rsidR="000864E1" w:rsidRDefault="00DE0B43">
      <w:pPr>
        <w:ind w:left="281" w:right="233" w:firstLine="0"/>
      </w:pPr>
      <w:r>
        <w:t xml:space="preserve">повседневной жизни; </w:t>
      </w:r>
    </w:p>
    <w:p w:rsidR="000864E1" w:rsidRDefault="00DE0B43" w:rsidP="00CB1209">
      <w:pPr>
        <w:numPr>
          <w:ilvl w:val="0"/>
          <w:numId w:val="4"/>
        </w:numPr>
        <w:ind w:right="1"/>
      </w:pPr>
      <w:r>
        <w:t xml:space="preserve">владение навыками коммуникации и принятыми нормами социального взаимодействия, в том числе владение вербальными и невербальными коммуникативными компетенциями, использование доступных информационных технологий для коммуникации; </w:t>
      </w:r>
    </w:p>
    <w:p w:rsidR="000864E1" w:rsidRDefault="00DE0B43" w:rsidP="00CB1209">
      <w:pPr>
        <w:numPr>
          <w:ilvl w:val="0"/>
          <w:numId w:val="4"/>
        </w:numPr>
        <w:ind w:right="1"/>
      </w:pPr>
      <w:r>
        <w:t xml:space="preserve">способность к осмыслению социального окружения, своего места в нем, принятие соответствующих возрасту ценностей и социальных ролей; </w:t>
      </w:r>
    </w:p>
    <w:p w:rsidR="000864E1" w:rsidRDefault="00DE0B43" w:rsidP="00CB1209">
      <w:pPr>
        <w:numPr>
          <w:ilvl w:val="0"/>
          <w:numId w:val="4"/>
        </w:numPr>
        <w:ind w:right="1"/>
      </w:pPr>
      <w:r>
        <w:t xml:space="preserve">принятие и освоение социальной роли обучающегося, проявление социально значимых мотивов учебной деятельности; </w:t>
      </w:r>
    </w:p>
    <w:p w:rsidR="000864E1" w:rsidRDefault="00DE0B43" w:rsidP="00CB1209">
      <w:pPr>
        <w:numPr>
          <w:ilvl w:val="0"/>
          <w:numId w:val="4"/>
        </w:numPr>
        <w:ind w:right="1"/>
      </w:pPr>
      <w:r>
        <w:t xml:space="preserve">сформированность навыков сотрудничества с взрослыми и сверстниками в разных социальных ситуациях; </w:t>
      </w:r>
    </w:p>
    <w:p w:rsidR="000864E1" w:rsidRDefault="00DE0B43" w:rsidP="00CB1209">
      <w:pPr>
        <w:numPr>
          <w:ilvl w:val="0"/>
          <w:numId w:val="4"/>
        </w:numPr>
        <w:ind w:right="1"/>
      </w:pPr>
      <w:r>
        <w:t xml:space="preserve">способность к осмыслению картины мира, ее временнопространственной организации; формирование целостного, социально ориентированного взгляда на мир в его органичном единстве природной и социальной частей; </w:t>
      </w:r>
    </w:p>
    <w:p w:rsidR="000864E1" w:rsidRDefault="00DE0B43" w:rsidP="00CB1209">
      <w:pPr>
        <w:numPr>
          <w:ilvl w:val="0"/>
          <w:numId w:val="4"/>
        </w:numPr>
        <w:ind w:right="1"/>
      </w:pPr>
      <w:r>
        <w:t xml:space="preserve">воспитание эстетических потребностей, ценностей и чувств; </w:t>
      </w:r>
    </w:p>
    <w:p w:rsidR="000864E1" w:rsidRDefault="00DE0B43" w:rsidP="00CB1209">
      <w:pPr>
        <w:numPr>
          <w:ilvl w:val="0"/>
          <w:numId w:val="4"/>
        </w:numPr>
        <w:ind w:right="1"/>
      </w:pPr>
      <w:r>
        <w:t xml:space="preserve">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 </w:t>
      </w:r>
    </w:p>
    <w:p w:rsidR="000864E1" w:rsidRDefault="00C22251" w:rsidP="00CB1209">
      <w:pPr>
        <w:numPr>
          <w:ilvl w:val="0"/>
          <w:numId w:val="4"/>
        </w:numPr>
        <w:ind w:right="1"/>
      </w:pPr>
      <w:r>
        <w:t xml:space="preserve"> </w:t>
      </w:r>
      <w:r w:rsidR="00DE0B43">
        <w:t xml:space="preserve">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0864E1" w:rsidRDefault="00DE0B43" w:rsidP="00CB1209">
      <w:pPr>
        <w:numPr>
          <w:ilvl w:val="0"/>
          <w:numId w:val="4"/>
        </w:numPr>
        <w:spacing w:after="17" w:line="269" w:lineRule="auto"/>
        <w:ind w:right="1"/>
      </w:pPr>
      <w:r>
        <w:t xml:space="preserve">проявление </w:t>
      </w:r>
      <w:r>
        <w:tab/>
        <w:t xml:space="preserve">готовности </w:t>
      </w:r>
      <w:r>
        <w:tab/>
        <w:t xml:space="preserve">к </w:t>
      </w:r>
      <w:r>
        <w:tab/>
        <w:t xml:space="preserve">самостоятельной </w:t>
      </w:r>
      <w:r>
        <w:tab/>
        <w:t>жизни.</w:t>
      </w:r>
    </w:p>
    <w:p w:rsidR="000864E1" w:rsidRDefault="000864E1">
      <w:pPr>
        <w:sectPr w:rsidR="000864E1">
          <w:pgSz w:w="11921" w:h="16850"/>
          <w:pgMar w:top="637" w:right="574" w:bottom="1024" w:left="1119" w:header="720" w:footer="720" w:gutter="0"/>
          <w:cols w:space="720"/>
        </w:sectPr>
      </w:pPr>
    </w:p>
    <w:p w:rsidR="000864E1" w:rsidRDefault="00DE0B43">
      <w:pPr>
        <w:ind w:left="795" w:right="488"/>
      </w:pPr>
      <w:r>
        <w:rPr>
          <w:b/>
          <w:i/>
        </w:rPr>
        <w:lastRenderedPageBreak/>
        <w:t xml:space="preserve">Предметные результаты освоения АООП </w:t>
      </w:r>
      <w:r>
        <w:t xml:space="preserve">общего образования включают освоенные обучающимися знания и умения, </w:t>
      </w:r>
      <w:r w:rsidR="00C21280">
        <w:t>специфичные для каждой предмет</w:t>
      </w:r>
      <w:r>
        <w:t xml:space="preserve">ной области, готовность их применения. </w:t>
      </w:r>
    </w:p>
    <w:p w:rsidR="000864E1" w:rsidRDefault="00DE0B43">
      <w:pPr>
        <w:ind w:left="795" w:right="490"/>
      </w:pPr>
      <w:r>
        <w:t xml:space="preserve">Предметные результаты обучающихся с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 </w:t>
      </w:r>
    </w:p>
    <w:p w:rsidR="000864E1" w:rsidRDefault="00DE0B43">
      <w:pPr>
        <w:ind w:left="795" w:right="491"/>
      </w:pPr>
      <w:r>
        <w:t xml:space="preserve">Предметные результаты освоения ФАООП обучающихся с легкой умственной отсталостью разных нозологических групп (глухих, слабослышащих и позднооглохших, слепых, слабовидящих, с НО ДА, РАС) могут дифференцироваться в зависимости от особенностей сенсорной, речевой, двигательной и эмоционально-волевой сферы обучающихся. </w:t>
      </w:r>
    </w:p>
    <w:p w:rsidR="000864E1" w:rsidRDefault="00DE0B43">
      <w:pPr>
        <w:ind w:left="795" w:right="233"/>
      </w:pPr>
      <w:r>
        <w:t xml:space="preserve">ФАООП УО (вариант 1) определяет два уровня овладения предметными результатами: минимальный и достаточный. </w:t>
      </w:r>
    </w:p>
    <w:p w:rsidR="000864E1" w:rsidRDefault="00DE0B43">
      <w:pPr>
        <w:ind w:left="795" w:right="493"/>
      </w:pPr>
      <w:r>
        <w:t>Минимальный уровень является обязательным для большинства обучающихся с умственной отсталостью. Вместе с тем,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 В том случае, если обучающийся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w:t>
      </w:r>
      <w:r w:rsidR="00C21280">
        <w:t>лей) МБОУ Федосеевская СОШ им.В.М.Верёхина</w:t>
      </w:r>
      <w:r>
        <w:t xml:space="preserve"> может перевести обучающегося на обучение по индивидуальному плану или на АООП </w:t>
      </w:r>
    </w:p>
    <w:p w:rsidR="000864E1" w:rsidRDefault="00DE0B43">
      <w:pPr>
        <w:ind w:left="795" w:right="233" w:firstLine="0"/>
      </w:pPr>
      <w:r>
        <w:t xml:space="preserve">(вариант 2).  </w:t>
      </w:r>
    </w:p>
    <w:p w:rsidR="000864E1" w:rsidRDefault="00DE0B43">
      <w:pPr>
        <w:spacing w:after="16" w:line="259" w:lineRule="auto"/>
        <w:ind w:left="674" w:firstLine="0"/>
        <w:jc w:val="left"/>
      </w:pPr>
      <w:r>
        <w:rPr>
          <w:sz w:val="30"/>
        </w:rPr>
        <w:t xml:space="preserve"> </w:t>
      </w:r>
    </w:p>
    <w:p w:rsidR="000864E1" w:rsidRDefault="00DE0B43">
      <w:pPr>
        <w:spacing w:after="13" w:line="271" w:lineRule="auto"/>
        <w:ind w:left="684" w:right="53" w:hanging="10"/>
        <w:jc w:val="left"/>
      </w:pPr>
      <w:r>
        <w:rPr>
          <w:b/>
          <w:i/>
        </w:rPr>
        <w:t xml:space="preserve">2.1.3. Минимальный и достаточный уровни достижения предметных результатов по предметным областям </w:t>
      </w:r>
    </w:p>
    <w:p w:rsidR="000864E1" w:rsidRDefault="00DE0B43">
      <w:pPr>
        <w:spacing w:after="30" w:line="259" w:lineRule="auto"/>
        <w:ind w:left="367" w:firstLine="0"/>
        <w:jc w:val="center"/>
      </w:pPr>
      <w:r>
        <w:rPr>
          <w:b/>
        </w:rPr>
        <w:t xml:space="preserve"> </w:t>
      </w:r>
    </w:p>
    <w:p w:rsidR="000864E1" w:rsidRDefault="00DE0B43">
      <w:pPr>
        <w:spacing w:after="4" w:line="270" w:lineRule="auto"/>
        <w:ind w:left="744" w:right="440" w:hanging="10"/>
        <w:jc w:val="center"/>
      </w:pPr>
      <w:r>
        <w:rPr>
          <w:b/>
        </w:rPr>
        <w:t>Минимальный и достаточный уровни достижения предметных результатов по предметной области "Язык и речевая практика" на конец</w:t>
      </w:r>
      <w:r w:rsidR="00C21280">
        <w:rPr>
          <w:b/>
        </w:rPr>
        <w:t xml:space="preserve"> </w:t>
      </w:r>
      <w:r>
        <w:rPr>
          <w:b/>
        </w:rPr>
        <w:t xml:space="preserve">обучения  (IX класс). </w:t>
      </w:r>
    </w:p>
    <w:p w:rsidR="000864E1" w:rsidRDefault="00DE0B43">
      <w:pPr>
        <w:spacing w:after="5" w:line="271" w:lineRule="auto"/>
        <w:ind w:left="1407" w:right="231" w:hanging="10"/>
      </w:pPr>
      <w:r>
        <w:rPr>
          <w:i/>
        </w:rPr>
        <w:t xml:space="preserve">Минимальный уровень: </w:t>
      </w:r>
    </w:p>
    <w:p w:rsidR="000864E1" w:rsidRDefault="00DE0B43">
      <w:pPr>
        <w:spacing w:after="24" w:line="259" w:lineRule="auto"/>
        <w:ind w:left="471" w:hanging="10"/>
        <w:jc w:val="center"/>
      </w:pPr>
      <w:r>
        <w:t xml:space="preserve">знание отличительных грамматических признаков основных частей слова; </w:t>
      </w:r>
    </w:p>
    <w:p w:rsidR="00C21280" w:rsidRDefault="00DE0B43" w:rsidP="00C21280">
      <w:pPr>
        <w:ind w:left="659" w:right="802" w:firstLine="0"/>
      </w:pPr>
      <w:r>
        <w:t>разбор слова с опорой на представленный образец, схему, вопросы педагогического работника;</w:t>
      </w:r>
    </w:p>
    <w:p w:rsidR="00C21280" w:rsidRDefault="00DE0B43" w:rsidP="00C21280">
      <w:pPr>
        <w:ind w:left="659" w:right="802" w:firstLine="0"/>
      </w:pPr>
      <w:r>
        <w:t xml:space="preserve"> образование слов с новым значением с опорой на образец; </w:t>
      </w:r>
    </w:p>
    <w:p w:rsidR="00C21280" w:rsidRDefault="00DE0B43" w:rsidP="00C21280">
      <w:pPr>
        <w:ind w:left="659" w:right="802" w:firstLine="0"/>
      </w:pPr>
      <w:r>
        <w:t>представления  о грамматических разрядах слов;</w:t>
      </w:r>
    </w:p>
    <w:p w:rsidR="00C21280" w:rsidRDefault="00DE0B43" w:rsidP="00C21280">
      <w:pPr>
        <w:ind w:left="659" w:right="802" w:firstLine="0"/>
      </w:pPr>
      <w:r>
        <w:t xml:space="preserve"> различение изученных частей речи по вопросу и значению;</w:t>
      </w:r>
    </w:p>
    <w:p w:rsidR="00C21280" w:rsidRDefault="00DE0B43" w:rsidP="00C21280">
      <w:pPr>
        <w:ind w:left="659" w:right="802" w:firstLine="0"/>
      </w:pPr>
      <w:r>
        <w:lastRenderedPageBreak/>
        <w:t xml:space="preserve"> использование на письме орфографических правил после предварительного разбора текста на основе готового или коллективного составле</w:t>
      </w:r>
      <w:r w:rsidR="00C21280">
        <w:t>нного алго</w:t>
      </w:r>
      <w:r>
        <w:t>ритма; составление различных конструкций пр</w:t>
      </w:r>
      <w:r w:rsidR="00C21280">
        <w:t>едложений с опорой на представ</w:t>
      </w:r>
      <w:r>
        <w:t>ленный образец;</w:t>
      </w:r>
    </w:p>
    <w:p w:rsidR="00C21280" w:rsidRDefault="00DE0B43" w:rsidP="00C21280">
      <w:pPr>
        <w:ind w:left="659" w:right="802" w:firstLine="0"/>
      </w:pPr>
      <w:r>
        <w:t xml:space="preserve"> установление смысловых связей в словосочетании по образцу, вопросам педагогического работника;</w:t>
      </w:r>
    </w:p>
    <w:p w:rsidR="00C21280" w:rsidRDefault="00DE0B43" w:rsidP="00C21280">
      <w:pPr>
        <w:ind w:left="659" w:right="802" w:firstLine="0"/>
      </w:pPr>
      <w:r>
        <w:t xml:space="preserve"> нахождение главных и второстепенных членов предложения без деления на виды (с помощью педагогического работника);</w:t>
      </w:r>
    </w:p>
    <w:p w:rsidR="00C21280" w:rsidRDefault="00DE0B43" w:rsidP="00C21280">
      <w:pPr>
        <w:ind w:left="659" w:right="802" w:firstLine="0"/>
      </w:pPr>
      <w:r>
        <w:t xml:space="preserve"> нахождение в тексте однородных членов предложения;</w:t>
      </w:r>
    </w:p>
    <w:p w:rsidR="00C21280" w:rsidRDefault="00DE0B43" w:rsidP="00C21280">
      <w:pPr>
        <w:ind w:left="659" w:right="802" w:firstLine="0"/>
      </w:pPr>
      <w:r>
        <w:t xml:space="preserve"> различение предложений, разных по интонации; </w:t>
      </w:r>
    </w:p>
    <w:p w:rsidR="00C21280" w:rsidRDefault="00DE0B43" w:rsidP="00C21280">
      <w:pPr>
        <w:ind w:left="659" w:right="802" w:firstLine="0"/>
      </w:pPr>
      <w:r>
        <w:t>нахождение в тексте предложений, различ</w:t>
      </w:r>
      <w:r w:rsidR="00C21280">
        <w:t>ных по цели высказывания (с по</w:t>
      </w:r>
      <w:r>
        <w:t xml:space="preserve">мощью педагогического работника); </w:t>
      </w:r>
    </w:p>
    <w:p w:rsidR="00C21280" w:rsidRDefault="00DE0B43" w:rsidP="00C21280">
      <w:pPr>
        <w:ind w:left="659" w:right="802" w:firstLine="0"/>
      </w:pPr>
      <w:r>
        <w:t xml:space="preserve">участие в обсуждении фактического материала высказывания, необходимого для раскрытия его темы и основной мысли; </w:t>
      </w:r>
    </w:p>
    <w:p w:rsidR="00C21280" w:rsidRDefault="00DE0B43" w:rsidP="00C21280">
      <w:pPr>
        <w:ind w:left="659" w:right="802" w:firstLine="0"/>
      </w:pPr>
      <w:r>
        <w:t>выбор одного заголовка из нескольких предложенных, соответствующих теме текста;</w:t>
      </w:r>
    </w:p>
    <w:p w:rsidR="00C21280" w:rsidRDefault="00DE0B43" w:rsidP="00C21280">
      <w:pPr>
        <w:ind w:left="659" w:right="802" w:firstLine="0"/>
      </w:pPr>
      <w:r>
        <w:t xml:space="preserve"> оформление изученных видов деловых бумаг с опорой на предста</w:t>
      </w:r>
      <w:r w:rsidR="00C21280">
        <w:t>в</w:t>
      </w:r>
      <w:r>
        <w:t xml:space="preserve">ленный образец; </w:t>
      </w:r>
    </w:p>
    <w:p w:rsidR="00C21280" w:rsidRDefault="00DE0B43" w:rsidP="00C21280">
      <w:pPr>
        <w:ind w:left="659" w:right="802" w:firstLine="0"/>
      </w:pPr>
      <w:r>
        <w:t xml:space="preserve">письмо небольших по объему изложений повествовательного текста и повествовательного текста с элементами описания (50 - 55 слов) после предвари- тельного обсуждения (отработки) всех компонентов текста; </w:t>
      </w:r>
    </w:p>
    <w:p w:rsidR="00C21280" w:rsidRDefault="00DE0B43" w:rsidP="00C21280">
      <w:pPr>
        <w:ind w:left="659" w:right="802" w:firstLine="0"/>
      </w:pPr>
      <w:r>
        <w:t xml:space="preserve">составление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 </w:t>
      </w:r>
    </w:p>
    <w:p w:rsidR="00C21280" w:rsidRDefault="00DE0B43" w:rsidP="00C21280">
      <w:pPr>
        <w:ind w:left="659" w:right="802" w:firstLine="0"/>
      </w:pPr>
      <w:r>
        <w:t xml:space="preserve">правильное, осознанное чтение в темпе, приближенном к темпу устной речи, доступных по содержанию текстов (после предварительной подготовки); определение темы произведения (под руководством педагогического работника); ответы на вопросы педагогического работника по фактическому содержанию произведения своими словами; </w:t>
      </w:r>
    </w:p>
    <w:p w:rsidR="00C21280" w:rsidRDefault="00DE0B43" w:rsidP="00C21280">
      <w:pPr>
        <w:ind w:left="659" w:right="802" w:firstLine="0"/>
      </w:pPr>
      <w:r>
        <w:t>участие в коллективном составлении словесно-логического плана прочитанного и разобранного под руководством педагогического работника текста;</w:t>
      </w:r>
    </w:p>
    <w:p w:rsidR="00C21280" w:rsidRDefault="00DE0B43" w:rsidP="00C21280">
      <w:pPr>
        <w:ind w:left="659" w:right="802" w:firstLine="0"/>
      </w:pPr>
      <w:r>
        <w:t xml:space="preserve"> пересказ текста по частям на основе коллективно составленного плана (с помощью педагогического работника); </w:t>
      </w:r>
    </w:p>
    <w:p w:rsidR="00C21280" w:rsidRDefault="00DE0B43" w:rsidP="00C21280">
      <w:pPr>
        <w:ind w:left="659" w:right="802" w:firstLine="0"/>
      </w:pPr>
      <w:r>
        <w:t>выбор заголовка к пунктам плана из нескольких предложенных;</w:t>
      </w:r>
    </w:p>
    <w:p w:rsidR="00C21280" w:rsidRDefault="00DE0B43" w:rsidP="00C21280">
      <w:pPr>
        <w:ind w:left="659" w:right="802" w:firstLine="0"/>
      </w:pPr>
      <w:r>
        <w:t xml:space="preserve"> установление последовательности событий в произведении; </w:t>
      </w:r>
    </w:p>
    <w:p w:rsidR="000864E1" w:rsidRDefault="00DE0B43" w:rsidP="00C21280">
      <w:pPr>
        <w:ind w:left="659" w:right="802" w:firstLine="0"/>
      </w:pPr>
      <w:r>
        <w:t xml:space="preserve">определение главных героев текста; </w:t>
      </w:r>
    </w:p>
    <w:p w:rsidR="00C21280" w:rsidRDefault="00C21280" w:rsidP="00C21280">
      <w:pPr>
        <w:ind w:left="0" w:right="233" w:firstLine="0"/>
      </w:pPr>
      <w:r>
        <w:t xml:space="preserve">         </w:t>
      </w:r>
      <w:r w:rsidR="00DE0B43">
        <w:t xml:space="preserve">составление элементарной характеристики героя на основе предложенного плана и по </w:t>
      </w:r>
      <w:r>
        <w:t xml:space="preserve">      </w:t>
      </w:r>
      <w:r w:rsidR="00DE0B43">
        <w:t xml:space="preserve">вопросам педагогического работника; </w:t>
      </w:r>
    </w:p>
    <w:p w:rsidR="00C21280" w:rsidRDefault="00DE0B43" w:rsidP="00C21280">
      <w:pPr>
        <w:ind w:left="0" w:right="233" w:firstLine="0"/>
      </w:pPr>
      <w:r>
        <w:lastRenderedPageBreak/>
        <w:t xml:space="preserve">нахождение в тексте незнакомых слов и выражений, объяснение их значения с помощью </w:t>
      </w:r>
      <w:r w:rsidR="00C21280">
        <w:t xml:space="preserve">   </w:t>
      </w:r>
      <w:r>
        <w:t xml:space="preserve">педагогического работника; </w:t>
      </w:r>
    </w:p>
    <w:p w:rsidR="000864E1" w:rsidRDefault="00C21280" w:rsidP="00C21280">
      <w:pPr>
        <w:ind w:left="0" w:right="233" w:firstLine="0"/>
      </w:pPr>
      <w:r>
        <w:t xml:space="preserve">        </w:t>
      </w:r>
      <w:r w:rsidR="00DE0B43">
        <w:t xml:space="preserve">заучивание стихотворений наизусть (7 - 9); </w:t>
      </w:r>
    </w:p>
    <w:p w:rsidR="000864E1" w:rsidRDefault="00C21280" w:rsidP="00C21280">
      <w:pPr>
        <w:ind w:left="0" w:right="233" w:firstLine="0"/>
      </w:pPr>
      <w:r>
        <w:t xml:space="preserve">        </w:t>
      </w:r>
      <w:r w:rsidR="00DE0B43">
        <w:t xml:space="preserve">самостоятельное чтение небольших по объему и несложных по содержанию </w:t>
      </w:r>
      <w:r>
        <w:t xml:space="preserve">     </w:t>
      </w:r>
      <w:r w:rsidR="00DE0B43">
        <w:t xml:space="preserve">произведений для внеклассного чтения, выполнение посильных заданий. </w:t>
      </w:r>
    </w:p>
    <w:p w:rsidR="000864E1" w:rsidRDefault="00DE0B43">
      <w:pPr>
        <w:spacing w:after="5" w:line="271" w:lineRule="auto"/>
        <w:ind w:left="1407" w:right="231" w:hanging="10"/>
      </w:pPr>
      <w:r>
        <w:rPr>
          <w:i/>
        </w:rPr>
        <w:t xml:space="preserve">Достаточный уровень: </w:t>
      </w:r>
    </w:p>
    <w:p w:rsidR="000864E1" w:rsidRDefault="00DE0B43" w:rsidP="00CB1209">
      <w:pPr>
        <w:ind w:left="1412" w:right="233" w:firstLine="0"/>
        <w:jc w:val="left"/>
      </w:pPr>
      <w:r>
        <w:t xml:space="preserve">знание значимых частей слова и их дифференцировка по существенным </w:t>
      </w:r>
    </w:p>
    <w:p w:rsidR="00C21280" w:rsidRDefault="00DE0B43" w:rsidP="00CB1209">
      <w:pPr>
        <w:ind w:left="1396" w:right="2974" w:hanging="737"/>
        <w:jc w:val="left"/>
      </w:pPr>
      <w:r>
        <w:t xml:space="preserve">признакам; </w:t>
      </w:r>
    </w:p>
    <w:p w:rsidR="000864E1" w:rsidRDefault="00DE0B43" w:rsidP="00CB1209">
      <w:pPr>
        <w:ind w:left="1396" w:right="2974" w:hanging="737"/>
        <w:jc w:val="left"/>
      </w:pPr>
      <w:r>
        <w:t xml:space="preserve">разбор слова по составу с использованием опорных схем; </w:t>
      </w:r>
    </w:p>
    <w:p w:rsidR="00C21280" w:rsidRDefault="00C21280" w:rsidP="00CB1209">
      <w:pPr>
        <w:ind w:left="0" w:right="233" w:firstLine="0"/>
        <w:jc w:val="left"/>
      </w:pPr>
      <w:r>
        <w:t xml:space="preserve">         </w:t>
      </w:r>
      <w:r w:rsidR="00DE0B43">
        <w:t xml:space="preserve">образование слов с новым значением, относящихся к разным частям речи, с </w:t>
      </w:r>
      <w:r>
        <w:t xml:space="preserve">    </w:t>
      </w:r>
      <w:r w:rsidR="00DE0B43">
        <w:t xml:space="preserve">использованием приставок и суффиксов с опорой на схему; </w:t>
      </w:r>
    </w:p>
    <w:p w:rsidR="000864E1" w:rsidRDefault="00DE0B43" w:rsidP="00CB1209">
      <w:pPr>
        <w:ind w:left="1396" w:right="1270" w:hanging="737"/>
        <w:jc w:val="left"/>
      </w:pPr>
      <w:r>
        <w:t>дифференцировка слов, относящихс</w:t>
      </w:r>
      <w:r w:rsidR="00C21280">
        <w:t>я к различным частям речи по су</w:t>
      </w:r>
      <w:r>
        <w:t xml:space="preserve">щественным   признакам; </w:t>
      </w:r>
    </w:p>
    <w:p w:rsidR="000864E1" w:rsidRDefault="00DE0B43" w:rsidP="00CB1209">
      <w:pPr>
        <w:tabs>
          <w:tab w:val="center" w:pos="1430"/>
          <w:tab w:val="center" w:pos="3255"/>
          <w:tab w:val="center" w:pos="5301"/>
          <w:tab w:val="center" w:pos="7319"/>
          <w:tab w:val="center" w:pos="9012"/>
          <w:tab w:val="center" w:pos="10484"/>
        </w:tabs>
        <w:ind w:left="0" w:firstLine="0"/>
        <w:jc w:val="left"/>
      </w:pPr>
      <w:r>
        <w:rPr>
          <w:rFonts w:ascii="Calibri" w:eastAsia="Calibri" w:hAnsi="Calibri" w:cs="Calibri"/>
          <w:sz w:val="22"/>
        </w:rPr>
        <w:tab/>
      </w:r>
      <w:r>
        <w:t xml:space="preserve">определение </w:t>
      </w:r>
      <w:r>
        <w:tab/>
        <w:t xml:space="preserve">некоторых </w:t>
      </w:r>
      <w:r>
        <w:tab/>
        <w:t xml:space="preserve">грамматических </w:t>
      </w:r>
      <w:r>
        <w:tab/>
        <w:t xml:space="preserve">признаков </w:t>
      </w:r>
      <w:r>
        <w:tab/>
        <w:t xml:space="preserve">изученных </w:t>
      </w:r>
      <w:r>
        <w:tab/>
        <w:t xml:space="preserve">частей </w:t>
      </w:r>
    </w:p>
    <w:p w:rsidR="00C21280" w:rsidRDefault="00DE0B43" w:rsidP="00CB1209">
      <w:pPr>
        <w:ind w:left="659" w:right="374" w:firstLine="0"/>
        <w:jc w:val="left"/>
      </w:pPr>
      <w:r>
        <w:t>(существительного, прилагательного, глагола) речи по опорной схеме или вопросам педагогического работника;</w:t>
      </w:r>
    </w:p>
    <w:p w:rsidR="00C21280" w:rsidRDefault="00DE0B43" w:rsidP="00CB1209">
      <w:pPr>
        <w:ind w:left="659" w:right="374" w:firstLine="0"/>
        <w:jc w:val="left"/>
      </w:pPr>
      <w:r>
        <w:t xml:space="preserve"> нахождение орфографической трудност</w:t>
      </w:r>
      <w:r w:rsidR="00C21280">
        <w:t>и в слове и решение орфографиче</w:t>
      </w:r>
      <w:r>
        <w:t>ской задачи (под руководством педагогического работника);</w:t>
      </w:r>
    </w:p>
    <w:p w:rsidR="000864E1" w:rsidRDefault="00DE0B43" w:rsidP="00CB1209">
      <w:pPr>
        <w:ind w:left="659" w:right="374" w:firstLine="0"/>
        <w:jc w:val="left"/>
      </w:pPr>
      <w:r>
        <w:t xml:space="preserve"> пользование орфографическим словарем для уточнения написания слова; составление простых распространенных и сложных предложений по схеме, опорным словам, на предложенную тему; </w:t>
      </w:r>
    </w:p>
    <w:p w:rsidR="000864E1" w:rsidRDefault="00DE0B43" w:rsidP="00CB1209">
      <w:pPr>
        <w:ind w:left="659" w:right="384" w:firstLine="0"/>
        <w:jc w:val="left"/>
      </w:pPr>
      <w:r>
        <w:t xml:space="preserve">установление смысловых связей в несложных по содержанию и структуре предложениях (не более 4 - 5 слов) по вопросам педагогического работника, опорной схеме; </w:t>
      </w:r>
    </w:p>
    <w:p w:rsidR="00C21280" w:rsidRDefault="00C21280" w:rsidP="00CB1209">
      <w:pPr>
        <w:tabs>
          <w:tab w:val="center" w:pos="2131"/>
          <w:tab w:val="center" w:pos="3749"/>
          <w:tab w:val="center" w:pos="4718"/>
          <w:tab w:val="center" w:pos="6170"/>
          <w:tab w:val="center" w:pos="7964"/>
          <w:tab w:val="center" w:pos="9566"/>
          <w:tab w:val="center" w:pos="10822"/>
        </w:tabs>
        <w:spacing w:after="17" w:line="269" w:lineRule="auto"/>
        <w:ind w:left="0" w:firstLine="0"/>
        <w:jc w:val="left"/>
      </w:pPr>
      <w:r>
        <w:rPr>
          <w:rFonts w:ascii="Calibri" w:eastAsia="Calibri" w:hAnsi="Calibri" w:cs="Calibri"/>
          <w:sz w:val="22"/>
        </w:rPr>
        <w:t xml:space="preserve">            </w:t>
      </w:r>
      <w:r w:rsidR="00DE0B43">
        <w:t xml:space="preserve">нахождение </w:t>
      </w:r>
      <w:r w:rsidR="00DE0B43">
        <w:tab/>
        <w:t xml:space="preserve">главных </w:t>
      </w:r>
      <w:r w:rsidR="00DE0B43">
        <w:tab/>
        <w:t xml:space="preserve">и </w:t>
      </w:r>
      <w:r w:rsidR="00DE0B43">
        <w:tab/>
        <w:t xml:space="preserve">второстепенных </w:t>
      </w:r>
      <w:r w:rsidR="00DE0B43">
        <w:tab/>
        <w:t xml:space="preserve">членов </w:t>
      </w:r>
      <w:r w:rsidR="00DE0B43">
        <w:tab/>
        <w:t xml:space="preserve">предложения </w:t>
      </w:r>
      <w:r w:rsidR="00DE0B43">
        <w:tab/>
        <w:t xml:space="preserve">с использованием </w:t>
      </w:r>
      <w:r>
        <w:t xml:space="preserve">  </w:t>
      </w:r>
      <w:r w:rsidR="00DE0B43">
        <w:t xml:space="preserve">опорных схем; </w:t>
      </w:r>
    </w:p>
    <w:p w:rsidR="000864E1" w:rsidRDefault="00C21280" w:rsidP="00CB1209">
      <w:pPr>
        <w:tabs>
          <w:tab w:val="center" w:pos="2131"/>
          <w:tab w:val="center" w:pos="3749"/>
          <w:tab w:val="center" w:pos="4718"/>
          <w:tab w:val="center" w:pos="6170"/>
          <w:tab w:val="center" w:pos="7964"/>
          <w:tab w:val="center" w:pos="9566"/>
          <w:tab w:val="center" w:pos="10822"/>
        </w:tabs>
        <w:spacing w:after="17" w:line="269" w:lineRule="auto"/>
        <w:ind w:left="0" w:firstLine="0"/>
        <w:jc w:val="left"/>
      </w:pPr>
      <w:r>
        <w:t xml:space="preserve">        </w:t>
      </w:r>
      <w:r w:rsidR="00DE0B43">
        <w:t xml:space="preserve">составление предложений с однородными членами с опорой на образец; </w:t>
      </w:r>
    </w:p>
    <w:p w:rsidR="00C21280" w:rsidRDefault="00DE0B43" w:rsidP="00CB1209">
      <w:pPr>
        <w:ind w:left="1396" w:right="375" w:hanging="737"/>
        <w:jc w:val="left"/>
      </w:pPr>
      <w:r>
        <w:t xml:space="preserve">составление предложений, разных по интонации с опорой на образец; </w:t>
      </w:r>
    </w:p>
    <w:p w:rsidR="00C21280" w:rsidRDefault="00DE0B43" w:rsidP="00CB1209">
      <w:pPr>
        <w:ind w:left="1396" w:right="375" w:hanging="737"/>
        <w:jc w:val="left"/>
      </w:pPr>
      <w:r>
        <w:t xml:space="preserve">различение предложений (с помощью педагогического работника) различных по цели высказывания; </w:t>
      </w:r>
    </w:p>
    <w:p w:rsidR="000864E1" w:rsidRDefault="00DE0B43" w:rsidP="00CB1209">
      <w:pPr>
        <w:ind w:left="1396" w:right="375" w:hanging="737"/>
        <w:jc w:val="left"/>
      </w:pPr>
      <w:r>
        <w:t xml:space="preserve">отбор фактического материала, необходимого для раскрытия темы текста; </w:t>
      </w:r>
    </w:p>
    <w:p w:rsidR="000864E1" w:rsidRDefault="00DE0B43" w:rsidP="00CB1209">
      <w:pPr>
        <w:ind w:left="1396" w:right="825" w:hanging="737"/>
        <w:jc w:val="left"/>
      </w:pPr>
      <w:r>
        <w:t xml:space="preserve">отбор фактического материала, необходимого для раскрытия основной мысли </w:t>
      </w:r>
      <w:r w:rsidR="00CB1209">
        <w:t>т</w:t>
      </w:r>
      <w:r>
        <w:t xml:space="preserve">екста (с помощью педагогического работника); </w:t>
      </w:r>
    </w:p>
    <w:p w:rsidR="00CB1209" w:rsidRDefault="00CB1209" w:rsidP="00CB1209">
      <w:pPr>
        <w:spacing w:after="17" w:line="269" w:lineRule="auto"/>
        <w:ind w:left="10" w:right="378" w:hanging="10"/>
        <w:jc w:val="left"/>
      </w:pPr>
      <w:r>
        <w:t xml:space="preserve">        </w:t>
      </w:r>
      <w:r w:rsidR="00DE0B43">
        <w:t xml:space="preserve">выбор одного заголовка из нескольких предложенных, соответствующих теме и основной мысли текста; </w:t>
      </w:r>
    </w:p>
    <w:p w:rsidR="000864E1" w:rsidRDefault="00DE0B43" w:rsidP="00CB1209">
      <w:pPr>
        <w:spacing w:after="17" w:line="269" w:lineRule="auto"/>
        <w:ind w:left="10" w:right="378" w:hanging="10"/>
        <w:jc w:val="left"/>
      </w:pPr>
      <w:r>
        <w:t xml:space="preserve">оформление всех видов изученных деловых бумаг; </w:t>
      </w:r>
    </w:p>
    <w:p w:rsidR="00CB1209" w:rsidRDefault="00DE0B43" w:rsidP="00CB1209">
      <w:pPr>
        <w:spacing w:after="17" w:line="269" w:lineRule="auto"/>
        <w:ind w:left="10" w:right="375" w:hanging="10"/>
        <w:jc w:val="left"/>
      </w:pPr>
      <w:r>
        <w:t xml:space="preserve">письмо изложений повествовательных текстов и текстов с элементами описания и рассуждения после предварительного разбора (до 70 слов); </w:t>
      </w:r>
    </w:p>
    <w:p w:rsidR="00CB1209" w:rsidRDefault="00DE0B43" w:rsidP="00CB1209">
      <w:pPr>
        <w:spacing w:after="17" w:line="269" w:lineRule="auto"/>
        <w:ind w:left="10" w:right="375" w:hanging="10"/>
        <w:jc w:val="left"/>
      </w:pPr>
      <w:r>
        <w:lastRenderedPageBreak/>
        <w:t>письмо сочинений-повествований с элем</w:t>
      </w:r>
      <w:r w:rsidR="00CB1209">
        <w:t>ентами описания после предвари</w:t>
      </w:r>
      <w:r>
        <w:t xml:space="preserve">тельного коллективного разбора темы, основной мысли, структуры высказывания и выбора необходимых языковых средств (55 - 60 слов); </w:t>
      </w:r>
    </w:p>
    <w:p w:rsidR="00CB1209" w:rsidRDefault="00DE0B43" w:rsidP="00CB1209">
      <w:pPr>
        <w:spacing w:after="17" w:line="269" w:lineRule="auto"/>
        <w:ind w:left="10" w:right="375" w:hanging="10"/>
        <w:jc w:val="left"/>
      </w:pPr>
      <w:r>
        <w:t xml:space="preserve">правильное, осознанное и беглое чтение вслух, с соблюдением некоторых усвоенных норм орфоэпии; </w:t>
      </w:r>
    </w:p>
    <w:p w:rsidR="00CB1209" w:rsidRDefault="00DE0B43" w:rsidP="00CB1209">
      <w:pPr>
        <w:spacing w:after="17" w:line="269" w:lineRule="auto"/>
        <w:ind w:left="10" w:right="375" w:hanging="10"/>
        <w:jc w:val="left"/>
      </w:pPr>
      <w:r>
        <w:t xml:space="preserve">ответы на вопросы педагогического работника своими словами и словами автора (выборочное чтение); </w:t>
      </w:r>
    </w:p>
    <w:p w:rsidR="000864E1" w:rsidRDefault="00DE0B43" w:rsidP="00CB1209">
      <w:pPr>
        <w:spacing w:after="17" w:line="269" w:lineRule="auto"/>
        <w:ind w:left="10" w:right="375" w:hanging="10"/>
        <w:jc w:val="left"/>
      </w:pPr>
      <w:r>
        <w:t xml:space="preserve">определение темы художественного произведения; </w:t>
      </w:r>
    </w:p>
    <w:p w:rsidR="00CB1209" w:rsidRDefault="00DE0B43" w:rsidP="00CB1209">
      <w:pPr>
        <w:spacing w:after="17" w:line="269" w:lineRule="auto"/>
        <w:ind w:left="10" w:right="377" w:hanging="10"/>
        <w:jc w:val="left"/>
      </w:pPr>
      <w:r>
        <w:t>определение основной мысли произведения (с помощью педагогического работника); самостоятельное деление на части нес</w:t>
      </w:r>
      <w:r w:rsidR="00CB1209">
        <w:t>ложного по структуре и содержа</w:t>
      </w:r>
      <w:r>
        <w:t xml:space="preserve">нию текста; формулировка заголовков пунктов плана (с помощью педагогического  работника); различение главных и второстепенных героев произведения с элементарным обоснованием; определение собственного отношения к поступкам героев (героя); сравнение собственного отношения и отношения автора к поступкам героев с </w:t>
      </w:r>
      <w:r w:rsidR="00CB1209">
        <w:t>и</w:t>
      </w:r>
      <w:r>
        <w:t>спользованием примеров из текста (с помощью педагогического работника);</w:t>
      </w:r>
    </w:p>
    <w:p w:rsidR="000864E1" w:rsidRDefault="00DE0B43" w:rsidP="00CB1209">
      <w:pPr>
        <w:spacing w:after="17" w:line="269" w:lineRule="auto"/>
        <w:ind w:left="10" w:right="377" w:hanging="10"/>
        <w:jc w:val="left"/>
      </w:pPr>
      <w:r>
        <w:t xml:space="preserve"> пересказ текста по коллективно составленному плану; </w:t>
      </w:r>
    </w:p>
    <w:p w:rsidR="00CB1209" w:rsidRDefault="00DE0B43" w:rsidP="00CB1209">
      <w:pPr>
        <w:ind w:left="0" w:right="233" w:firstLine="0"/>
      </w:pPr>
      <w:r>
        <w:t>нахождение в тексте непонятных слов и выражений, объяснение их значения</w:t>
      </w:r>
      <w:r w:rsidR="00CB1209">
        <w:t xml:space="preserve"> </w:t>
      </w:r>
      <w:r>
        <w:t xml:space="preserve">и смысла с опорой на контекст; </w:t>
      </w:r>
    </w:p>
    <w:p w:rsidR="00CB1209" w:rsidRDefault="00DE0B43" w:rsidP="00CB1209">
      <w:pPr>
        <w:ind w:left="0" w:right="233" w:firstLine="0"/>
      </w:pPr>
      <w:r>
        <w:t>ориентировка в круге доступного чтения;</w:t>
      </w:r>
    </w:p>
    <w:p w:rsidR="000864E1" w:rsidRDefault="00DE0B43" w:rsidP="00CB1209">
      <w:pPr>
        <w:ind w:left="0" w:right="233" w:firstLine="0"/>
      </w:pPr>
      <w:r>
        <w:t xml:space="preserve"> выбор</w:t>
      </w:r>
      <w:r w:rsidR="00CB1209">
        <w:t xml:space="preserve"> интересующей литера</w:t>
      </w:r>
      <w:r>
        <w:t xml:space="preserve">туры (с помощью педагогического работника); самостоятельное чтение художественной литературы; </w:t>
      </w:r>
    </w:p>
    <w:p w:rsidR="000864E1" w:rsidRDefault="00DE0B43">
      <w:pPr>
        <w:spacing w:after="46" w:line="259" w:lineRule="auto"/>
        <w:ind w:left="814" w:firstLine="0"/>
        <w:jc w:val="left"/>
      </w:pPr>
      <w:r>
        <w:rPr>
          <w:sz w:val="27"/>
        </w:rPr>
        <w:t xml:space="preserve"> </w:t>
      </w:r>
    </w:p>
    <w:p w:rsidR="000864E1" w:rsidRDefault="00DE0B43">
      <w:pPr>
        <w:spacing w:after="4" w:line="270" w:lineRule="auto"/>
        <w:ind w:left="79" w:hanging="10"/>
        <w:jc w:val="center"/>
      </w:pPr>
      <w:r>
        <w:rPr>
          <w:b/>
        </w:rPr>
        <w:t xml:space="preserve">Минимальный и достаточный уровни достижения предметных результатов по предметной области "Математика" на конец обучения (IX класс) </w:t>
      </w:r>
    </w:p>
    <w:p w:rsidR="000864E1" w:rsidRDefault="00DE0B43">
      <w:pPr>
        <w:spacing w:after="28" w:line="259" w:lineRule="auto"/>
        <w:ind w:left="814" w:firstLine="0"/>
        <w:jc w:val="left"/>
      </w:pPr>
      <w:r>
        <w:rPr>
          <w:b/>
          <w:sz w:val="27"/>
        </w:rPr>
        <w:t xml:space="preserve"> </w:t>
      </w:r>
    </w:p>
    <w:p w:rsidR="000864E1" w:rsidRDefault="00DE0B43">
      <w:pPr>
        <w:spacing w:after="5" w:line="271" w:lineRule="auto"/>
        <w:ind w:left="1561" w:right="231" w:hanging="10"/>
      </w:pPr>
      <w:r>
        <w:rPr>
          <w:i/>
        </w:rPr>
        <w:t xml:space="preserve">Минимальный уровень: </w:t>
      </w:r>
    </w:p>
    <w:p w:rsidR="000864E1" w:rsidRDefault="00DE0B43">
      <w:pPr>
        <w:ind w:left="1551" w:right="233" w:firstLine="0"/>
      </w:pPr>
      <w:r>
        <w:t xml:space="preserve">знание числового ряда чисел в пределах 100 000; чтение, запись и сравнение </w:t>
      </w:r>
    </w:p>
    <w:p w:rsidR="000864E1" w:rsidRDefault="00DE0B43">
      <w:pPr>
        <w:ind w:left="1551" w:right="4139" w:hanging="737"/>
      </w:pPr>
      <w:r>
        <w:t xml:space="preserve">целых чисел в пределах 100 000; знание таблицы сложения однозначных чисел; </w:t>
      </w:r>
    </w:p>
    <w:p w:rsidR="000864E1" w:rsidRDefault="00DE0B43">
      <w:pPr>
        <w:ind w:left="1551" w:right="233" w:firstLine="0"/>
      </w:pPr>
      <w:r>
        <w:t xml:space="preserve">знание табличных случаев умножения и получаемых из них случаев деления; письменное выполнение арифметических действий с числами в пределах </w:t>
      </w:r>
    </w:p>
    <w:p w:rsidR="00CB1209" w:rsidRDefault="00DE0B43" w:rsidP="00CB1209">
      <w:pPr>
        <w:ind w:left="814" w:right="384"/>
      </w:pPr>
      <w:r>
        <w:t xml:space="preserve">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 </w:t>
      </w:r>
    </w:p>
    <w:p w:rsidR="00CB1209" w:rsidRDefault="00DE0B43" w:rsidP="00CB1209">
      <w:pPr>
        <w:ind w:left="814" w:right="384"/>
      </w:pPr>
      <w:r>
        <w:t>знание обыкновенных и десятичных дробей, их получение, запись, чтение; 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rsidR="00CB1209" w:rsidRDefault="00DE0B43" w:rsidP="00CB1209">
      <w:pPr>
        <w:ind w:left="814" w:right="384"/>
      </w:pPr>
      <w:r>
        <w:lastRenderedPageBreak/>
        <w:t xml:space="preserve"> знание названий, обозначения, соотношения крупных и мелких единиц измерения стоимости, длины, массы, времени; </w:t>
      </w:r>
    </w:p>
    <w:p w:rsidR="00CB1209" w:rsidRDefault="00DE0B43" w:rsidP="00CB1209">
      <w:pPr>
        <w:ind w:left="814" w:right="384"/>
      </w:pPr>
      <w:r>
        <w:t xml:space="preserve">выполнение действий с числами, полученными при измерении величин; нахождение доли величины и величины по значению ее доли (половина, треть, четверть, пятая, десятая часть); </w:t>
      </w:r>
    </w:p>
    <w:p w:rsidR="000864E1" w:rsidRDefault="00DE0B43" w:rsidP="00CB1209">
      <w:pPr>
        <w:ind w:left="814" w:right="384"/>
      </w:pPr>
      <w:r>
        <w:t xml:space="preserve">решение простых арифметических задач и составных задач в 2 действия; </w:t>
      </w:r>
    </w:p>
    <w:p w:rsidR="00CB1209" w:rsidRDefault="00DE0B43" w:rsidP="00CB1209">
      <w:pPr>
        <w:ind w:left="1551" w:right="382" w:hanging="737"/>
      </w:pPr>
      <w:r>
        <w:t xml:space="preserve">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 </w:t>
      </w:r>
    </w:p>
    <w:p w:rsidR="00CB1209" w:rsidRDefault="00DE0B43" w:rsidP="00CB1209">
      <w:pPr>
        <w:ind w:left="1551" w:right="382" w:hanging="737"/>
      </w:pPr>
      <w:r>
        <w:t xml:space="preserve">построение с помощью линейки, чертежного угольника, циркуля, транспортира линий, углов, многоугольников, окружностей в разном положении на плоскости; </w:t>
      </w:r>
    </w:p>
    <w:p w:rsidR="000864E1" w:rsidRDefault="00DE0B43" w:rsidP="00CB1209">
      <w:pPr>
        <w:ind w:left="1551" w:right="382" w:hanging="737"/>
      </w:pPr>
      <w:r>
        <w:t xml:space="preserve">представление о персональном компьютере как техническом средстве, его </w:t>
      </w:r>
    </w:p>
    <w:p w:rsidR="00CB1209" w:rsidRDefault="00DE0B43" w:rsidP="00CB1209">
      <w:pPr>
        <w:ind w:left="814" w:right="377" w:firstLine="0"/>
      </w:pPr>
      <w:r>
        <w:t xml:space="preserve">основных устройствах и их назначении; </w:t>
      </w:r>
    </w:p>
    <w:p w:rsidR="00CB1209" w:rsidRDefault="00DE0B43" w:rsidP="00CB1209">
      <w:pPr>
        <w:ind w:left="814" w:right="377" w:firstLine="0"/>
      </w:pPr>
      <w:r>
        <w:t>выполнение элементарных действий с компьютером и другими средствами информационно-коммуникационных технологий (далее - ИКТ) с использованием безопасные для органов зрения, нервной системы, опорно-двигательного аппарата эргономичные приемы работы, выполнение компенсирующих физических упражнений (мини зарядка);</w:t>
      </w:r>
    </w:p>
    <w:p w:rsidR="000864E1" w:rsidRDefault="00DE0B43" w:rsidP="00CB1209">
      <w:pPr>
        <w:ind w:left="814" w:right="377" w:firstLine="0"/>
      </w:pPr>
      <w:r>
        <w:t xml:space="preserve"> пользование компьютером для решения доступных учебных задач с простыми информационными объектами (текстами, рисунками). </w:t>
      </w:r>
    </w:p>
    <w:p w:rsidR="000864E1" w:rsidRDefault="00DE0B43">
      <w:pPr>
        <w:spacing w:after="5" w:line="271" w:lineRule="auto"/>
        <w:ind w:left="1561" w:right="231" w:hanging="10"/>
      </w:pPr>
      <w:r>
        <w:rPr>
          <w:i/>
        </w:rPr>
        <w:t xml:space="preserve">Достаточный уровень: </w:t>
      </w:r>
    </w:p>
    <w:p w:rsidR="000864E1" w:rsidRDefault="00DE0B43">
      <w:pPr>
        <w:ind w:left="1551" w:right="233" w:firstLine="0"/>
      </w:pPr>
      <w:r>
        <w:t xml:space="preserve">знание числового ряда чисел в пределах 1 000 000, чтение, запись и </w:t>
      </w:r>
    </w:p>
    <w:p w:rsidR="000864E1" w:rsidRDefault="00DE0B43">
      <w:pPr>
        <w:ind w:left="814" w:right="233" w:firstLine="0"/>
      </w:pPr>
      <w:r>
        <w:t xml:space="preserve">сравнение чисел в пределах 1 000 000; </w:t>
      </w:r>
    </w:p>
    <w:p w:rsidR="000864E1" w:rsidRDefault="00DE0B43">
      <w:pPr>
        <w:spacing w:after="17" w:line="269" w:lineRule="auto"/>
        <w:ind w:left="10" w:right="409" w:hanging="10"/>
        <w:jc w:val="right"/>
      </w:pPr>
      <w:r>
        <w:t xml:space="preserve">знание таблицы сложения однозначных чисел, в том числе с переходом через </w:t>
      </w:r>
    </w:p>
    <w:p w:rsidR="00CB1209" w:rsidRDefault="00DE0B43">
      <w:pPr>
        <w:ind w:left="814" w:right="1059" w:firstLine="0"/>
      </w:pPr>
      <w:r>
        <w:t xml:space="preserve">десяток; </w:t>
      </w:r>
    </w:p>
    <w:p w:rsidR="00CB1209" w:rsidRDefault="00DE0B43" w:rsidP="00CB1209">
      <w:pPr>
        <w:ind w:left="814" w:right="1059" w:firstLine="0"/>
      </w:pPr>
      <w:r>
        <w:t xml:space="preserve">знание табличных случаев умножения и получаемых из них случаев деления; знание названий, обозначений, соотношения крупных и мелких единиц измерения стоимости, длины, массы, времени, площади, объема; </w:t>
      </w:r>
    </w:p>
    <w:p w:rsidR="00CB1209" w:rsidRDefault="00DE0B43" w:rsidP="00CB1209">
      <w:pPr>
        <w:ind w:left="814" w:right="1059" w:firstLine="0"/>
      </w:pPr>
      <w:r>
        <w:t xml:space="preserve">устное выполнение арифметических действий с целыми числами, полученными при счете и при измерении, в пределах 100 (простые случаи в пределах 1 000 000); </w:t>
      </w:r>
    </w:p>
    <w:p w:rsidR="00CB1209" w:rsidRDefault="00DE0B43" w:rsidP="00CB1209">
      <w:pPr>
        <w:ind w:left="814" w:right="1059" w:firstLine="0"/>
      </w:pPr>
      <w:r>
        <w:t xml:space="preserve">письменное выполнение арифметических действий с многозначными числами и числами, полученными при измерении, в пределах 1 000 000; </w:t>
      </w:r>
    </w:p>
    <w:p w:rsidR="000864E1" w:rsidRDefault="00DE0B43" w:rsidP="00CB1209">
      <w:pPr>
        <w:ind w:left="814" w:right="1059" w:firstLine="0"/>
      </w:pPr>
      <w:r>
        <w:t xml:space="preserve">знание обыкновенных и десятичных дробей, их получение, запись, чтение; </w:t>
      </w:r>
    </w:p>
    <w:p w:rsidR="00CB1209" w:rsidRDefault="00DE0B43">
      <w:pPr>
        <w:ind w:left="1551" w:right="377" w:hanging="737"/>
      </w:pPr>
      <w:r>
        <w:t xml:space="preserve">выполнение арифметических действий с десятичными дробями; </w:t>
      </w:r>
    </w:p>
    <w:p w:rsidR="000864E1" w:rsidRDefault="00DE0B43">
      <w:pPr>
        <w:ind w:left="1551" w:right="377" w:hanging="737"/>
      </w:pPr>
      <w:r>
        <w:t xml:space="preserve">нахождение одной или нескольких долей (процентов) от числа, числа по </w:t>
      </w:r>
    </w:p>
    <w:p w:rsidR="00CB1209" w:rsidRDefault="00DE0B43">
      <w:pPr>
        <w:ind w:left="814" w:right="377" w:firstLine="0"/>
      </w:pPr>
      <w:r>
        <w:t xml:space="preserve">одной его доли(проценту); </w:t>
      </w:r>
    </w:p>
    <w:p w:rsidR="000864E1" w:rsidRDefault="00DE0B43">
      <w:pPr>
        <w:ind w:left="814" w:right="377" w:firstLine="0"/>
      </w:pPr>
      <w:r>
        <w:lastRenderedPageBreak/>
        <w:t xml:space="preserve">выполнение арифметических действий с целыми числами до 1 000 000 и десятичными дробями с использованием микрокалькулятора и проверкой </w:t>
      </w:r>
    </w:p>
    <w:p w:rsidR="00CB1209" w:rsidRDefault="00DE0B43">
      <w:pPr>
        <w:ind w:left="1551" w:right="767" w:hanging="737"/>
        <w:jc w:val="left"/>
      </w:pPr>
      <w:r>
        <w:t xml:space="preserve">вычислений путем повторного использования микрокалькулятора; </w:t>
      </w:r>
    </w:p>
    <w:p w:rsidR="000864E1" w:rsidRDefault="00DE0B43">
      <w:pPr>
        <w:ind w:left="1551" w:right="767" w:hanging="737"/>
        <w:jc w:val="left"/>
      </w:pPr>
      <w:r>
        <w:t xml:space="preserve">решение простых задач, составных задач в 2 - 3 арифметических действия; распознавание, различение и называние геометрических фигур и тел (куб, </w:t>
      </w:r>
    </w:p>
    <w:p w:rsidR="00CB1209" w:rsidRDefault="00DE0B43">
      <w:pPr>
        <w:ind w:left="1551" w:right="524" w:hanging="737"/>
      </w:pPr>
      <w:r>
        <w:t xml:space="preserve">шар, параллелепипед, пирамида, призма, цилиндр, конус); </w:t>
      </w:r>
    </w:p>
    <w:p w:rsidR="000864E1" w:rsidRDefault="00DE0B43">
      <w:pPr>
        <w:ind w:left="1551" w:right="524" w:hanging="737"/>
      </w:pPr>
      <w:r>
        <w:t xml:space="preserve">знание свойств элементов многоугольников (треугольник, прямоугольник, </w:t>
      </w:r>
    </w:p>
    <w:p w:rsidR="00CB1209" w:rsidRDefault="00DE0B43">
      <w:pPr>
        <w:ind w:left="1551" w:right="2155" w:hanging="737"/>
      </w:pPr>
      <w:r>
        <w:t>параллелограмм), прямоугольного параллелепипеда;</w:t>
      </w:r>
    </w:p>
    <w:p w:rsidR="00CB1209" w:rsidRDefault="00DE0B43" w:rsidP="00CB1209">
      <w:pPr>
        <w:ind w:left="1551" w:right="2155" w:hanging="737"/>
      </w:pPr>
      <w:r>
        <w:t xml:space="preserve"> вычисление площади прямоугольника, объема прямоугольного параллелепипеда (куба);</w:t>
      </w:r>
    </w:p>
    <w:p w:rsidR="00CB1209" w:rsidRDefault="00DE0B43" w:rsidP="00CB1209">
      <w:pPr>
        <w:ind w:left="1551" w:right="2155" w:hanging="737"/>
      </w:pPr>
      <w:r>
        <w:t xml:space="preserve"> построение с помощью линейки, чертежного угольника, циркуля, </w:t>
      </w:r>
      <w:r w:rsidR="00CB1209">
        <w:t>т</w:t>
      </w:r>
      <w:r>
        <w:t xml:space="preserve">ранспортира линий, углов, многоугольников, окружностей в разном положении на плоскости, в том числе симметричных относительно оси, центра симметрии; </w:t>
      </w:r>
    </w:p>
    <w:p w:rsidR="000864E1" w:rsidRDefault="00DE0B43" w:rsidP="00CB1209">
      <w:pPr>
        <w:ind w:left="1551" w:right="2155" w:hanging="737"/>
      </w:pPr>
      <w:r>
        <w:t xml:space="preserve">применение математических знаний для решения профессиональных </w:t>
      </w:r>
    </w:p>
    <w:p w:rsidR="00CB1209" w:rsidRDefault="00DE0B43">
      <w:pPr>
        <w:ind w:left="1551" w:right="387" w:hanging="737"/>
      </w:pPr>
      <w:r>
        <w:t>трудовых задач;</w:t>
      </w:r>
    </w:p>
    <w:p w:rsidR="000864E1" w:rsidRDefault="00DE0B43">
      <w:pPr>
        <w:ind w:left="1551" w:right="387" w:hanging="737"/>
      </w:pPr>
      <w:r>
        <w:t xml:space="preserve"> представления о персональном компьютере как техническом средстве, его </w:t>
      </w:r>
    </w:p>
    <w:p w:rsidR="00CB1209" w:rsidRDefault="00DE0B43">
      <w:pPr>
        <w:ind w:left="1551" w:right="390" w:hanging="737"/>
      </w:pPr>
      <w:r>
        <w:t xml:space="preserve">основных устройствах и их назначении; </w:t>
      </w:r>
    </w:p>
    <w:p w:rsidR="000864E1" w:rsidRDefault="00DE0B43">
      <w:pPr>
        <w:ind w:left="1551" w:right="390" w:hanging="737"/>
      </w:pPr>
      <w:r>
        <w:t xml:space="preserve">представление о персональном компьютере как техническом средстве, его </w:t>
      </w:r>
    </w:p>
    <w:p w:rsidR="00CB1209" w:rsidRDefault="00DE0B43">
      <w:pPr>
        <w:ind w:left="814" w:right="376" w:firstLine="0"/>
      </w:pPr>
      <w:r>
        <w:t xml:space="preserve">основных устройствах и их назначении; </w:t>
      </w:r>
    </w:p>
    <w:p w:rsidR="00CB1209" w:rsidRDefault="00DE0B43" w:rsidP="00CB1209">
      <w:pPr>
        <w:ind w:left="814" w:right="376" w:firstLine="0"/>
      </w:pPr>
      <w:r>
        <w:t>выполнение элементарных действий с компьютером и другими средствами ИКТ, используя безопасные для органов зрения, нервной системы, опорно</w:t>
      </w:r>
      <w:r w:rsidR="00CB1209">
        <w:t>-</w:t>
      </w:r>
      <w:r>
        <w:t xml:space="preserve">двигательного аппарата эргономичные приемы работы, выполнение компенсирующих физических упражнений (мини-зарядка); </w:t>
      </w:r>
    </w:p>
    <w:p w:rsidR="00CB1209" w:rsidRDefault="00DE0B43" w:rsidP="00CB1209">
      <w:pPr>
        <w:ind w:left="814" w:right="376" w:firstLine="0"/>
      </w:pPr>
      <w:r>
        <w:t xml:space="preserve">пользование компьютером для решения доступных учебных задач с простыми информационными объектами (текстами, рисунками), доступными электронными ресурсами; </w:t>
      </w:r>
    </w:p>
    <w:p w:rsidR="00CB1209" w:rsidRDefault="00DE0B43" w:rsidP="00CB1209">
      <w:pPr>
        <w:ind w:left="814" w:right="376" w:firstLine="0"/>
      </w:pPr>
      <w:r>
        <w:t>пользование компьютером для поиска, получения, хранения, воспроизведения и передачи необходимой информации;</w:t>
      </w:r>
    </w:p>
    <w:p w:rsidR="000864E1" w:rsidRDefault="00DE0B43" w:rsidP="00CB1209">
      <w:pPr>
        <w:ind w:left="814" w:right="376" w:firstLine="0"/>
      </w:pPr>
      <w:r>
        <w:t xml:space="preserve"> запись (фиксация) выборочной информации об окружающем мире и о себе самом с помощью инструментов ИКТ.</w:t>
      </w:r>
      <w:r>
        <w:rPr>
          <w:b/>
        </w:rPr>
        <w:t xml:space="preserve">  </w:t>
      </w:r>
    </w:p>
    <w:p w:rsidR="000864E1" w:rsidRDefault="00DE0B43">
      <w:pPr>
        <w:spacing w:after="0" w:line="259" w:lineRule="auto"/>
        <w:ind w:left="1551" w:firstLine="0"/>
        <w:jc w:val="left"/>
      </w:pPr>
      <w:r>
        <w:rPr>
          <w:b/>
        </w:rPr>
        <w:t xml:space="preserve"> </w:t>
      </w:r>
    </w:p>
    <w:p w:rsidR="000864E1" w:rsidRDefault="00DE0B43">
      <w:pPr>
        <w:spacing w:after="4" w:line="270" w:lineRule="auto"/>
        <w:ind w:left="1116" w:right="694" w:firstLine="977"/>
      </w:pPr>
      <w:r>
        <w:rPr>
          <w:b/>
        </w:rPr>
        <w:t>Минимальный и достаточный уровни достижения предметных результатов по предметной области "Естествознание" на конец VI класса</w:t>
      </w:r>
      <w:r>
        <w:t xml:space="preserve"> </w:t>
      </w:r>
      <w:r>
        <w:rPr>
          <w:i/>
        </w:rPr>
        <w:t xml:space="preserve">Минимальный уровень: </w:t>
      </w:r>
    </w:p>
    <w:p w:rsidR="000864E1" w:rsidRDefault="00DE0B43">
      <w:pPr>
        <w:ind w:left="1551" w:right="233" w:firstLine="0"/>
      </w:pPr>
      <w:r>
        <w:t xml:space="preserve">узнавание и называние изученных объектов на иллюстрациях, фотографиях; </w:t>
      </w:r>
    </w:p>
    <w:p w:rsidR="000864E1" w:rsidRDefault="00DE0B43">
      <w:pPr>
        <w:ind w:left="1551" w:right="882" w:hanging="737"/>
      </w:pPr>
      <w:r>
        <w:t xml:space="preserve">представления о назначении изученных объектов, их роли в окружающем </w:t>
      </w:r>
      <w:r w:rsidR="00CB1209">
        <w:t>мире;</w:t>
      </w:r>
    </w:p>
    <w:p w:rsidR="00CB1209" w:rsidRDefault="00DE0B43">
      <w:pPr>
        <w:ind w:left="814" w:right="1039" w:firstLine="0"/>
      </w:pPr>
      <w:r>
        <w:t xml:space="preserve">отнесение изученных объектов к определенным группам (осина - лиственное </w:t>
      </w:r>
      <w:r w:rsidR="00CB1209">
        <w:t>д</w:t>
      </w:r>
      <w:r>
        <w:t xml:space="preserve">ерево леса); </w:t>
      </w:r>
    </w:p>
    <w:p w:rsidR="00CB1209" w:rsidRDefault="00DE0B43" w:rsidP="00CB1209">
      <w:pPr>
        <w:ind w:left="814" w:right="1039" w:firstLine="0"/>
      </w:pPr>
      <w:r>
        <w:lastRenderedPageBreak/>
        <w:t xml:space="preserve"> называние сходных объектов, отнесенных к одной и той же изучаемой группе (полезные ископаемые);</w:t>
      </w:r>
    </w:p>
    <w:p w:rsidR="000864E1" w:rsidRDefault="00DE0B43" w:rsidP="00CB1209">
      <w:pPr>
        <w:ind w:left="814" w:right="1039" w:firstLine="0"/>
      </w:pPr>
      <w:r>
        <w:t xml:space="preserve"> соблюдение режима дня, правил личной гигиены и здорового образа жизни, </w:t>
      </w:r>
    </w:p>
    <w:p w:rsidR="00CB1209" w:rsidRDefault="00DE0B43">
      <w:pPr>
        <w:ind w:left="1551" w:right="1169" w:hanging="737"/>
      </w:pPr>
      <w:r>
        <w:t xml:space="preserve">понимание их значения в жизни человека; </w:t>
      </w:r>
    </w:p>
    <w:p w:rsidR="00CB1209" w:rsidRDefault="00DE0B43" w:rsidP="00CB1209">
      <w:pPr>
        <w:ind w:left="1551" w:right="1169" w:hanging="737"/>
      </w:pPr>
      <w:r>
        <w:t xml:space="preserve">соблюдение элементарных правил безопасного поведения в природе и обществе (под контролем взрослого); </w:t>
      </w:r>
    </w:p>
    <w:p w:rsidR="000864E1" w:rsidRDefault="00DE0B43" w:rsidP="00CB1209">
      <w:pPr>
        <w:ind w:left="1551" w:right="1169" w:hanging="737"/>
      </w:pPr>
      <w:r>
        <w:t xml:space="preserve">выполнение несложных заданий под контролем педагогического работника; адекватная оценка своей работы, проявление к ней ценностного </w:t>
      </w:r>
    </w:p>
    <w:p w:rsidR="000864E1" w:rsidRDefault="00DE0B43">
      <w:pPr>
        <w:ind w:left="814" w:right="233" w:firstLine="0"/>
      </w:pPr>
      <w:r>
        <w:t>отношения, понимание оценки педагогического работника.</w:t>
      </w:r>
    </w:p>
    <w:p w:rsidR="000864E1" w:rsidRDefault="00DE0B43">
      <w:pPr>
        <w:spacing w:after="5" w:line="271" w:lineRule="auto"/>
        <w:ind w:left="1407" w:right="231" w:hanging="10"/>
      </w:pPr>
      <w:r>
        <w:rPr>
          <w:i/>
        </w:rPr>
        <w:t xml:space="preserve">Достаточный уровень: </w:t>
      </w:r>
    </w:p>
    <w:p w:rsidR="00CB1209" w:rsidRDefault="00DE0B43" w:rsidP="00CB1209">
      <w:pPr>
        <w:ind w:left="1412" w:right="233" w:firstLine="0"/>
      </w:pPr>
      <w:r>
        <w:t xml:space="preserve">узнавание и называние изученных объектов в натуральном виде в естественных условиях, знание способов получения необходимой информации об изучаемых объектах по заданию педагогического работника; </w:t>
      </w:r>
    </w:p>
    <w:p w:rsidR="000864E1" w:rsidRDefault="00DE0B43" w:rsidP="00CB1209">
      <w:pPr>
        <w:ind w:left="1412" w:right="233" w:firstLine="0"/>
      </w:pPr>
      <w:r>
        <w:t xml:space="preserve">представления о взаимосвязях между изученными объектами, их месте в </w:t>
      </w:r>
    </w:p>
    <w:p w:rsidR="00CB1209" w:rsidRDefault="00DE0B43">
      <w:pPr>
        <w:ind w:left="659" w:right="233" w:firstLine="0"/>
      </w:pPr>
      <w:r>
        <w:t>окружающем мире;</w:t>
      </w:r>
    </w:p>
    <w:p w:rsidR="00CB1209" w:rsidRDefault="00DE0B43">
      <w:pPr>
        <w:ind w:left="659" w:right="233" w:firstLine="0"/>
      </w:pPr>
      <w:r>
        <w:t xml:space="preserve"> отнесение изученных объектов к определенным группам с учетом различных оснований для классификации (клевер - травянистое дикорастущее растение, растение луга, кормовое растение, медонос, растение, цветущее летом); </w:t>
      </w:r>
    </w:p>
    <w:p w:rsidR="00CB1209" w:rsidRDefault="00DE0B43">
      <w:pPr>
        <w:ind w:left="659" w:right="233" w:firstLine="0"/>
      </w:pPr>
      <w:r>
        <w:t>называние сходных по определенным признакам объектов из тех, которые были изучены на уроках, известны из других источников;</w:t>
      </w:r>
    </w:p>
    <w:p w:rsidR="00CB1209" w:rsidRDefault="00DE0B43">
      <w:pPr>
        <w:ind w:left="659" w:right="233" w:firstLine="0"/>
      </w:pPr>
      <w:r>
        <w:t xml:space="preserve"> объяснение своего решения; </w:t>
      </w:r>
    </w:p>
    <w:p w:rsidR="000864E1" w:rsidRDefault="00DE0B43">
      <w:pPr>
        <w:ind w:left="659" w:right="233" w:firstLine="0"/>
      </w:pPr>
      <w:r>
        <w:t xml:space="preserve">выделение существенных признаков групп объектов; </w:t>
      </w:r>
    </w:p>
    <w:p w:rsidR="000864E1" w:rsidRDefault="00DE0B43">
      <w:pPr>
        <w:spacing w:after="17" w:line="269" w:lineRule="auto"/>
        <w:ind w:left="10" w:right="248" w:hanging="10"/>
        <w:jc w:val="right"/>
      </w:pPr>
      <w:r>
        <w:t xml:space="preserve">знание и соблюдение правил безопасного поведения в природе и обществе, </w:t>
      </w:r>
    </w:p>
    <w:p w:rsidR="00CB1209" w:rsidRDefault="00DE0B43">
      <w:pPr>
        <w:ind w:left="1396" w:right="233" w:hanging="737"/>
      </w:pPr>
      <w:r>
        <w:t xml:space="preserve">правил здорового образа жизни; </w:t>
      </w:r>
    </w:p>
    <w:p w:rsidR="00CB1209" w:rsidRDefault="00DE0B43">
      <w:pPr>
        <w:ind w:left="1396" w:right="233" w:hanging="737"/>
      </w:pPr>
      <w:r>
        <w:t>участие в беседе, обсуждение изученного;</w:t>
      </w:r>
    </w:p>
    <w:p w:rsidR="00CB1209" w:rsidRDefault="00DE0B43">
      <w:pPr>
        <w:ind w:left="1396" w:right="233" w:hanging="737"/>
      </w:pPr>
      <w:r>
        <w:t xml:space="preserve"> проявление желания рассказать о предмете изучения, наблюдения, заинтересовавшем объекте; </w:t>
      </w:r>
    </w:p>
    <w:p w:rsidR="00CB1209" w:rsidRDefault="00DE0B43" w:rsidP="00CB1209">
      <w:pPr>
        <w:ind w:left="1396" w:right="233" w:hanging="737"/>
      </w:pPr>
      <w:r>
        <w:t xml:space="preserve">выполнение здания без текущего контроля педагогического работника (при наличии предваряющего и итогового контроля), осмысленная оценка своей работы и работы других обучающихся, проявление к ней ценностного отношения, понимание замечаний, адекватное восприятие похвалы; </w:t>
      </w:r>
    </w:p>
    <w:p w:rsidR="00CB1209" w:rsidRDefault="00DE0B43" w:rsidP="00CB1209">
      <w:pPr>
        <w:ind w:left="1396" w:right="233" w:hanging="737"/>
      </w:pPr>
      <w:r>
        <w:t>совершение действий по соблюдению сан</w:t>
      </w:r>
      <w:r w:rsidR="00CB1209">
        <w:t>итарно-гигиенических норм в от</w:t>
      </w:r>
      <w:r>
        <w:t xml:space="preserve">ношении изученных объектов и явлений; </w:t>
      </w:r>
    </w:p>
    <w:p w:rsidR="00CB1209" w:rsidRDefault="00DE0B43" w:rsidP="00CB1209">
      <w:pPr>
        <w:ind w:left="1396" w:right="233" w:hanging="737"/>
      </w:pPr>
      <w:r>
        <w:t xml:space="preserve">выполнение доступных возрасту природоохранительных действий; </w:t>
      </w:r>
    </w:p>
    <w:p w:rsidR="000864E1" w:rsidRDefault="00DE0B43" w:rsidP="00CB1209">
      <w:pPr>
        <w:ind w:left="1396" w:right="233" w:hanging="737"/>
      </w:pPr>
      <w:r>
        <w:t xml:space="preserve">осуществление деятельности по уходу за комнатными и культурными растениями. </w:t>
      </w:r>
    </w:p>
    <w:p w:rsidR="000864E1" w:rsidRDefault="00DE0B43">
      <w:pPr>
        <w:spacing w:after="47" w:line="259" w:lineRule="auto"/>
        <w:ind w:left="1551" w:firstLine="0"/>
        <w:jc w:val="left"/>
      </w:pPr>
      <w:r>
        <w:rPr>
          <w:sz w:val="27"/>
        </w:rPr>
        <w:t xml:space="preserve"> </w:t>
      </w:r>
    </w:p>
    <w:p w:rsidR="000864E1" w:rsidRDefault="00DE0B43">
      <w:pPr>
        <w:spacing w:after="0" w:line="272" w:lineRule="auto"/>
        <w:ind w:left="1167" w:right="187" w:firstLine="1013"/>
        <w:jc w:val="left"/>
      </w:pPr>
      <w:r w:rsidRPr="00123666">
        <w:rPr>
          <w:b/>
        </w:rPr>
        <w:t>Минимальный и достаточный уровни достижения предметных  результатов по предметной области "Естествознание" на конец обучения  (IX класс)</w:t>
      </w:r>
      <w:r>
        <w:rPr>
          <w:b/>
        </w:rPr>
        <w:t xml:space="preserve"> </w:t>
      </w:r>
    </w:p>
    <w:p w:rsidR="00C22251" w:rsidRDefault="00DE0B43" w:rsidP="00123666">
      <w:pPr>
        <w:spacing w:after="18" w:line="259" w:lineRule="auto"/>
        <w:ind w:left="1551" w:firstLine="0"/>
        <w:jc w:val="left"/>
      </w:pPr>
      <w:r>
        <w:rPr>
          <w:b/>
        </w:rPr>
        <w:lastRenderedPageBreak/>
        <w:t xml:space="preserve"> </w:t>
      </w:r>
      <w:r>
        <w:rPr>
          <w:i/>
        </w:rPr>
        <w:t xml:space="preserve">Минимальный уровень: </w:t>
      </w:r>
      <w:r>
        <w:t>представления об объектах и явлениях неживой и живой природы, организма человека;</w:t>
      </w:r>
    </w:p>
    <w:p w:rsidR="00C22251" w:rsidRDefault="00DE0B43" w:rsidP="00C22251">
      <w:pPr>
        <w:ind w:left="1551" w:right="375" w:firstLine="0"/>
      </w:pPr>
      <w:r>
        <w:t xml:space="preserve"> знание особенностей внешнего вида изученных растений и животных, узнавание и различение изученных объектов в окружающем мире, моделях, фотографиях, рисунках;</w:t>
      </w:r>
    </w:p>
    <w:p w:rsidR="000864E1" w:rsidRDefault="00DE0B43" w:rsidP="00C22251">
      <w:pPr>
        <w:ind w:left="1551" w:right="375" w:firstLine="0"/>
      </w:pPr>
      <w:r>
        <w:t xml:space="preserve"> знание общих признаков изученных групп растений и животных, правил </w:t>
      </w:r>
    </w:p>
    <w:p w:rsidR="00C22251" w:rsidRDefault="00DE0B43">
      <w:pPr>
        <w:ind w:left="1551" w:right="377" w:hanging="737"/>
      </w:pPr>
      <w:r>
        <w:t xml:space="preserve">поведения в природе, техники безопасности, здорового образа жизни; </w:t>
      </w:r>
    </w:p>
    <w:p w:rsidR="00C22251" w:rsidRDefault="00DE0B43">
      <w:pPr>
        <w:ind w:left="1551" w:right="377" w:hanging="737"/>
      </w:pPr>
      <w:r>
        <w:t xml:space="preserve">выполнение совместно с учителем практических работ; </w:t>
      </w:r>
    </w:p>
    <w:p w:rsidR="00C22251" w:rsidRDefault="00DE0B43" w:rsidP="00C22251">
      <w:pPr>
        <w:ind w:left="1551" w:right="377" w:hanging="737"/>
      </w:pPr>
      <w:r>
        <w:t xml:space="preserve">описание особенностей состояния своего организма; </w:t>
      </w:r>
    </w:p>
    <w:p w:rsidR="000864E1" w:rsidRDefault="00DE0B43" w:rsidP="00C22251">
      <w:pPr>
        <w:ind w:left="1551" w:right="377" w:hanging="737"/>
      </w:pPr>
      <w:r>
        <w:t xml:space="preserve">знание названий специализации врачей; </w:t>
      </w:r>
    </w:p>
    <w:p w:rsidR="000864E1" w:rsidRDefault="00DE0B43">
      <w:pPr>
        <w:ind w:left="814" w:right="382"/>
      </w:pPr>
      <w:r>
        <w:t xml:space="preserve">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 </w:t>
      </w:r>
    </w:p>
    <w:p w:rsidR="00C22251" w:rsidRDefault="00DE0B43">
      <w:pPr>
        <w:ind w:left="814" w:right="378"/>
      </w:pPr>
      <w:r>
        <w:t>представления об особенностях природы, жизни, культуры и хозяйственной деятельности людей, экологических проблемах России, раз</w:t>
      </w:r>
      <w:r w:rsidR="00C22251">
        <w:t>ных материков и от</w:t>
      </w:r>
      <w:r>
        <w:t xml:space="preserve"> дельных стран; </w:t>
      </w:r>
    </w:p>
    <w:p w:rsidR="00C22251" w:rsidRDefault="00DE0B43">
      <w:pPr>
        <w:ind w:left="814" w:right="378"/>
      </w:pPr>
      <w:r>
        <w:t>владение приемами элементарного чтения географической карты: декодирование условных знаков карты, определение направлений на карте, определение расстояний по карте при помощи масштаба;</w:t>
      </w:r>
    </w:p>
    <w:p w:rsidR="00C22251" w:rsidRDefault="00DE0B43">
      <w:pPr>
        <w:ind w:left="814" w:right="378"/>
      </w:pPr>
      <w:r>
        <w:t xml:space="preserve"> умение описывать географический объект по карте; </w:t>
      </w:r>
    </w:p>
    <w:p w:rsidR="00C22251" w:rsidRDefault="00DE0B43" w:rsidP="00C22251">
      <w:pPr>
        <w:ind w:left="814" w:right="378"/>
      </w:pPr>
      <w:r>
        <w:t>выделение, описание и объяснение существенных признаков географических объектов и явлений;</w:t>
      </w:r>
    </w:p>
    <w:p w:rsidR="000864E1" w:rsidRDefault="00DE0B43" w:rsidP="00C22251">
      <w:pPr>
        <w:ind w:left="814" w:right="378"/>
      </w:pPr>
      <w:r>
        <w:t xml:space="preserve"> сравнение географических объектов, фактов, явлений, событий по заданным </w:t>
      </w:r>
    </w:p>
    <w:p w:rsidR="00C22251" w:rsidRDefault="00DE0B43">
      <w:pPr>
        <w:ind w:left="814" w:right="376" w:firstLine="0"/>
      </w:pPr>
      <w:r>
        <w:t xml:space="preserve">критериям; </w:t>
      </w:r>
    </w:p>
    <w:p w:rsidR="000864E1" w:rsidRDefault="00DE0B43">
      <w:pPr>
        <w:ind w:left="814" w:right="376" w:firstLine="0"/>
      </w:pPr>
      <w:r>
        <w:t>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w:t>
      </w:r>
      <w:r w:rsidR="00C22251">
        <w:t>ых бедствий и техногенных ката</w:t>
      </w:r>
      <w:r>
        <w:t xml:space="preserve">строф. </w:t>
      </w:r>
    </w:p>
    <w:p w:rsidR="000864E1" w:rsidRDefault="00DE0B43" w:rsidP="00123666">
      <w:pPr>
        <w:spacing w:after="32" w:line="259" w:lineRule="auto"/>
        <w:ind w:left="1551" w:firstLine="0"/>
        <w:jc w:val="left"/>
      </w:pPr>
      <w:r>
        <w:rPr>
          <w:sz w:val="27"/>
        </w:rPr>
        <w:t xml:space="preserve"> </w:t>
      </w:r>
      <w:r>
        <w:rPr>
          <w:i/>
        </w:rPr>
        <w:t xml:space="preserve">Достаточный уровень: </w:t>
      </w:r>
    </w:p>
    <w:p w:rsidR="000864E1" w:rsidRDefault="00DE0B43">
      <w:pPr>
        <w:ind w:left="1551" w:right="233" w:firstLine="0"/>
      </w:pPr>
      <w:r>
        <w:t xml:space="preserve">представление об объектах неживой и живой природы, организме человека; </w:t>
      </w:r>
    </w:p>
    <w:p w:rsidR="000864E1" w:rsidRDefault="00DE0B43">
      <w:pPr>
        <w:ind w:left="814" w:right="233" w:firstLine="0"/>
      </w:pPr>
      <w:r>
        <w:t xml:space="preserve">осознание основных взаимосвязей между природными компонентами, природой и </w:t>
      </w:r>
    </w:p>
    <w:p w:rsidR="00C22251" w:rsidRDefault="00DE0B43">
      <w:pPr>
        <w:ind w:left="1551" w:right="1257" w:hanging="737"/>
      </w:pPr>
      <w:r>
        <w:t xml:space="preserve">человеком, органами и системами органов у человека; </w:t>
      </w:r>
    </w:p>
    <w:p w:rsidR="00C22251" w:rsidRDefault="00DE0B43" w:rsidP="00C22251">
      <w:pPr>
        <w:ind w:left="1551" w:right="1257" w:hanging="737"/>
      </w:pPr>
      <w:r>
        <w:t>установление взаимосвязи между средой обитания и внешним видом объекта (единство формы и функции);</w:t>
      </w:r>
    </w:p>
    <w:p w:rsidR="00C22251" w:rsidRDefault="00DE0B43" w:rsidP="00C22251">
      <w:pPr>
        <w:ind w:left="1551" w:right="1257" w:hanging="737"/>
      </w:pPr>
      <w:r>
        <w:t xml:space="preserve"> знание признаков сходства и различия между группами растений и животных, выполнение классификаций на основе выделения общих признаков;</w:t>
      </w:r>
    </w:p>
    <w:p w:rsidR="000864E1" w:rsidRDefault="00DE0B43" w:rsidP="00C22251">
      <w:pPr>
        <w:ind w:left="1551" w:right="1257" w:hanging="737"/>
      </w:pPr>
      <w:r>
        <w:t xml:space="preserve"> узнавание изученных природных объектов по внешнему виду (натуральные </w:t>
      </w:r>
    </w:p>
    <w:p w:rsidR="000864E1" w:rsidRDefault="00DE0B43">
      <w:pPr>
        <w:ind w:left="814" w:right="233" w:firstLine="0"/>
      </w:pPr>
      <w:r>
        <w:t xml:space="preserve">объекты, муляжи, слайды, рисунки, схемы); </w:t>
      </w:r>
    </w:p>
    <w:p w:rsidR="000864E1" w:rsidRDefault="00DE0B43">
      <w:pPr>
        <w:ind w:left="1412" w:right="233" w:firstLine="0"/>
      </w:pPr>
      <w:r>
        <w:t xml:space="preserve">знание названий, элементарных функций и расположения основных органов в </w:t>
      </w:r>
    </w:p>
    <w:p w:rsidR="00C22251" w:rsidRDefault="00DE0B43">
      <w:pPr>
        <w:ind w:left="659" w:right="233" w:firstLine="0"/>
      </w:pPr>
      <w:r>
        <w:lastRenderedPageBreak/>
        <w:t xml:space="preserve">организме человека; </w:t>
      </w:r>
    </w:p>
    <w:p w:rsidR="00C22251" w:rsidRDefault="00DE0B43">
      <w:pPr>
        <w:ind w:left="659" w:right="233" w:firstLine="0"/>
      </w:pPr>
      <w:r>
        <w:t xml:space="preserve">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 </w:t>
      </w:r>
    </w:p>
    <w:p w:rsidR="00C22251" w:rsidRDefault="00DE0B43">
      <w:pPr>
        <w:ind w:left="659" w:right="233" w:firstLine="0"/>
      </w:pPr>
      <w:r>
        <w:t xml:space="preserve">знание правил здорового образа жизни и безопасного поведения, использование их для объяснения новых ситуаций; </w:t>
      </w:r>
    </w:p>
    <w:p w:rsidR="002364C4" w:rsidRDefault="00DE0B43">
      <w:pPr>
        <w:ind w:left="659" w:right="233" w:firstLine="0"/>
      </w:pPr>
      <w:r>
        <w:t xml:space="preserve">выполнение практических работ самостоятельно или при предварительной (ориентировочной) помощи педагогического работника (измерение температуры тела, оказание доврачебной помощи при вывихах, порезах, кровотечении, ожогах); </w:t>
      </w:r>
    </w:p>
    <w:p w:rsidR="000864E1" w:rsidRDefault="00DE0B43">
      <w:pPr>
        <w:ind w:left="659" w:right="233" w:firstLine="0"/>
      </w:pPr>
      <w:r>
        <w:t xml:space="preserve">владение сформированными знаниями и умениями в учебных, учебно-бытовых </w:t>
      </w:r>
    </w:p>
    <w:p w:rsidR="002364C4" w:rsidRDefault="002364C4" w:rsidP="00C22251">
      <w:pPr>
        <w:ind w:left="1396" w:right="233" w:hanging="737"/>
      </w:pPr>
      <w:r>
        <w:t>и учебно-</w:t>
      </w:r>
      <w:r w:rsidR="00DE0B43">
        <w:t xml:space="preserve">трудовых ситуациях; </w:t>
      </w:r>
    </w:p>
    <w:p w:rsidR="002364C4" w:rsidRDefault="00DE0B43" w:rsidP="00C22251">
      <w:pPr>
        <w:ind w:left="1396" w:right="233" w:hanging="737"/>
      </w:pPr>
      <w:r>
        <w:t>применение элементарных практических</w:t>
      </w:r>
      <w:r w:rsidR="00C22251">
        <w:t xml:space="preserve"> умений и приемов работы с гео</w:t>
      </w:r>
      <w:r>
        <w:t xml:space="preserve">графической картой для получения географической информации; </w:t>
      </w:r>
    </w:p>
    <w:p w:rsidR="002364C4" w:rsidRDefault="00DE0B43" w:rsidP="00C22251">
      <w:pPr>
        <w:ind w:left="1396" w:right="233" w:hanging="737"/>
      </w:pPr>
      <w:r>
        <w:t>ведение наблюдений за объектами, процессами и явлениями географической среды, оценка их изменения в результате природных и</w:t>
      </w:r>
      <w:r w:rsidR="00C22251">
        <w:t xml:space="preserve"> антропогенных воз</w:t>
      </w:r>
      <w:r w:rsidR="002364C4">
        <w:t>действий;</w:t>
      </w:r>
    </w:p>
    <w:p w:rsidR="002364C4" w:rsidRDefault="00DE0B43" w:rsidP="00C22251">
      <w:pPr>
        <w:ind w:left="1396" w:right="233" w:hanging="737"/>
      </w:pPr>
      <w:r>
        <w:t>нахождение в различных источниках и анализ географической информации; применение приборов и инструментов для определения количественных и качественных характеристик компонентов природы;</w:t>
      </w:r>
    </w:p>
    <w:p w:rsidR="000864E1" w:rsidRDefault="00DE0B43" w:rsidP="00C22251">
      <w:pPr>
        <w:ind w:left="1396" w:right="233" w:hanging="737"/>
      </w:pPr>
      <w:r>
        <w:t xml:space="preserve"> называние и показ на иллюстрациях изученных культурных и исторических памятников своей области. </w:t>
      </w:r>
    </w:p>
    <w:p w:rsidR="000864E1" w:rsidRDefault="00DE0B43">
      <w:pPr>
        <w:spacing w:after="35" w:line="259" w:lineRule="auto"/>
        <w:ind w:left="1412" w:firstLine="0"/>
        <w:jc w:val="left"/>
      </w:pPr>
      <w:r>
        <w:t xml:space="preserve"> </w:t>
      </w:r>
    </w:p>
    <w:p w:rsidR="000864E1" w:rsidRDefault="00DE0B43">
      <w:pPr>
        <w:pStyle w:val="1"/>
        <w:ind w:left="2190"/>
      </w:pPr>
      <w:r>
        <w:t xml:space="preserve">Минимальный и достаточный уровни достижения предметных </w:t>
      </w:r>
    </w:p>
    <w:p w:rsidR="000864E1" w:rsidRDefault="00DE0B43">
      <w:pPr>
        <w:spacing w:after="4" w:line="270" w:lineRule="auto"/>
        <w:ind w:left="744" w:right="225" w:hanging="10"/>
        <w:jc w:val="center"/>
      </w:pPr>
      <w:r>
        <w:rPr>
          <w:b/>
        </w:rPr>
        <w:t xml:space="preserve">результатов по предметной области "Человек и общество" на конец обучения (IX класс) </w:t>
      </w:r>
    </w:p>
    <w:p w:rsidR="000864E1" w:rsidRDefault="00DE0B43" w:rsidP="00123666">
      <w:pPr>
        <w:spacing w:after="28" w:line="259" w:lineRule="auto"/>
        <w:ind w:left="1412" w:firstLine="0"/>
        <w:jc w:val="left"/>
      </w:pPr>
      <w:r>
        <w:rPr>
          <w:b/>
          <w:sz w:val="27"/>
        </w:rPr>
        <w:t xml:space="preserve"> </w:t>
      </w:r>
      <w:r>
        <w:rPr>
          <w:i/>
        </w:rPr>
        <w:t xml:space="preserve">Минимальный уровень: </w:t>
      </w:r>
    </w:p>
    <w:p w:rsidR="002364C4" w:rsidRDefault="00DE0B43" w:rsidP="00C22251">
      <w:pPr>
        <w:ind w:left="659" w:right="233"/>
      </w:pPr>
      <w:r>
        <w:t xml:space="preserve">представления о разных группах продуктов питания; </w:t>
      </w:r>
    </w:p>
    <w:p w:rsidR="002364C4" w:rsidRDefault="00DE0B43" w:rsidP="00C22251">
      <w:pPr>
        <w:ind w:left="659" w:right="233"/>
      </w:pPr>
      <w:r>
        <w:t>знание отдельных видов продуктов питания, относящихся к различным группам; понимание их значения для здорового образа жизни человека;</w:t>
      </w:r>
    </w:p>
    <w:p w:rsidR="002364C4" w:rsidRDefault="00DE0B43" w:rsidP="00C22251">
      <w:pPr>
        <w:ind w:left="659" w:right="233"/>
      </w:pPr>
      <w:r>
        <w:t xml:space="preserve"> приготовление несложных видов блюд под руководством педагогического работника;</w:t>
      </w:r>
    </w:p>
    <w:p w:rsidR="002364C4" w:rsidRDefault="00DE0B43" w:rsidP="00C22251">
      <w:pPr>
        <w:ind w:left="659" w:right="233"/>
      </w:pPr>
      <w:r>
        <w:t xml:space="preserve"> представления о санитарно-гигиенических требованиях к процессу приготовления пищи, соблюдение требований техники безопасности при приготовлении пищи;</w:t>
      </w:r>
    </w:p>
    <w:p w:rsidR="000864E1" w:rsidRDefault="00DE0B43" w:rsidP="00C22251">
      <w:pPr>
        <w:ind w:left="659" w:right="233"/>
      </w:pPr>
      <w:r>
        <w:t xml:space="preserve"> знание отдельных видов одежды и обуви, некоторых правил ухода за ними; </w:t>
      </w:r>
    </w:p>
    <w:p w:rsidR="002364C4" w:rsidRDefault="00DE0B43">
      <w:pPr>
        <w:ind w:left="1396" w:right="233" w:hanging="737"/>
      </w:pPr>
      <w:r>
        <w:t>соблюдение усвоенных правил в повседневной жизни;</w:t>
      </w:r>
    </w:p>
    <w:p w:rsidR="002364C4" w:rsidRDefault="00DE0B43">
      <w:pPr>
        <w:ind w:left="1396" w:right="233" w:hanging="737"/>
      </w:pPr>
      <w:r>
        <w:t xml:space="preserve"> знание правил личной гигиены и их выполнение под руководством взрослого;</w:t>
      </w:r>
    </w:p>
    <w:p w:rsidR="002364C4" w:rsidRDefault="00DE0B43">
      <w:pPr>
        <w:ind w:left="1396" w:right="233" w:hanging="737"/>
      </w:pPr>
      <w:r>
        <w:t xml:space="preserve"> знание названий предприятий бытового обслуживания и их назначения;</w:t>
      </w:r>
    </w:p>
    <w:p w:rsidR="000864E1" w:rsidRDefault="00DE0B43" w:rsidP="002364C4">
      <w:pPr>
        <w:ind w:left="1396" w:right="233" w:hanging="737"/>
      </w:pPr>
      <w:r>
        <w:t xml:space="preserve"> решение типовых практических задач под руков</w:t>
      </w:r>
      <w:r w:rsidR="002364C4">
        <w:t>одством педагогических работни</w:t>
      </w:r>
      <w:r>
        <w:t xml:space="preserve">ков, родителей (законных представителей) посредством обращения в предприятия </w:t>
      </w:r>
    </w:p>
    <w:p w:rsidR="002364C4" w:rsidRDefault="00DE0B43">
      <w:pPr>
        <w:ind w:left="659" w:right="413" w:firstLine="0"/>
      </w:pPr>
      <w:r>
        <w:lastRenderedPageBreak/>
        <w:t xml:space="preserve">бытового обслуживания; </w:t>
      </w:r>
    </w:p>
    <w:p w:rsidR="002364C4" w:rsidRDefault="00DE0B43">
      <w:pPr>
        <w:ind w:left="659" w:right="413" w:firstLine="0"/>
      </w:pPr>
      <w:r>
        <w:t>знание названий торговых организаций, их видов и назначения;</w:t>
      </w:r>
    </w:p>
    <w:p w:rsidR="002364C4" w:rsidRDefault="00DE0B43">
      <w:pPr>
        <w:ind w:left="659" w:right="413" w:firstLine="0"/>
      </w:pPr>
      <w:r>
        <w:t xml:space="preserve"> совершение покупок различных товаров под руководством родителей (законных представителей);</w:t>
      </w:r>
    </w:p>
    <w:p w:rsidR="002364C4" w:rsidRDefault="00DE0B43">
      <w:pPr>
        <w:ind w:left="659" w:right="413" w:firstLine="0"/>
      </w:pPr>
      <w:r>
        <w:t xml:space="preserve"> первоначальные представления о статьях семейного бюджета;</w:t>
      </w:r>
    </w:p>
    <w:p w:rsidR="000864E1" w:rsidRDefault="00DE0B43" w:rsidP="002364C4">
      <w:pPr>
        <w:ind w:left="659" w:right="413" w:firstLine="0"/>
      </w:pPr>
      <w:r>
        <w:t xml:space="preserve"> представления о различных видах средств связи; </w:t>
      </w:r>
    </w:p>
    <w:p w:rsidR="000864E1" w:rsidRDefault="00DE0B43">
      <w:pPr>
        <w:ind w:left="1412" w:right="233" w:firstLine="0"/>
      </w:pPr>
      <w:r>
        <w:t xml:space="preserve">знание и соблюдение правил поведения в общественных местах (магазинах, </w:t>
      </w:r>
    </w:p>
    <w:p w:rsidR="002364C4" w:rsidRDefault="00DE0B43">
      <w:pPr>
        <w:ind w:left="1396" w:right="775" w:hanging="737"/>
      </w:pPr>
      <w:r>
        <w:t>транспорте, музеях, медицинских учреждениях);</w:t>
      </w:r>
    </w:p>
    <w:p w:rsidR="000864E1" w:rsidRDefault="00DE0B43">
      <w:pPr>
        <w:ind w:left="1396" w:right="775" w:hanging="737"/>
      </w:pPr>
      <w:r>
        <w:t xml:space="preserve"> знание названий организаций социальной направленности и их назначения; </w:t>
      </w:r>
    </w:p>
    <w:p w:rsidR="002364C4" w:rsidRDefault="00DE0B43">
      <w:pPr>
        <w:ind w:left="1396" w:right="2238" w:hanging="737"/>
      </w:pPr>
      <w:r>
        <w:t xml:space="preserve">понимание доступных исторических фактов; </w:t>
      </w:r>
    </w:p>
    <w:p w:rsidR="000864E1" w:rsidRDefault="00DE0B43">
      <w:pPr>
        <w:ind w:left="1396" w:right="2238" w:hanging="737"/>
      </w:pPr>
      <w:r>
        <w:t xml:space="preserve">использование некоторых усвоенных понятий в активной речи; </w:t>
      </w:r>
    </w:p>
    <w:p w:rsidR="000864E1" w:rsidRDefault="00DE0B43" w:rsidP="002364C4">
      <w:pPr>
        <w:tabs>
          <w:tab w:val="left" w:pos="9356"/>
        </w:tabs>
        <w:ind w:left="709" w:right="203" w:hanging="50"/>
      </w:pPr>
      <w:r>
        <w:t xml:space="preserve">последовательные ответы на вопросы, выбор правильного ответа из ряда </w:t>
      </w:r>
      <w:r w:rsidR="002364C4">
        <w:t>п</w:t>
      </w:r>
      <w:r>
        <w:t xml:space="preserve">редложенных вариантов; </w:t>
      </w:r>
    </w:p>
    <w:p w:rsidR="000864E1" w:rsidRDefault="00DE0B43">
      <w:pPr>
        <w:ind w:left="1412" w:right="233" w:firstLine="0"/>
      </w:pPr>
      <w:r>
        <w:t xml:space="preserve">использование помощи педагогического работника при выполнении учебных </w:t>
      </w:r>
    </w:p>
    <w:p w:rsidR="002364C4" w:rsidRDefault="00DE0B43">
      <w:pPr>
        <w:ind w:left="1396" w:right="828" w:hanging="737"/>
      </w:pPr>
      <w:r>
        <w:t xml:space="preserve">задач, самостоятельное исправление ошибок; </w:t>
      </w:r>
    </w:p>
    <w:p w:rsidR="002364C4" w:rsidRDefault="00DE0B43" w:rsidP="002364C4">
      <w:pPr>
        <w:ind w:left="1396" w:right="828" w:hanging="737"/>
      </w:pPr>
      <w:r>
        <w:t xml:space="preserve">усвоение элементов контроля учебной деятельности (с помощью памяток, инструкций, опорных схем); </w:t>
      </w:r>
    </w:p>
    <w:p w:rsidR="000864E1" w:rsidRDefault="00DE0B43" w:rsidP="002364C4">
      <w:pPr>
        <w:ind w:left="1396" w:right="828" w:hanging="737"/>
      </w:pPr>
      <w:r>
        <w:t xml:space="preserve">адекватное реагирование на оценку учебных действий; </w:t>
      </w:r>
    </w:p>
    <w:p w:rsidR="002364C4" w:rsidRDefault="00DE0B43">
      <w:pPr>
        <w:ind w:left="1412" w:right="233" w:firstLine="0"/>
      </w:pPr>
      <w:r>
        <w:t xml:space="preserve">знание некоторых дат важнейших событий отечественной истории; </w:t>
      </w:r>
    </w:p>
    <w:p w:rsidR="002364C4" w:rsidRDefault="00DE0B43" w:rsidP="002364C4">
      <w:pPr>
        <w:ind w:left="1412" w:right="233" w:firstLine="0"/>
      </w:pPr>
      <w:r>
        <w:t xml:space="preserve">знание некоторых основных фактов исторических событий, явлений, процессов; знание имен некоторых наиболее известных исторических деятелей (князей, царей, политиков, полководцев, ученых, деятелей культуры); </w:t>
      </w:r>
    </w:p>
    <w:p w:rsidR="000864E1" w:rsidRDefault="00DE0B43" w:rsidP="002364C4">
      <w:pPr>
        <w:ind w:left="1412" w:right="233" w:firstLine="0"/>
      </w:pPr>
      <w:r>
        <w:t xml:space="preserve">понимание значения основных терминов-понятий; </w:t>
      </w:r>
    </w:p>
    <w:p w:rsidR="000864E1" w:rsidRDefault="00DE0B43">
      <w:pPr>
        <w:ind w:left="1412" w:right="233" w:firstLine="0"/>
      </w:pPr>
      <w:r>
        <w:t xml:space="preserve">установление по датам последовательности и длительности исторических </w:t>
      </w:r>
    </w:p>
    <w:p w:rsidR="002364C4" w:rsidRDefault="00DE0B43">
      <w:pPr>
        <w:ind w:left="1396" w:right="379" w:hanging="737"/>
      </w:pPr>
      <w:r>
        <w:t xml:space="preserve">событий, пользование "Лентой времени"; </w:t>
      </w:r>
    </w:p>
    <w:p w:rsidR="000864E1" w:rsidRDefault="00DE0B43">
      <w:pPr>
        <w:ind w:left="1396" w:right="379" w:hanging="737"/>
      </w:pPr>
      <w:r>
        <w:t xml:space="preserve">описание предметов, событий, исторических героев с опорой на наглядность, </w:t>
      </w:r>
    </w:p>
    <w:p w:rsidR="002364C4" w:rsidRDefault="00DE0B43">
      <w:pPr>
        <w:ind w:left="1396" w:right="691" w:hanging="737"/>
      </w:pPr>
      <w:r>
        <w:t>составление рассказов о них по вопросам педагогического работника;</w:t>
      </w:r>
    </w:p>
    <w:p w:rsidR="002364C4" w:rsidRDefault="00DE0B43" w:rsidP="00123666">
      <w:pPr>
        <w:ind w:left="1396" w:right="691" w:hanging="737"/>
      </w:pPr>
      <w:r>
        <w:t xml:space="preserve"> нахождение и показ на исторической карте основных изучаемых объектов и событий; </w:t>
      </w:r>
    </w:p>
    <w:p w:rsidR="000864E1" w:rsidRDefault="00DE0B43" w:rsidP="002364C4">
      <w:pPr>
        <w:ind w:left="1396" w:right="-80" w:hanging="737"/>
      </w:pPr>
      <w:r>
        <w:t xml:space="preserve">объяснение значения основных исторических понятий с помощью педагогического работника. </w:t>
      </w:r>
    </w:p>
    <w:p w:rsidR="000864E1" w:rsidRDefault="00DE0B43" w:rsidP="00123666">
      <w:pPr>
        <w:spacing w:after="23" w:line="259" w:lineRule="auto"/>
        <w:ind w:left="1412" w:firstLine="0"/>
        <w:jc w:val="left"/>
      </w:pPr>
      <w:r>
        <w:t xml:space="preserve"> </w:t>
      </w:r>
      <w:r>
        <w:rPr>
          <w:i/>
        </w:rPr>
        <w:t xml:space="preserve">Достаточный уровень: </w:t>
      </w:r>
    </w:p>
    <w:p w:rsidR="002364C4" w:rsidRDefault="00DE0B43">
      <w:pPr>
        <w:ind w:left="1412" w:right="1000" w:firstLine="0"/>
      </w:pPr>
      <w:r>
        <w:t xml:space="preserve">знание способов хранения и переработки продуктов питания; </w:t>
      </w:r>
    </w:p>
    <w:p w:rsidR="000864E1" w:rsidRDefault="00DE0B43">
      <w:pPr>
        <w:ind w:left="1412" w:right="1000" w:firstLine="0"/>
      </w:pPr>
      <w:r>
        <w:t xml:space="preserve">составление ежедневного меню из предложенных продуктов питания; </w:t>
      </w:r>
    </w:p>
    <w:p w:rsidR="002364C4" w:rsidRDefault="00DE0B43">
      <w:pPr>
        <w:ind w:left="1396" w:right="1179" w:hanging="737"/>
      </w:pPr>
      <w:r>
        <w:t xml:space="preserve">самостоятельное приготовление несложных знакомых блюд; </w:t>
      </w:r>
    </w:p>
    <w:p w:rsidR="000864E1" w:rsidRDefault="00DE0B43">
      <w:pPr>
        <w:ind w:left="1396" w:right="1179" w:hanging="737"/>
      </w:pPr>
      <w:r>
        <w:t xml:space="preserve">самостоятельное совершение покупок товаров ежедневного назначения; </w:t>
      </w:r>
    </w:p>
    <w:p w:rsidR="000864E1" w:rsidRDefault="00DE0B43">
      <w:pPr>
        <w:ind w:left="1396" w:right="1005" w:hanging="737"/>
      </w:pPr>
      <w:r>
        <w:t xml:space="preserve">соблюдение правил личной гигиены по уходу за полостью рта, волосами, кожей рук; </w:t>
      </w:r>
    </w:p>
    <w:p w:rsidR="002364C4" w:rsidRDefault="00DE0B43">
      <w:pPr>
        <w:ind w:left="1412" w:right="233" w:firstLine="0"/>
      </w:pPr>
      <w:r>
        <w:t xml:space="preserve">соблюдение правила поведения в доме и общественных местах; </w:t>
      </w:r>
    </w:p>
    <w:p w:rsidR="002364C4" w:rsidRDefault="00DE0B43" w:rsidP="002364C4">
      <w:pPr>
        <w:ind w:left="1412" w:right="233" w:firstLine="0"/>
      </w:pPr>
      <w:r>
        <w:lastRenderedPageBreak/>
        <w:t>представления о морально- этических нормах поведения;</w:t>
      </w:r>
    </w:p>
    <w:p w:rsidR="000864E1" w:rsidRDefault="00DE0B43" w:rsidP="002364C4">
      <w:pPr>
        <w:ind w:left="1412" w:right="233" w:firstLine="0"/>
      </w:pPr>
      <w:r>
        <w:t xml:space="preserve"> некоторые навыки ведения домашнего хозяйства (уборка дома, стирка белья, </w:t>
      </w:r>
    </w:p>
    <w:p w:rsidR="002364C4" w:rsidRDefault="00DE0B43">
      <w:pPr>
        <w:ind w:left="1396" w:right="562" w:hanging="737"/>
      </w:pPr>
      <w:r>
        <w:t>мытье посуды);</w:t>
      </w:r>
    </w:p>
    <w:p w:rsidR="000864E1" w:rsidRDefault="00DE0B43">
      <w:pPr>
        <w:ind w:left="1396" w:right="562" w:hanging="737"/>
      </w:pPr>
      <w:r>
        <w:t xml:space="preserve"> навыки обращения в различные медицинские учреждения (под руководством </w:t>
      </w:r>
    </w:p>
    <w:p w:rsidR="002364C4" w:rsidRDefault="00DE0B43">
      <w:pPr>
        <w:ind w:left="659" w:right="233" w:firstLine="0"/>
      </w:pPr>
      <w:r>
        <w:t>взрослого);</w:t>
      </w:r>
    </w:p>
    <w:p w:rsidR="002364C4" w:rsidRDefault="00DE0B43">
      <w:pPr>
        <w:ind w:left="659" w:right="233" w:firstLine="0"/>
      </w:pPr>
      <w:r>
        <w:t xml:space="preserve">пользование различными средствами связи для решения практических житейских задач; </w:t>
      </w:r>
    </w:p>
    <w:p w:rsidR="000864E1" w:rsidRDefault="00DE0B43">
      <w:pPr>
        <w:ind w:left="659" w:right="233" w:firstLine="0"/>
      </w:pPr>
      <w:r>
        <w:t xml:space="preserve">знание основных статей семейного бюджета, коллективный расчет расходов и </w:t>
      </w:r>
    </w:p>
    <w:p w:rsidR="002364C4" w:rsidRDefault="00DE0B43">
      <w:pPr>
        <w:ind w:left="659" w:right="233" w:firstLine="0"/>
      </w:pPr>
      <w:r>
        <w:t>доходов семейного бюджета;</w:t>
      </w:r>
    </w:p>
    <w:p w:rsidR="002364C4" w:rsidRDefault="00DE0B43">
      <w:pPr>
        <w:ind w:left="659" w:right="233" w:firstLine="0"/>
      </w:pPr>
      <w:r>
        <w:t xml:space="preserve"> составление различных видов деловых бумаг под руководством педагогического работника с целью обращения в различные организации социального назначения; знание изученных понятий и наличие пред</w:t>
      </w:r>
      <w:r w:rsidR="00C22251">
        <w:t>ставлений по всем разделам про</w:t>
      </w:r>
      <w:r>
        <w:t>граммы; использование усвоенных исторических понятий в самостоятельных высказываниях; участие в беседах по основным темам программы;</w:t>
      </w:r>
    </w:p>
    <w:p w:rsidR="000864E1" w:rsidRDefault="00DE0B43" w:rsidP="002364C4">
      <w:pPr>
        <w:ind w:left="659" w:right="233" w:firstLine="0"/>
      </w:pPr>
      <w:r>
        <w:t xml:space="preserve"> высказывание собственных суждений и личностное отношение к изученным фактам; понимание содержания учебных заданий, их выполнение самостоятельно или </w:t>
      </w:r>
    </w:p>
    <w:p w:rsidR="002364C4" w:rsidRDefault="00DE0B43">
      <w:pPr>
        <w:ind w:left="1396" w:right="1306" w:hanging="737"/>
      </w:pPr>
      <w:r>
        <w:t>с помощью педагогического работника;</w:t>
      </w:r>
    </w:p>
    <w:p w:rsidR="002364C4" w:rsidRDefault="00DE0B43">
      <w:pPr>
        <w:ind w:left="1396" w:right="1306" w:hanging="737"/>
      </w:pPr>
      <w:r>
        <w:t xml:space="preserve"> владение элементами самоконтроля при выполнении заданий;</w:t>
      </w:r>
    </w:p>
    <w:p w:rsidR="002364C4" w:rsidRDefault="00DE0B43" w:rsidP="002364C4">
      <w:pPr>
        <w:ind w:left="1396" w:right="1306" w:hanging="737"/>
      </w:pPr>
      <w:r>
        <w:t xml:space="preserve"> владение элементами оценки и самооценки; </w:t>
      </w:r>
    </w:p>
    <w:p w:rsidR="000864E1" w:rsidRDefault="00DE0B43" w:rsidP="002364C4">
      <w:pPr>
        <w:ind w:left="1396" w:right="1306" w:hanging="737"/>
      </w:pPr>
      <w:r>
        <w:t xml:space="preserve">появление интереса к изучению истории. </w:t>
      </w:r>
    </w:p>
    <w:p w:rsidR="000864E1" w:rsidRDefault="00DE0B43">
      <w:pPr>
        <w:ind w:left="1412" w:right="233" w:firstLine="0"/>
      </w:pPr>
      <w:r>
        <w:t xml:space="preserve">знание хронологических рамок ключевых процессов, дат важнейших событий </w:t>
      </w:r>
    </w:p>
    <w:p w:rsidR="002364C4" w:rsidRDefault="00DE0B43">
      <w:pPr>
        <w:ind w:left="659" w:right="233" w:firstLine="0"/>
      </w:pPr>
      <w:r>
        <w:t xml:space="preserve">отечественной истории; </w:t>
      </w:r>
    </w:p>
    <w:p w:rsidR="002364C4" w:rsidRDefault="00DE0B43">
      <w:pPr>
        <w:ind w:left="659" w:right="233" w:firstLine="0"/>
      </w:pPr>
      <w:r>
        <w:t xml:space="preserve">знание некоторых основных исторических фактов, событий, явлений, процессов; </w:t>
      </w:r>
    </w:p>
    <w:p w:rsidR="002364C4" w:rsidRDefault="00DE0B43">
      <w:pPr>
        <w:ind w:left="659" w:right="233" w:firstLine="0"/>
      </w:pPr>
      <w:r>
        <w:t>их причины, участников, результаты и значение;</w:t>
      </w:r>
    </w:p>
    <w:p w:rsidR="002364C4" w:rsidRDefault="00DE0B43">
      <w:pPr>
        <w:ind w:left="659" w:right="233" w:firstLine="0"/>
      </w:pPr>
      <w:r>
        <w:t xml:space="preserve"> составление рассказов об исторических событиях, формулировка выводов об их значении; </w:t>
      </w:r>
    </w:p>
    <w:p w:rsidR="000864E1" w:rsidRDefault="00DE0B43">
      <w:pPr>
        <w:ind w:left="659" w:right="233" w:firstLine="0"/>
      </w:pPr>
      <w:r>
        <w:t xml:space="preserve">знание мест совершения основных исторических событий; </w:t>
      </w:r>
    </w:p>
    <w:p w:rsidR="000864E1" w:rsidRDefault="00DE0B43" w:rsidP="002364C4">
      <w:pPr>
        <w:ind w:left="659" w:right="233"/>
      </w:pPr>
      <w:r>
        <w:t xml:space="preserve">знание имен известных исторических деятелей (князей, царей, политиков, полководцев, ученых, деятелей культуры) и составление элементарной характеристики исторических героев; </w:t>
      </w:r>
    </w:p>
    <w:p w:rsidR="000864E1" w:rsidRDefault="00DE0B43">
      <w:pPr>
        <w:tabs>
          <w:tab w:val="center" w:pos="2287"/>
          <w:tab w:val="center" w:pos="4616"/>
          <w:tab w:val="center" w:pos="6956"/>
          <w:tab w:val="center" w:pos="8381"/>
          <w:tab w:val="center" w:pos="9660"/>
          <w:tab w:val="right" w:pos="11260"/>
        </w:tabs>
        <w:spacing w:after="17" w:line="269" w:lineRule="auto"/>
        <w:ind w:left="0" w:firstLine="0"/>
        <w:jc w:val="left"/>
      </w:pPr>
      <w:r>
        <w:rPr>
          <w:rFonts w:ascii="Calibri" w:eastAsia="Calibri" w:hAnsi="Calibri" w:cs="Calibri"/>
          <w:sz w:val="22"/>
        </w:rPr>
        <w:tab/>
      </w:r>
      <w:r>
        <w:t xml:space="preserve">формирование </w:t>
      </w:r>
      <w:r>
        <w:tab/>
        <w:t xml:space="preserve">первоначальных </w:t>
      </w:r>
      <w:r>
        <w:tab/>
        <w:t xml:space="preserve">представлений </w:t>
      </w:r>
      <w:r>
        <w:tab/>
        <w:t xml:space="preserve">о </w:t>
      </w:r>
      <w:r>
        <w:tab/>
        <w:t xml:space="preserve">взаимосвязи </w:t>
      </w:r>
      <w:r>
        <w:tab/>
        <w:t xml:space="preserve">и </w:t>
      </w:r>
    </w:p>
    <w:p w:rsidR="002364C4" w:rsidRDefault="00DE0B43">
      <w:pPr>
        <w:ind w:left="1396" w:right="609" w:hanging="737"/>
      </w:pPr>
      <w:r>
        <w:t>последовательности важнейших исторических событий;</w:t>
      </w:r>
    </w:p>
    <w:p w:rsidR="000864E1" w:rsidRDefault="00DE0B43">
      <w:pPr>
        <w:ind w:left="1396" w:right="609" w:hanging="737"/>
      </w:pPr>
      <w:r>
        <w:t xml:space="preserve"> понимание "легенды" исторической карты и "чтение" исторической карты с </w:t>
      </w:r>
    </w:p>
    <w:p w:rsidR="002364C4" w:rsidRDefault="00DE0B43">
      <w:pPr>
        <w:ind w:left="1396" w:right="3301" w:hanging="737"/>
      </w:pPr>
      <w:r>
        <w:t xml:space="preserve">опорой на ее "легенду"; </w:t>
      </w:r>
    </w:p>
    <w:p w:rsidR="000864E1" w:rsidRDefault="00DE0B43">
      <w:pPr>
        <w:ind w:left="1396" w:right="3301" w:hanging="737"/>
      </w:pPr>
      <w:r>
        <w:t xml:space="preserve">знание основных терминов понятий и их определений; </w:t>
      </w:r>
    </w:p>
    <w:p w:rsidR="002364C4" w:rsidRDefault="00DE0B43" w:rsidP="00123666">
      <w:pPr>
        <w:ind w:left="1412" w:right="233" w:hanging="703"/>
      </w:pPr>
      <w:r>
        <w:t>соотнесение года с веком, установление последовательности и длительности исторических событий;</w:t>
      </w:r>
    </w:p>
    <w:p w:rsidR="002364C4" w:rsidRDefault="00DE0B43">
      <w:pPr>
        <w:ind w:left="1396" w:right="977" w:hanging="737"/>
      </w:pPr>
      <w:r>
        <w:t xml:space="preserve"> сравнение, анализ, обобщение исторических фактов;</w:t>
      </w:r>
    </w:p>
    <w:p w:rsidR="002364C4" w:rsidRDefault="00DE0B43" w:rsidP="002364C4">
      <w:pPr>
        <w:ind w:left="1396" w:right="977" w:hanging="737"/>
      </w:pPr>
      <w:r>
        <w:t xml:space="preserve"> поиск информации в одном или нескольких источниках;</w:t>
      </w:r>
    </w:p>
    <w:p w:rsidR="000864E1" w:rsidRDefault="00DE0B43" w:rsidP="002364C4">
      <w:pPr>
        <w:ind w:left="567" w:right="977" w:hanging="737"/>
      </w:pPr>
      <w:r>
        <w:lastRenderedPageBreak/>
        <w:t xml:space="preserve"> </w:t>
      </w:r>
      <w:r w:rsidR="002364C4">
        <w:t xml:space="preserve">           </w:t>
      </w:r>
      <w:r>
        <w:t xml:space="preserve">установление и раскрытие причинно-следственных связей между историческими событиями и явлениями. </w:t>
      </w:r>
    </w:p>
    <w:p w:rsidR="000864E1" w:rsidRDefault="00DE0B43">
      <w:pPr>
        <w:spacing w:after="32" w:line="259" w:lineRule="auto"/>
        <w:ind w:left="814" w:firstLine="0"/>
        <w:jc w:val="left"/>
      </w:pPr>
      <w:r>
        <w:t xml:space="preserve"> </w:t>
      </w:r>
    </w:p>
    <w:p w:rsidR="000864E1" w:rsidRDefault="00DE0B43">
      <w:pPr>
        <w:pStyle w:val="1"/>
        <w:ind w:left="2238" w:right="602" w:hanging="1342"/>
      </w:pPr>
      <w:r>
        <w:t xml:space="preserve">Минимальный и достаточный уровни достижения предметных результатов по предметной области "Искусство" на конец обучения  в V классе </w:t>
      </w:r>
    </w:p>
    <w:p w:rsidR="000864E1" w:rsidRDefault="00DE0B43" w:rsidP="00123666">
      <w:pPr>
        <w:spacing w:after="25" w:line="259" w:lineRule="auto"/>
        <w:ind w:left="814" w:firstLine="0"/>
        <w:jc w:val="left"/>
      </w:pPr>
      <w:r>
        <w:rPr>
          <w:b/>
          <w:sz w:val="27"/>
        </w:rPr>
        <w:t xml:space="preserve"> </w:t>
      </w:r>
      <w:r>
        <w:rPr>
          <w:i/>
        </w:rPr>
        <w:t xml:space="preserve">Минимальный уровень: </w:t>
      </w:r>
    </w:p>
    <w:p w:rsidR="000864E1" w:rsidRDefault="00DE0B43">
      <w:pPr>
        <w:tabs>
          <w:tab w:val="center" w:pos="1956"/>
          <w:tab w:val="center" w:pos="3306"/>
          <w:tab w:val="center" w:pos="5259"/>
          <w:tab w:val="center" w:pos="7393"/>
          <w:tab w:val="center" w:pos="9353"/>
          <w:tab w:val="center" w:pos="10666"/>
        </w:tabs>
        <w:ind w:left="0" w:firstLine="0"/>
        <w:jc w:val="left"/>
      </w:pPr>
      <w:r>
        <w:rPr>
          <w:rFonts w:ascii="Calibri" w:eastAsia="Calibri" w:hAnsi="Calibri" w:cs="Calibri"/>
          <w:sz w:val="22"/>
        </w:rPr>
        <w:tab/>
      </w:r>
      <w:r>
        <w:t xml:space="preserve">знание </w:t>
      </w:r>
      <w:r>
        <w:tab/>
        <w:t xml:space="preserve">названий </w:t>
      </w:r>
      <w:r>
        <w:tab/>
        <w:t xml:space="preserve">художественных </w:t>
      </w:r>
      <w:r>
        <w:tab/>
        <w:t xml:space="preserve">материалов, </w:t>
      </w:r>
      <w:r>
        <w:tab/>
        <w:t xml:space="preserve">инструментов </w:t>
      </w:r>
      <w:r>
        <w:tab/>
        <w:t xml:space="preserve">и </w:t>
      </w:r>
    </w:p>
    <w:p w:rsidR="002364C4" w:rsidRDefault="00DE0B43">
      <w:pPr>
        <w:ind w:left="814" w:right="518" w:firstLine="0"/>
      </w:pPr>
      <w:r>
        <w:t xml:space="preserve">приспособлений, их свойств, назначения, правил хранения, обращения и санитарно-гигиенических требований при работе с ними; </w:t>
      </w:r>
    </w:p>
    <w:p w:rsidR="000864E1" w:rsidRDefault="00DE0B43">
      <w:pPr>
        <w:ind w:left="814" w:right="518" w:firstLine="0"/>
      </w:pPr>
      <w:r>
        <w:t xml:space="preserve">знание элементарных правил композиции, цветоведения, передачи формы </w:t>
      </w:r>
    </w:p>
    <w:p w:rsidR="002364C4" w:rsidRDefault="00DE0B43">
      <w:pPr>
        <w:ind w:left="1551" w:right="518" w:hanging="737"/>
      </w:pPr>
      <w:r>
        <w:t>предмета;</w:t>
      </w:r>
    </w:p>
    <w:p w:rsidR="000864E1" w:rsidRDefault="00DE0B43">
      <w:pPr>
        <w:ind w:left="1551" w:right="518" w:hanging="737"/>
      </w:pPr>
      <w:r>
        <w:t xml:space="preserve"> знание некоторых выразительных средств изобразительного искусства: </w:t>
      </w:r>
    </w:p>
    <w:p w:rsidR="002364C4" w:rsidRDefault="00DE0B43">
      <w:pPr>
        <w:ind w:left="814" w:right="517" w:firstLine="0"/>
      </w:pPr>
      <w:r>
        <w:t xml:space="preserve">"изобразительная поверхность", "точка", "линия", "штриховка", "пятно", "цвет"; пользование материалами для рисования, аппликации, лепки; </w:t>
      </w:r>
    </w:p>
    <w:p w:rsidR="002364C4" w:rsidRDefault="00DE0B43">
      <w:pPr>
        <w:ind w:left="814" w:right="517" w:firstLine="0"/>
      </w:pPr>
      <w:r>
        <w:t>знание названий предметов, подлежащих рисованию, лепке и аппликации;</w:t>
      </w:r>
    </w:p>
    <w:p w:rsidR="002364C4" w:rsidRDefault="00DE0B43">
      <w:pPr>
        <w:ind w:left="814" w:right="517" w:firstLine="0"/>
      </w:pPr>
      <w:r>
        <w:t xml:space="preserve"> знание названий некоторых народных и национальных промыслов, изготавливающих игрушки: "Дымково", "Гжель", "Городец", "Каргополь"; организация рабочего места в зависимости от характера выполняемой работы; следование при выполнении работы инструкциям педагогического работника; рациональная организация своей изобразительной деятельности;</w:t>
      </w:r>
    </w:p>
    <w:p w:rsidR="002364C4" w:rsidRDefault="00DE0B43">
      <w:pPr>
        <w:ind w:left="814" w:right="517" w:firstLine="0"/>
      </w:pPr>
      <w:r>
        <w:t xml:space="preserve"> планирование работы;</w:t>
      </w:r>
    </w:p>
    <w:p w:rsidR="002364C4" w:rsidRDefault="00DE0B43" w:rsidP="002364C4">
      <w:pPr>
        <w:ind w:left="814" w:right="517" w:firstLine="0"/>
      </w:pPr>
      <w:r>
        <w:t xml:space="preserve"> осуществление текущего и заключительного контроля выполняемых практических действий и корректировка хода практической работы;</w:t>
      </w:r>
    </w:p>
    <w:p w:rsidR="002364C4" w:rsidRDefault="00DE0B43">
      <w:pPr>
        <w:ind w:left="814" w:right="517" w:firstLine="0"/>
      </w:pPr>
      <w:r>
        <w:t xml:space="preserve"> владение некоторыми приемами лепки (раскатывание, сплющивание, отщипывание) и аппликации (вырезание и наклеивание); </w:t>
      </w:r>
    </w:p>
    <w:p w:rsidR="002364C4" w:rsidRDefault="00DE0B43">
      <w:pPr>
        <w:ind w:left="814" w:right="517" w:firstLine="0"/>
      </w:pPr>
      <w:r>
        <w:t>рисование по образцу, с натуры, по памяти, представлению, воображению предметов несложной формы и конструкции, пе</w:t>
      </w:r>
      <w:r w:rsidR="002364C4">
        <w:t>редача в рисунке содержания не</w:t>
      </w:r>
      <w:r>
        <w:t xml:space="preserve">сложных произведений в соответствии с темой; </w:t>
      </w:r>
    </w:p>
    <w:p w:rsidR="002364C4" w:rsidRDefault="00DE0B43" w:rsidP="002364C4">
      <w:pPr>
        <w:ind w:left="814" w:right="517" w:firstLine="0"/>
      </w:pPr>
      <w:r>
        <w:t xml:space="preserve">применение приемов работы карандашом, гуашью, акварельными красками с целью передачи фактуры предмета; </w:t>
      </w:r>
    </w:p>
    <w:p w:rsidR="002364C4" w:rsidRDefault="00DE0B43" w:rsidP="002364C4">
      <w:pPr>
        <w:ind w:left="814" w:right="517" w:firstLine="0"/>
      </w:pPr>
      <w:r>
        <w:t xml:space="preserve">ориентировка в пространстве листа, размещение изображения одного или группы предметов в соответствии с параметрами изобразительной поверхности; адекватная передача цвета изображаемого объекта, определение насыщенности цвета, получение смешанных цветов и некоторых оттенков цвета; </w:t>
      </w:r>
    </w:p>
    <w:p w:rsidR="000864E1" w:rsidRDefault="00DE0B43" w:rsidP="002364C4">
      <w:pPr>
        <w:ind w:left="814" w:right="517" w:firstLine="0"/>
      </w:pPr>
      <w:r>
        <w:t xml:space="preserve">узнавание и различение в книжных иллюстрациях и репродукциях изображенных предметов и действий. </w:t>
      </w:r>
    </w:p>
    <w:p w:rsidR="000864E1" w:rsidRDefault="00DE0B43">
      <w:pPr>
        <w:ind w:left="1551" w:right="233" w:firstLine="0"/>
      </w:pPr>
      <w:r>
        <w:t xml:space="preserve">определение характера и содержания знакомых музыкальных произведений; представления о некоторых музыкальных инструментах и их звучании </w:t>
      </w:r>
    </w:p>
    <w:p w:rsidR="002364C4" w:rsidRDefault="00DE0B43">
      <w:pPr>
        <w:ind w:left="814" w:right="798"/>
      </w:pPr>
      <w:r>
        <w:t xml:space="preserve">(труба, баян, гитара); </w:t>
      </w:r>
    </w:p>
    <w:p w:rsidR="002364C4" w:rsidRDefault="00DE0B43">
      <w:pPr>
        <w:ind w:left="814" w:right="798"/>
      </w:pPr>
      <w:r>
        <w:lastRenderedPageBreak/>
        <w:t>пение с инструментальным сопровождением и без него (с помощью педагогического работника);</w:t>
      </w:r>
    </w:p>
    <w:p w:rsidR="000864E1" w:rsidRDefault="00DE0B43">
      <w:pPr>
        <w:ind w:left="814" w:right="798"/>
      </w:pPr>
      <w:r>
        <w:t xml:space="preserve"> выразительное, слаженное и достаточно эмоциона</w:t>
      </w:r>
      <w:r w:rsidR="002364C4">
        <w:t>льное исполнение вы</w:t>
      </w:r>
    </w:p>
    <w:p w:rsidR="002364C4" w:rsidRDefault="00DE0B43">
      <w:pPr>
        <w:ind w:left="1551" w:right="840" w:hanging="737"/>
      </w:pPr>
      <w:r>
        <w:t>ученных песен с простейшими элементами динамических оттенков;</w:t>
      </w:r>
    </w:p>
    <w:p w:rsidR="002364C4" w:rsidRDefault="00DE0B43" w:rsidP="002364C4">
      <w:pPr>
        <w:ind w:left="1551" w:right="840" w:hanging="737"/>
      </w:pPr>
      <w:r>
        <w:t xml:space="preserve"> правильное формирование при пении гласных звуков и отчетливое произнесение согласных звуков в конце и в середине слов;</w:t>
      </w:r>
    </w:p>
    <w:p w:rsidR="000864E1" w:rsidRDefault="00DE0B43" w:rsidP="002364C4">
      <w:pPr>
        <w:ind w:left="1551" w:right="840" w:hanging="737"/>
      </w:pPr>
      <w:r>
        <w:t xml:space="preserve"> правильная передача мелодии в диапазоне ре1 - си1; </w:t>
      </w:r>
    </w:p>
    <w:p w:rsidR="000864E1" w:rsidRDefault="00DE0B43">
      <w:pPr>
        <w:spacing w:after="24" w:line="259" w:lineRule="auto"/>
        <w:ind w:left="471" w:right="73" w:hanging="10"/>
        <w:jc w:val="center"/>
      </w:pPr>
      <w:r>
        <w:t xml:space="preserve">различение вступления, запева, припева, проигрыша, окончания песни; </w:t>
      </w:r>
    </w:p>
    <w:p w:rsidR="002364C4" w:rsidRDefault="00DE0B43" w:rsidP="002364C4">
      <w:pPr>
        <w:ind w:left="1412" w:right="1564" w:hanging="598"/>
      </w:pPr>
      <w:r>
        <w:t>различение песни, танца, марша; передача ритмического рисунка попевок (хлопками, на металлофоне, голосом);</w:t>
      </w:r>
    </w:p>
    <w:p w:rsidR="002364C4" w:rsidRDefault="00DE0B43" w:rsidP="002364C4">
      <w:pPr>
        <w:ind w:left="1412" w:right="1564" w:hanging="598"/>
      </w:pPr>
      <w:r>
        <w:t xml:space="preserve">определение разнообразных по содержанию и характеру музыкальных произведений (веселые, грустные и спокойные); </w:t>
      </w:r>
    </w:p>
    <w:p w:rsidR="000864E1" w:rsidRDefault="00DE0B43" w:rsidP="002364C4">
      <w:pPr>
        <w:ind w:left="1412" w:right="1564" w:hanging="598"/>
      </w:pPr>
      <w:r>
        <w:t>владение элементарными представлениями о нотной грамоте.</w:t>
      </w:r>
    </w:p>
    <w:p w:rsidR="00123666" w:rsidRDefault="00DE0B43" w:rsidP="002364C4">
      <w:pPr>
        <w:ind w:left="1551" w:right="733" w:firstLine="74"/>
        <w:rPr>
          <w:i/>
        </w:rPr>
      </w:pPr>
      <w:r>
        <w:rPr>
          <w:i/>
        </w:rPr>
        <w:t>Достаточный уровень:</w:t>
      </w:r>
    </w:p>
    <w:p w:rsidR="002364C4" w:rsidRDefault="00DE0B43" w:rsidP="002364C4">
      <w:pPr>
        <w:ind w:left="1551" w:right="733" w:firstLine="74"/>
      </w:pPr>
      <w:r>
        <w:rPr>
          <w:i/>
        </w:rPr>
        <w:t xml:space="preserve"> </w:t>
      </w:r>
      <w:r>
        <w:t>знание названий жанров изобразительного искусства (портрет, натюрморт, пейзаж);</w:t>
      </w:r>
    </w:p>
    <w:p w:rsidR="002364C4" w:rsidRDefault="00DE0B43" w:rsidP="002364C4">
      <w:pPr>
        <w:ind w:left="1551" w:right="733" w:hanging="984"/>
      </w:pPr>
      <w:r>
        <w:t xml:space="preserve"> знание названий некоторых народных и национальных промыслов (напр</w:t>
      </w:r>
      <w:r w:rsidR="002364C4">
        <w:t>и</w:t>
      </w:r>
      <w:r>
        <w:t xml:space="preserve">мер, "Дымково", "Гжель", "Городец", "Каргополь"); </w:t>
      </w:r>
    </w:p>
    <w:p w:rsidR="002364C4" w:rsidRDefault="00DE0B43" w:rsidP="002364C4">
      <w:pPr>
        <w:ind w:left="1551" w:right="733" w:hanging="984"/>
      </w:pPr>
      <w:r>
        <w:t xml:space="preserve">знание основных особенностей некоторых материалов, используемых в рисовании, лепке и аппликации; </w:t>
      </w:r>
    </w:p>
    <w:p w:rsidR="000864E1" w:rsidRDefault="00DE0B43" w:rsidP="002364C4">
      <w:pPr>
        <w:ind w:left="1551" w:right="733" w:hanging="984"/>
      </w:pPr>
      <w:r>
        <w:t xml:space="preserve">знание выразительных средств изобразительного искусства: </w:t>
      </w:r>
    </w:p>
    <w:p w:rsidR="002364C4" w:rsidRDefault="00DE0B43" w:rsidP="00123666">
      <w:pPr>
        <w:ind w:left="814" w:right="233" w:firstLine="0"/>
      </w:pPr>
      <w:r>
        <w:t>"изобразительная поверхность", "точка", "линия", "штриховка", "контур", "пятно", "цвет", объем;</w:t>
      </w:r>
    </w:p>
    <w:p w:rsidR="002364C4" w:rsidRDefault="00DE0B43">
      <w:pPr>
        <w:ind w:left="1551" w:right="1642" w:hanging="737"/>
      </w:pPr>
      <w:r>
        <w:t xml:space="preserve"> знание правил цветоведения, светотени, перспективы; </w:t>
      </w:r>
    </w:p>
    <w:p w:rsidR="002364C4" w:rsidRDefault="00DE0B43" w:rsidP="002364C4">
      <w:pPr>
        <w:ind w:left="1551" w:right="1642" w:hanging="737"/>
      </w:pPr>
      <w:r>
        <w:t>построения орнамента, стилизации формы предмета;</w:t>
      </w:r>
    </w:p>
    <w:p w:rsidR="002364C4" w:rsidRDefault="00DE0B43" w:rsidP="002364C4">
      <w:pPr>
        <w:ind w:left="1551" w:right="1642" w:hanging="737"/>
      </w:pPr>
      <w:r>
        <w:t xml:space="preserve"> знание видов аппликации (предметная, сюжетная, декоративная);</w:t>
      </w:r>
    </w:p>
    <w:p w:rsidR="002364C4" w:rsidRDefault="00DE0B43" w:rsidP="002364C4">
      <w:pPr>
        <w:ind w:left="1551" w:right="1642" w:hanging="737"/>
      </w:pPr>
      <w:r>
        <w:t xml:space="preserve"> знание способов лепки (конструктивный, пластический, </w:t>
      </w:r>
      <w:r w:rsidR="00123666">
        <w:t>к</w:t>
      </w:r>
      <w:r>
        <w:t xml:space="preserve">омбинированный); </w:t>
      </w:r>
    </w:p>
    <w:p w:rsidR="002364C4" w:rsidRDefault="00DE0B43" w:rsidP="002364C4">
      <w:pPr>
        <w:ind w:left="1551" w:right="1642" w:hanging="737"/>
      </w:pPr>
      <w:r>
        <w:t xml:space="preserve">нахождение необходимой для выполнения работы информации в </w:t>
      </w:r>
      <w:r w:rsidR="00123666">
        <w:t>м</w:t>
      </w:r>
      <w:r>
        <w:t xml:space="preserve">атериалах учебника, рабочей тетради; </w:t>
      </w:r>
    </w:p>
    <w:p w:rsidR="002364C4" w:rsidRDefault="00DE0B43" w:rsidP="002364C4">
      <w:pPr>
        <w:ind w:left="1551" w:right="61" w:hanging="737"/>
      </w:pPr>
      <w:r>
        <w:t xml:space="preserve">следование при выполнении </w:t>
      </w:r>
      <w:r>
        <w:tab/>
        <w:t xml:space="preserve">работы </w:t>
      </w:r>
      <w:r>
        <w:tab/>
        <w:t>инструкциям педагогического работника или инструкциям, представленным в других информационных источниках;</w:t>
      </w:r>
    </w:p>
    <w:p w:rsidR="002364C4" w:rsidRDefault="00DE0B43" w:rsidP="002364C4">
      <w:pPr>
        <w:ind w:left="1551" w:right="61" w:hanging="737"/>
      </w:pPr>
      <w:r>
        <w:t xml:space="preserve"> оценка результатов собственной изобразительной деятельности и обучающихся (красиво, некрасиво, аккуратно, похоже на образец);</w:t>
      </w:r>
    </w:p>
    <w:p w:rsidR="002364C4" w:rsidRDefault="00DE0B43" w:rsidP="002364C4">
      <w:pPr>
        <w:ind w:left="1551" w:right="61" w:hanging="737"/>
      </w:pPr>
      <w:r>
        <w:t xml:space="preserve">использование разнообразных технологических способов выполнения аппликации; применение разных способов лепки; </w:t>
      </w:r>
    </w:p>
    <w:p w:rsidR="002364C4" w:rsidRDefault="00DE0B43" w:rsidP="00123666">
      <w:pPr>
        <w:ind w:left="1551" w:right="61" w:hanging="737"/>
      </w:pPr>
      <w:r>
        <w:t xml:space="preserve">рисование с натуры и по памяти после предварительных наблюдений, передача всех признаков и свойств изображаемого объекта, рисование по воображению; </w:t>
      </w:r>
    </w:p>
    <w:p w:rsidR="002364C4" w:rsidRDefault="00DE0B43" w:rsidP="002364C4">
      <w:pPr>
        <w:ind w:left="824" w:right="-80" w:hanging="10"/>
        <w:jc w:val="left"/>
      </w:pPr>
      <w:r>
        <w:lastRenderedPageBreak/>
        <w:t>различение и передача в рисунке эмоцио</w:t>
      </w:r>
      <w:r w:rsidR="002364C4">
        <w:t>нального состояния и своего от</w:t>
      </w:r>
      <w:r>
        <w:t>ношения к природе, человеку, семье и обществу;</w:t>
      </w:r>
    </w:p>
    <w:p w:rsidR="002364C4" w:rsidRDefault="00DE0B43" w:rsidP="00123666">
      <w:pPr>
        <w:ind w:left="824" w:right="-80" w:hanging="10"/>
        <w:jc w:val="left"/>
      </w:pPr>
      <w:r>
        <w:t xml:space="preserve"> различение произведений живописи, графики, скульптуры, архитектуры и декоративно-прикладного искусства; </w:t>
      </w:r>
    </w:p>
    <w:p w:rsidR="002364C4" w:rsidRDefault="00DE0B43" w:rsidP="002364C4">
      <w:pPr>
        <w:ind w:left="1551" w:right="61" w:hanging="737"/>
      </w:pPr>
      <w:r>
        <w:t xml:space="preserve">различение жанров изобразительного искусства: пейзаж, портрет, натюрморт, сюжетное изображение; </w:t>
      </w:r>
    </w:p>
    <w:p w:rsidR="002364C4" w:rsidRDefault="00DE0B43" w:rsidP="002364C4">
      <w:pPr>
        <w:ind w:left="1551" w:right="61" w:hanging="737"/>
      </w:pPr>
      <w:r>
        <w:t xml:space="preserve">самостоятельное исполнение разученных детских песен; </w:t>
      </w:r>
    </w:p>
    <w:p w:rsidR="002364C4" w:rsidRDefault="00DE0B43" w:rsidP="002364C4">
      <w:pPr>
        <w:ind w:left="1551" w:right="61" w:hanging="737"/>
      </w:pPr>
      <w:r>
        <w:t>знание динамических оттенков</w:t>
      </w:r>
      <w:r w:rsidR="00C22251">
        <w:t xml:space="preserve"> </w:t>
      </w:r>
      <w:r>
        <w:t xml:space="preserve">(форте-громко, пиано-тихо); </w:t>
      </w:r>
    </w:p>
    <w:p w:rsidR="002364C4" w:rsidRDefault="00DE0B43" w:rsidP="002364C4">
      <w:pPr>
        <w:ind w:left="1551" w:right="61" w:hanging="737"/>
      </w:pPr>
      <w:r>
        <w:t xml:space="preserve">представления о народных музыкальных инструментах и их звучании (домра, мандолина, баян, гусли, свирель, гармонь, трещотка); </w:t>
      </w:r>
    </w:p>
    <w:p w:rsidR="002364C4" w:rsidRDefault="00DE0B43" w:rsidP="002364C4">
      <w:pPr>
        <w:ind w:left="1551" w:right="61" w:hanging="737"/>
      </w:pPr>
      <w:r>
        <w:t xml:space="preserve">представления </w:t>
      </w:r>
      <w:r>
        <w:tab/>
        <w:t xml:space="preserve">об особенностях мелодического голосоведения (плавно, отрывисто, скачкообразно); </w:t>
      </w:r>
    </w:p>
    <w:p w:rsidR="000864E1" w:rsidRDefault="00DE0B43" w:rsidP="002364C4">
      <w:pPr>
        <w:ind w:left="1551" w:right="61" w:hanging="737"/>
      </w:pPr>
      <w:r>
        <w:t xml:space="preserve">пение хором с выполнением требований художественного исполнения; </w:t>
      </w:r>
    </w:p>
    <w:p w:rsidR="002364C4" w:rsidRDefault="00DE0B43">
      <w:pPr>
        <w:ind w:left="1551" w:right="998" w:hanging="737"/>
      </w:pPr>
      <w:r>
        <w:t xml:space="preserve">ясное и четкое произнесение слов в песнях подвижного характера; </w:t>
      </w:r>
    </w:p>
    <w:p w:rsidR="002364C4" w:rsidRDefault="00DE0B43" w:rsidP="002364C4">
      <w:pPr>
        <w:ind w:left="1551" w:right="998" w:hanging="737"/>
      </w:pPr>
      <w:r>
        <w:t>исполнение выученных песен без музыкального сопровождения, самостоятельно;</w:t>
      </w:r>
    </w:p>
    <w:p w:rsidR="000864E1" w:rsidRDefault="00DE0B43" w:rsidP="00123666">
      <w:pPr>
        <w:ind w:left="1551" w:right="998" w:hanging="737"/>
      </w:pPr>
      <w:r>
        <w:t xml:space="preserve"> различение разнообразных по характеру и звучанию песен, маршей, танцев; владение элементами музыкальной грамоты, как средства осознания музыкальной речи. </w:t>
      </w:r>
    </w:p>
    <w:p w:rsidR="000864E1" w:rsidRDefault="00DE0B43">
      <w:pPr>
        <w:spacing w:after="47" w:line="259" w:lineRule="auto"/>
        <w:ind w:left="814" w:firstLine="0"/>
        <w:jc w:val="left"/>
      </w:pPr>
      <w:r>
        <w:rPr>
          <w:sz w:val="27"/>
        </w:rPr>
        <w:t xml:space="preserve"> </w:t>
      </w:r>
    </w:p>
    <w:p w:rsidR="000864E1" w:rsidRDefault="00DE0B43" w:rsidP="00190A59">
      <w:pPr>
        <w:spacing w:after="4" w:line="270" w:lineRule="auto"/>
        <w:ind w:left="872" w:right="712" w:hanging="10"/>
        <w:jc w:val="center"/>
      </w:pPr>
      <w:r>
        <w:rPr>
          <w:b/>
        </w:rPr>
        <w:t>Минимальный и достаточный уровни достижения предметных результатов по предметной области "Физическая культура" на конец обучения  (IX класс)</w:t>
      </w:r>
    </w:p>
    <w:p w:rsidR="000864E1" w:rsidRDefault="000864E1" w:rsidP="00190A59">
      <w:pPr>
        <w:spacing w:after="30" w:line="259" w:lineRule="auto"/>
        <w:ind w:left="814" w:firstLine="0"/>
        <w:jc w:val="center"/>
      </w:pPr>
    </w:p>
    <w:p w:rsidR="005D5AE4" w:rsidRDefault="00DE0B43" w:rsidP="002364C4">
      <w:pPr>
        <w:ind w:left="1551" w:right="670" w:firstLine="74"/>
        <w:rPr>
          <w:i/>
        </w:rPr>
      </w:pPr>
      <w:r>
        <w:rPr>
          <w:i/>
        </w:rPr>
        <w:t>Минимальный уровень:</w:t>
      </w:r>
    </w:p>
    <w:p w:rsidR="002364C4" w:rsidRDefault="00DE0B43" w:rsidP="002364C4">
      <w:pPr>
        <w:ind w:left="1551" w:right="670" w:firstLine="74"/>
      </w:pPr>
      <w:r>
        <w:rPr>
          <w:i/>
        </w:rPr>
        <w:t xml:space="preserve"> </w:t>
      </w:r>
      <w:r>
        <w:t>знания о физической культуре как системе разнообразных форм занятий физическими упражнениями по укреплению здоровья;</w:t>
      </w:r>
    </w:p>
    <w:p w:rsidR="002364C4" w:rsidRDefault="00DE0B43" w:rsidP="002364C4">
      <w:pPr>
        <w:ind w:left="1551" w:right="670" w:firstLine="74"/>
      </w:pPr>
      <w:r>
        <w:t xml:space="preserve"> 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w:t>
      </w:r>
    </w:p>
    <w:p w:rsidR="000864E1" w:rsidRDefault="00DE0B43" w:rsidP="002364C4">
      <w:pPr>
        <w:ind w:left="1551" w:right="670" w:firstLine="74"/>
      </w:pPr>
      <w:r>
        <w:t xml:space="preserve"> понимание влияния физических упражнений на физическое развитие и </w:t>
      </w:r>
    </w:p>
    <w:p w:rsidR="002364C4" w:rsidRDefault="00DE0B43">
      <w:pPr>
        <w:ind w:left="1551" w:right="1243" w:hanging="737"/>
      </w:pPr>
      <w:r>
        <w:t>развитие физических качеств человека;</w:t>
      </w:r>
    </w:p>
    <w:p w:rsidR="005D5AE4" w:rsidRDefault="00DE0B43" w:rsidP="002364C4">
      <w:pPr>
        <w:tabs>
          <w:tab w:val="left" w:pos="9781"/>
        </w:tabs>
        <w:ind w:left="1551" w:right="61" w:hanging="737"/>
      </w:pPr>
      <w:r>
        <w:t xml:space="preserve"> планирование занятий физическими упражнениями в режиме дня (под руководством педагогического работника); </w:t>
      </w:r>
    </w:p>
    <w:p w:rsidR="005D5AE4" w:rsidRDefault="00DE0B43" w:rsidP="005D5AE4">
      <w:pPr>
        <w:tabs>
          <w:tab w:val="left" w:pos="9781"/>
        </w:tabs>
        <w:ind w:left="1551" w:right="61" w:hanging="737"/>
      </w:pPr>
      <w:r>
        <w:t>выбор (под руководством педагогического работника) спортивной одежды и обуви в зависимости от погодных условий и времени года;</w:t>
      </w:r>
    </w:p>
    <w:p w:rsidR="005D5AE4" w:rsidRDefault="00DE0B43" w:rsidP="005D5AE4">
      <w:pPr>
        <w:tabs>
          <w:tab w:val="left" w:pos="9781"/>
        </w:tabs>
        <w:ind w:left="1551" w:right="61" w:hanging="737"/>
      </w:pPr>
      <w:r>
        <w:lastRenderedPageBreak/>
        <w:t xml:space="preserve"> знания об основных физических качествах человека: сила, быстрота, выносливость, гибкость, координация;</w:t>
      </w:r>
    </w:p>
    <w:p w:rsidR="005D5AE4" w:rsidRDefault="00DE0B43" w:rsidP="005D5AE4">
      <w:pPr>
        <w:tabs>
          <w:tab w:val="left" w:pos="9781"/>
        </w:tabs>
        <w:ind w:left="1551" w:right="61" w:hanging="737"/>
      </w:pPr>
      <w:r>
        <w:t xml:space="preserve"> демонстрация жизненно важных способов передвижения человека (ходьба, бег, прыжки, лазанье, ходьба на лыжах, плавание); определение индивидуальных показателей физического развития (длина и масса тела) (под руководством педагогического работника); </w:t>
      </w:r>
    </w:p>
    <w:p w:rsidR="005D5AE4" w:rsidRDefault="00DE0B43" w:rsidP="00123666">
      <w:pPr>
        <w:tabs>
          <w:tab w:val="left" w:pos="9781"/>
        </w:tabs>
        <w:ind w:left="1551" w:right="61" w:hanging="737"/>
      </w:pPr>
      <w:r>
        <w:t>выполнение технических действий из базовых видов спорта, применение их в игровой и учебной деятельности; выполнение акробатических и гимнастических комбинаций из числа усвоенных (под руководством педагогического работника);</w:t>
      </w:r>
    </w:p>
    <w:p w:rsidR="000864E1" w:rsidRDefault="00DE0B43">
      <w:pPr>
        <w:ind w:left="1551" w:right="2308" w:hanging="737"/>
      </w:pPr>
      <w:r>
        <w:t xml:space="preserve"> участие со сверстниками в подвижных и спортивных играх; </w:t>
      </w:r>
    </w:p>
    <w:p w:rsidR="000864E1" w:rsidRDefault="00DE0B43">
      <w:pPr>
        <w:ind w:left="1551" w:right="1348" w:hanging="737"/>
      </w:pPr>
      <w:r>
        <w:t xml:space="preserve">взаимодействие со сверстниками по правилам проведения подвижных игр и соревнований; </w:t>
      </w:r>
    </w:p>
    <w:p w:rsidR="005D5AE4" w:rsidRDefault="00DE0B43" w:rsidP="005D5AE4">
      <w:pPr>
        <w:ind w:left="1551" w:right="233" w:firstLine="0"/>
      </w:pPr>
      <w:r>
        <w:t xml:space="preserve">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 </w:t>
      </w:r>
    </w:p>
    <w:p w:rsidR="000864E1" w:rsidRDefault="00DE0B43" w:rsidP="005D5AE4">
      <w:pPr>
        <w:ind w:left="1551" w:right="233" w:firstLine="0"/>
      </w:pPr>
      <w:r>
        <w:t xml:space="preserve">оказание посильной помощи сверстникам при выполнении учебных заданий; применение спортивного инвентаря, тренажерных устройств на уроке </w:t>
      </w:r>
    </w:p>
    <w:p w:rsidR="005D5AE4" w:rsidRDefault="00DE0B43">
      <w:pPr>
        <w:ind w:left="1551" w:right="5963" w:hanging="737"/>
      </w:pPr>
      <w:r>
        <w:t>физической культуры.</w:t>
      </w:r>
    </w:p>
    <w:p w:rsidR="000864E1" w:rsidRDefault="00DE0B43">
      <w:pPr>
        <w:ind w:left="1551" w:right="5963" w:hanging="737"/>
      </w:pPr>
      <w:r>
        <w:t xml:space="preserve"> </w:t>
      </w:r>
      <w:r>
        <w:rPr>
          <w:i/>
        </w:rPr>
        <w:t xml:space="preserve">Достаточный уровень: </w:t>
      </w:r>
    </w:p>
    <w:p w:rsidR="000864E1" w:rsidRDefault="00DE0B43">
      <w:pPr>
        <w:ind w:left="1551" w:right="233" w:firstLine="0"/>
      </w:pPr>
      <w:r>
        <w:t xml:space="preserve">представление о состоянии и организации физической культуры и спорта </w:t>
      </w:r>
    </w:p>
    <w:p w:rsidR="005D5AE4" w:rsidRDefault="00DE0B43" w:rsidP="005D5AE4">
      <w:pPr>
        <w:ind w:left="814" w:right="233" w:firstLine="0"/>
      </w:pPr>
      <w:r>
        <w:t xml:space="preserve">в России, в том числе об Олимпийском, Паралимпийском движениях, Специальных олимпийских играх; </w:t>
      </w:r>
    </w:p>
    <w:p w:rsidR="000864E1" w:rsidRDefault="00DE0B43" w:rsidP="005D5AE4">
      <w:pPr>
        <w:ind w:left="814" w:right="233" w:firstLine="0"/>
      </w:pPr>
      <w:r>
        <w:t xml:space="preserve">выполнение общеразвивающих и корригирующих упражнений без предметов: упражнения на осанку, на контроль осанки в движении, положений тела и его частей стоя, сидя, лежа, комплексы упражнений для укрепления мышечного корсета; выполнение строевых действий в шеренге и колонне; </w:t>
      </w:r>
    </w:p>
    <w:p w:rsidR="000864E1" w:rsidRDefault="005D5AE4" w:rsidP="005D5AE4">
      <w:pPr>
        <w:spacing w:after="17" w:line="269" w:lineRule="auto"/>
        <w:ind w:left="10" w:right="664" w:hanging="10"/>
      </w:pPr>
      <w:r>
        <w:t xml:space="preserve">                     </w:t>
      </w:r>
      <w:r w:rsidR="00DE0B43">
        <w:t xml:space="preserve">знание видов лыжного спорта, демонстрация техники лыжных ходов; </w:t>
      </w:r>
    </w:p>
    <w:p w:rsidR="005D5AE4" w:rsidRDefault="00DE0B43">
      <w:pPr>
        <w:ind w:left="1551" w:right="671" w:hanging="737"/>
      </w:pPr>
      <w:r>
        <w:t xml:space="preserve">знание температурных норм для занятий; </w:t>
      </w:r>
    </w:p>
    <w:p w:rsidR="005D5AE4" w:rsidRDefault="00DE0B43" w:rsidP="005D5AE4">
      <w:pPr>
        <w:ind w:left="1551" w:right="671" w:hanging="737"/>
      </w:pPr>
      <w:r>
        <w:t>планирование занятий физическими упражнениями в режиме дня, организация отдыха и досуга с использованием средств физической культуры;</w:t>
      </w:r>
    </w:p>
    <w:p w:rsidR="005D5AE4" w:rsidRDefault="00DE0B43" w:rsidP="005D5AE4">
      <w:pPr>
        <w:ind w:left="1551" w:right="671" w:hanging="737"/>
      </w:pPr>
      <w:r>
        <w:t xml:space="preserve"> знание и измерение индивидуальных показателей физического развития (длина и масса тела); </w:t>
      </w:r>
    </w:p>
    <w:p w:rsidR="005D5AE4" w:rsidRDefault="00DE0B43" w:rsidP="005D5AE4">
      <w:pPr>
        <w:ind w:left="1551" w:right="671" w:hanging="737"/>
      </w:pPr>
      <w:r>
        <w:t xml:space="preserve">подача строевых команд, ведение подсчета при выполнении общеразвивающих упражнений (под руководством педагогического работника); </w:t>
      </w:r>
    </w:p>
    <w:p w:rsidR="005D5AE4" w:rsidRDefault="00DE0B43" w:rsidP="005D5AE4">
      <w:pPr>
        <w:ind w:left="1551" w:right="671" w:hanging="737"/>
      </w:pPr>
      <w:r>
        <w:t>выполнение акробатических и гимнастических комбинаций на доступном техническом уровне;</w:t>
      </w:r>
    </w:p>
    <w:p w:rsidR="005D5AE4" w:rsidRDefault="00DE0B43" w:rsidP="005D5AE4">
      <w:pPr>
        <w:ind w:left="1551" w:right="671" w:hanging="737"/>
      </w:pPr>
      <w:r>
        <w:t xml:space="preserve"> участие в подвижных играх со сверстниками, осуществление их объективного судейства;</w:t>
      </w:r>
    </w:p>
    <w:p w:rsidR="005D5AE4" w:rsidRDefault="00DE0B43" w:rsidP="005D5AE4">
      <w:pPr>
        <w:ind w:left="1551" w:right="671" w:hanging="737"/>
      </w:pPr>
      <w:r>
        <w:lastRenderedPageBreak/>
        <w:t xml:space="preserve"> взаимодействие со сверстниками по правилам проведения подвижных игр и соревнований; </w:t>
      </w:r>
    </w:p>
    <w:p w:rsidR="005D5AE4" w:rsidRDefault="00DE0B43" w:rsidP="005D5AE4">
      <w:pPr>
        <w:ind w:left="1551" w:right="671" w:hanging="737"/>
      </w:pPr>
      <w: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0864E1" w:rsidRDefault="00DE0B43" w:rsidP="005D5AE4">
      <w:pPr>
        <w:ind w:left="1551" w:right="671" w:hanging="737"/>
      </w:pPr>
      <w:r>
        <w:t xml:space="preserve"> доброжелательное и уважительное объяснение ошибок при выполнении </w:t>
      </w:r>
    </w:p>
    <w:p w:rsidR="005D5AE4" w:rsidRDefault="00DE0B43">
      <w:pPr>
        <w:ind w:left="814" w:right="662" w:firstLine="0"/>
      </w:pPr>
      <w:r>
        <w:t xml:space="preserve">заданий и предложение способов их устранения; </w:t>
      </w:r>
    </w:p>
    <w:p w:rsidR="005D5AE4" w:rsidRDefault="00DE0B43">
      <w:pPr>
        <w:ind w:left="814" w:right="662" w:firstLine="0"/>
      </w:pPr>
      <w:r>
        <w:t xml:space="preserve">объяснение правил, техники выполнения двигательных действий, анализ и нахождение ошибок (с помощью педагогического работника), ведение подсчета при выполнении общеразвивающих упражнений; </w:t>
      </w:r>
    </w:p>
    <w:p w:rsidR="005D5AE4" w:rsidRDefault="00DE0B43">
      <w:pPr>
        <w:ind w:left="814" w:right="662" w:firstLine="0"/>
      </w:pPr>
      <w:r>
        <w:t xml:space="preserve">использование разметки спортивной площадки при выполнении физических упражнений; </w:t>
      </w:r>
    </w:p>
    <w:p w:rsidR="005D5AE4" w:rsidRDefault="00DE0B43">
      <w:pPr>
        <w:ind w:left="814" w:right="662" w:firstLine="0"/>
      </w:pPr>
      <w:r>
        <w:t>пользование спортивным инвентарем и тренажерным оборудованием;</w:t>
      </w:r>
    </w:p>
    <w:p w:rsidR="000864E1" w:rsidRDefault="00DE0B43">
      <w:pPr>
        <w:ind w:left="814" w:right="662" w:firstLine="0"/>
      </w:pPr>
      <w:r>
        <w:t xml:space="preserve"> правильная ориентировка в пространстве спортивного зала и на стадионе; правильное размещение спортивных снарядов при организации и проведении подвижных и спортивных игр. </w:t>
      </w:r>
    </w:p>
    <w:p w:rsidR="000864E1" w:rsidRDefault="00DE0B43">
      <w:pPr>
        <w:spacing w:after="34" w:line="259" w:lineRule="auto"/>
        <w:ind w:left="814" w:firstLine="0"/>
        <w:jc w:val="left"/>
      </w:pPr>
      <w:r>
        <w:t xml:space="preserve"> </w:t>
      </w:r>
    </w:p>
    <w:p w:rsidR="000864E1" w:rsidRDefault="00DE0B43">
      <w:pPr>
        <w:spacing w:after="4" w:line="270" w:lineRule="auto"/>
        <w:ind w:left="744" w:right="513" w:hanging="10"/>
        <w:jc w:val="center"/>
      </w:pPr>
      <w:r>
        <w:rPr>
          <w:b/>
        </w:rPr>
        <w:t xml:space="preserve">Минимальный и достаточный уровни достижения предметных результатов по предметной области "Технология" на конец обучения (IX класс) </w:t>
      </w:r>
    </w:p>
    <w:p w:rsidR="005D5AE4" w:rsidRDefault="00DE0B43" w:rsidP="00123666">
      <w:pPr>
        <w:spacing w:after="32" w:line="259" w:lineRule="auto"/>
        <w:ind w:left="814" w:firstLine="0"/>
        <w:jc w:val="left"/>
        <w:rPr>
          <w:i/>
        </w:rPr>
      </w:pPr>
      <w:r>
        <w:rPr>
          <w:b/>
          <w:sz w:val="27"/>
        </w:rPr>
        <w:t xml:space="preserve"> </w:t>
      </w:r>
      <w:r>
        <w:rPr>
          <w:i/>
        </w:rPr>
        <w:t>Минимальный уровень:</w:t>
      </w:r>
    </w:p>
    <w:p w:rsidR="005D5AE4" w:rsidRDefault="00DE0B43" w:rsidP="005D5AE4">
      <w:pPr>
        <w:ind w:left="1551" w:right="666" w:firstLine="0"/>
      </w:pPr>
      <w:r>
        <w:rPr>
          <w:i/>
        </w:rPr>
        <w:t xml:space="preserve"> </w:t>
      </w:r>
      <w:r>
        <w:t xml:space="preserve">знание названий некоторых материалов, изделий, которые из них изготавливаются и применяются в быту, игре, учебе, отдыхе; </w:t>
      </w:r>
    </w:p>
    <w:p w:rsidR="005D5AE4" w:rsidRDefault="00DE0B43" w:rsidP="005D5AE4">
      <w:pPr>
        <w:ind w:left="1551" w:right="666" w:firstLine="0"/>
      </w:pPr>
      <w:r>
        <w:t>представления об основных свойствах используемых материалов;</w:t>
      </w:r>
    </w:p>
    <w:p w:rsidR="005D5AE4" w:rsidRDefault="00DE0B43" w:rsidP="005D5AE4">
      <w:pPr>
        <w:ind w:left="1551" w:right="666" w:firstLine="0"/>
      </w:pPr>
      <w:r>
        <w:t xml:space="preserve"> знание правил хранения материалов;</w:t>
      </w:r>
    </w:p>
    <w:p w:rsidR="005D5AE4" w:rsidRDefault="00DE0B43" w:rsidP="005D5AE4">
      <w:pPr>
        <w:ind w:left="1551" w:right="666" w:firstLine="0"/>
      </w:pPr>
      <w:r>
        <w:t xml:space="preserve"> санитарно-гигиенических требований при работе с производственными материалами; </w:t>
      </w:r>
    </w:p>
    <w:p w:rsidR="005D5AE4" w:rsidRDefault="00DE0B43" w:rsidP="005D5AE4">
      <w:pPr>
        <w:ind w:left="1551" w:right="666" w:firstLine="0"/>
      </w:pPr>
      <w:r>
        <w:t>отбор (с помощью педагогического работника) материалов и инструментов, необходимых для работы;</w:t>
      </w:r>
    </w:p>
    <w:p w:rsidR="000864E1" w:rsidRDefault="00DE0B43" w:rsidP="005D5AE4">
      <w:pPr>
        <w:ind w:left="1551" w:right="666" w:firstLine="0"/>
      </w:pPr>
      <w:r>
        <w:t xml:space="preserve"> представления о принципах действия, общем устройстве машины и ее основных частей (на примере изучения любой современной машины: металлорежущего станка, швейной машины, ткацкого станка, автомобиля, </w:t>
      </w:r>
    </w:p>
    <w:p w:rsidR="000864E1" w:rsidRDefault="00DE0B43">
      <w:pPr>
        <w:ind w:left="814" w:right="233" w:firstLine="0"/>
      </w:pPr>
      <w:r>
        <w:t xml:space="preserve">трактора); </w:t>
      </w:r>
    </w:p>
    <w:p w:rsidR="000864E1" w:rsidRDefault="00DE0B43" w:rsidP="00123666">
      <w:pPr>
        <w:spacing w:after="17" w:line="269" w:lineRule="auto"/>
        <w:ind w:left="10" w:right="662" w:hanging="10"/>
        <w:jc w:val="center"/>
      </w:pPr>
      <w:r>
        <w:t xml:space="preserve">представления о правилах безопасной работы с инструментами и </w:t>
      </w:r>
    </w:p>
    <w:p w:rsidR="000864E1" w:rsidRDefault="00DE0B43">
      <w:pPr>
        <w:ind w:left="814" w:right="233" w:firstLine="0"/>
      </w:pPr>
      <w:r>
        <w:t xml:space="preserve">оборудованием, санитарно-гигиенических требованиях при выполнении работы; владение базовыми умениями, лежащими в основе наиболее распространенных производственных технологических процессов (шитье, литье, пиление, строгание); чтение (с помощью педагогического работника) технологической карты, </w:t>
      </w:r>
    </w:p>
    <w:p w:rsidR="005D5AE4" w:rsidRDefault="00DE0B43">
      <w:pPr>
        <w:ind w:left="814" w:right="661" w:firstLine="0"/>
      </w:pPr>
      <w:r>
        <w:t>используемой в процессе изготовления изделия;</w:t>
      </w:r>
    </w:p>
    <w:p w:rsidR="005D5AE4" w:rsidRDefault="00DE0B43">
      <w:pPr>
        <w:ind w:left="814" w:right="661" w:firstLine="0"/>
      </w:pPr>
      <w:r>
        <w:lastRenderedPageBreak/>
        <w:t xml:space="preserve"> представления о разных видах профильного труда (деревообработка, металлообработка, швейные, малярные, переплетно-картонажные работы, ремонт и производств обуви, сельскохозяйственный труд, автодело, цветоводство); понимание значения и ценности труда; </w:t>
      </w:r>
    </w:p>
    <w:p w:rsidR="000864E1" w:rsidRDefault="00DE0B43">
      <w:pPr>
        <w:ind w:left="814" w:right="661" w:firstLine="0"/>
      </w:pPr>
      <w:r>
        <w:t xml:space="preserve">понимание красоты труда и его результатов; </w:t>
      </w:r>
    </w:p>
    <w:p w:rsidR="000864E1" w:rsidRDefault="00DE0B43">
      <w:pPr>
        <w:ind w:left="1551" w:right="233" w:firstLine="0"/>
      </w:pPr>
      <w:r>
        <w:t xml:space="preserve">заботливое и бережное отношение к общественному достоянию и родной </w:t>
      </w:r>
    </w:p>
    <w:p w:rsidR="005D5AE4" w:rsidRDefault="00DE0B43">
      <w:pPr>
        <w:ind w:left="1551" w:right="1151" w:hanging="737"/>
      </w:pPr>
      <w:r>
        <w:t xml:space="preserve">природе; </w:t>
      </w:r>
    </w:p>
    <w:p w:rsidR="005D5AE4" w:rsidRDefault="00DE0B43" w:rsidP="005D5AE4">
      <w:pPr>
        <w:ind w:left="1551" w:right="1151" w:hanging="737"/>
      </w:pPr>
      <w:r>
        <w:t>понимание значимости организации рабочего места, обеспечивающего внутреннюю дисциплину;</w:t>
      </w:r>
    </w:p>
    <w:p w:rsidR="005D5AE4" w:rsidRDefault="00DE0B43" w:rsidP="005D5AE4">
      <w:pPr>
        <w:ind w:left="1551" w:right="1151" w:hanging="737"/>
      </w:pPr>
      <w:r>
        <w:t xml:space="preserve"> выражение отношения к результатам собственной и чужой творческой деятельности ("нравится" и (или) "не нравится");</w:t>
      </w:r>
    </w:p>
    <w:p w:rsidR="000864E1" w:rsidRDefault="00DE0B43" w:rsidP="005D5AE4">
      <w:pPr>
        <w:ind w:left="1551" w:right="1151" w:hanging="737"/>
      </w:pPr>
      <w:r>
        <w:t xml:space="preserve"> организация (под руководством педагогического работника) совместной </w:t>
      </w:r>
    </w:p>
    <w:p w:rsidR="005D5AE4" w:rsidRDefault="00DE0B43">
      <w:pPr>
        <w:ind w:left="1551" w:right="976" w:hanging="737"/>
      </w:pPr>
      <w:r>
        <w:t>работы в группе;</w:t>
      </w:r>
    </w:p>
    <w:p w:rsidR="000864E1" w:rsidRDefault="00DE0B43">
      <w:pPr>
        <w:ind w:left="1551" w:right="976" w:hanging="737"/>
      </w:pPr>
      <w:r>
        <w:t xml:space="preserve"> осознание необходимости соблюдения в процессе выполнения трудовых </w:t>
      </w:r>
    </w:p>
    <w:p w:rsidR="005D5AE4" w:rsidRDefault="00DE0B43">
      <w:pPr>
        <w:ind w:left="814" w:right="667" w:firstLine="0"/>
      </w:pPr>
      <w:r>
        <w:t xml:space="preserve">заданий порядка и аккуратности; </w:t>
      </w:r>
    </w:p>
    <w:p w:rsidR="005D5AE4" w:rsidRDefault="00DE0B43">
      <w:pPr>
        <w:ind w:left="814" w:right="667" w:firstLine="0"/>
      </w:pPr>
      <w:r>
        <w:t xml:space="preserve">выслушивание предложений и мнений обучающихся, адекватное реагирование на них; </w:t>
      </w:r>
    </w:p>
    <w:p w:rsidR="000864E1" w:rsidRDefault="00DE0B43">
      <w:pPr>
        <w:ind w:left="814" w:right="667" w:firstLine="0"/>
      </w:pPr>
      <w:r>
        <w:t xml:space="preserve">комментирование и оценка в доброжелательной форме достижения других обучающихся, высказывание своих предложений и пожеланий; </w:t>
      </w:r>
    </w:p>
    <w:p w:rsidR="000864E1" w:rsidRDefault="00DE0B43">
      <w:pPr>
        <w:spacing w:after="17" w:line="269" w:lineRule="auto"/>
        <w:ind w:left="10" w:right="673" w:hanging="10"/>
        <w:jc w:val="right"/>
      </w:pPr>
      <w:r>
        <w:t xml:space="preserve">проявление заинтересованного отношения к деятельности своих других </w:t>
      </w:r>
    </w:p>
    <w:p w:rsidR="005D5AE4" w:rsidRDefault="00DE0B43">
      <w:pPr>
        <w:ind w:left="1551" w:right="661" w:hanging="737"/>
      </w:pPr>
      <w:r>
        <w:t xml:space="preserve">обучающихся и результатам их работы; </w:t>
      </w:r>
    </w:p>
    <w:p w:rsidR="005D5AE4" w:rsidRDefault="00DE0B43" w:rsidP="005D5AE4">
      <w:pPr>
        <w:tabs>
          <w:tab w:val="left" w:pos="10348"/>
        </w:tabs>
        <w:ind w:left="1551" w:right="61" w:hanging="737"/>
      </w:pPr>
      <w:r>
        <w:t>выполнение общественных поручений</w:t>
      </w:r>
      <w:r w:rsidR="005D5AE4">
        <w:t xml:space="preserve"> по уборке мастерской после уро</w:t>
      </w:r>
      <w:r>
        <w:t>ков трудового обучения;</w:t>
      </w:r>
    </w:p>
    <w:p w:rsidR="000864E1" w:rsidRDefault="00DE0B43" w:rsidP="005D5AE4">
      <w:pPr>
        <w:tabs>
          <w:tab w:val="left" w:pos="10348"/>
        </w:tabs>
        <w:ind w:left="1551" w:right="61" w:hanging="737"/>
      </w:pPr>
      <w:r>
        <w:t xml:space="preserve"> посильное участие в благоустройстве и озеленении территорий, охране природы и окружающей среды. </w:t>
      </w:r>
    </w:p>
    <w:p w:rsidR="000864E1" w:rsidRDefault="00DE0B43">
      <w:pPr>
        <w:spacing w:after="5" w:line="271" w:lineRule="auto"/>
        <w:ind w:left="1561" w:right="231" w:hanging="10"/>
      </w:pPr>
      <w:r>
        <w:rPr>
          <w:i/>
        </w:rPr>
        <w:t xml:space="preserve">Достаточный уровень: </w:t>
      </w:r>
    </w:p>
    <w:p w:rsidR="005D5AE4" w:rsidRDefault="00DE0B43">
      <w:pPr>
        <w:ind w:left="814" w:right="661"/>
      </w:pPr>
      <w:r>
        <w:t xml:space="preserve">определение (с помощью педагогического работника) возможностей раз- личных материалов, их целенаправленный выбор (с помощью педагогического работника) в соответствии с физическими, декоративно-художественными и конструктивными свойствам в зависимости от задач предметно-практической деятельности; </w:t>
      </w:r>
    </w:p>
    <w:p w:rsidR="000864E1" w:rsidRDefault="00DE0B43">
      <w:pPr>
        <w:ind w:left="814" w:right="661"/>
      </w:pPr>
      <w:r>
        <w:t xml:space="preserve">экономное расходование материалов; </w:t>
      </w:r>
    </w:p>
    <w:p w:rsidR="005D5AE4" w:rsidRDefault="00DE0B43">
      <w:pPr>
        <w:ind w:left="814" w:right="664"/>
      </w:pPr>
      <w:r>
        <w:t>планирование (с помощью педагогического работника) предстоящей практической работы;</w:t>
      </w:r>
    </w:p>
    <w:p w:rsidR="005D5AE4" w:rsidRDefault="00DE0B43">
      <w:pPr>
        <w:ind w:left="814" w:right="664"/>
      </w:pPr>
      <w:r>
        <w:t xml:space="preserve"> 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0864E1" w:rsidRDefault="00DE0B43">
      <w:pPr>
        <w:ind w:left="814" w:right="664"/>
      </w:pPr>
      <w:r>
        <w:t xml:space="preserve"> осуществление текущего самоконтроля выполняемых практических </w:t>
      </w:r>
    </w:p>
    <w:p w:rsidR="005D5AE4" w:rsidRDefault="00DE0B43">
      <w:pPr>
        <w:ind w:left="1551" w:right="668" w:hanging="737"/>
      </w:pPr>
      <w:r>
        <w:t xml:space="preserve">действий и корректировка хода практической работы; </w:t>
      </w:r>
    </w:p>
    <w:p w:rsidR="000864E1" w:rsidRDefault="00DE0B43" w:rsidP="005D5AE4">
      <w:pPr>
        <w:ind w:left="1551" w:right="668" w:hanging="737"/>
      </w:pPr>
      <w:r>
        <w:lastRenderedPageBreak/>
        <w:t xml:space="preserve">понимание общественной значимости своего труда, своих достижений в области трудовой деятельности.  </w:t>
      </w:r>
    </w:p>
    <w:p w:rsidR="000864E1" w:rsidRDefault="00DE0B43">
      <w:pPr>
        <w:spacing w:after="13" w:line="271" w:lineRule="auto"/>
        <w:ind w:left="824" w:right="587" w:hanging="10"/>
        <w:jc w:val="left"/>
      </w:pPr>
      <w:r>
        <w:rPr>
          <w:rFonts w:ascii="Arial" w:eastAsia="Arial" w:hAnsi="Arial" w:cs="Arial"/>
          <w:b/>
          <w:i/>
        </w:rPr>
        <w:t xml:space="preserve"> </w:t>
      </w:r>
      <w:r>
        <w:rPr>
          <w:rFonts w:ascii="Arial" w:eastAsia="Arial" w:hAnsi="Arial" w:cs="Arial"/>
          <w:b/>
          <w:i/>
        </w:rPr>
        <w:tab/>
      </w:r>
      <w:r>
        <w:rPr>
          <w:b/>
          <w:i/>
        </w:rPr>
        <w:t xml:space="preserve">2.1.4. Система оценки достижения обучающимися с умственной отсталостью (интеллектуальными нарушениями) планируемых результатов освоения АООП </w:t>
      </w:r>
    </w:p>
    <w:p w:rsidR="000864E1" w:rsidRDefault="00DE0B43">
      <w:pPr>
        <w:ind w:left="814" w:right="664"/>
      </w:pPr>
      <w:r>
        <w:t xml:space="preserve">Основными </w:t>
      </w:r>
      <w:r>
        <w:rPr>
          <w:i/>
        </w:rPr>
        <w:t xml:space="preserve">направлениями и целями </w:t>
      </w:r>
      <w:r>
        <w:t>оценочной деятельности в соответствии с требованиями Стандарта являются оценка образовательных достижений обучающихся и оценка результатов деятельн</w:t>
      </w:r>
      <w:r w:rsidR="005D5AE4">
        <w:t>ости МБОУ Федосеевской СОШ им.В.М.Верёхина</w:t>
      </w:r>
      <w:r>
        <w:t xml:space="preserve"> и педагогических кадров. </w:t>
      </w:r>
    </w:p>
    <w:p w:rsidR="000864E1" w:rsidRDefault="00DE0B43">
      <w:pPr>
        <w:ind w:left="814" w:right="664"/>
      </w:pPr>
      <w:r>
        <w:t xml:space="preserve">Система оценки достижения обучающимися с умственной отсталостью (интеллектуальными нарушениями) планируемых результатов освоения АООП призвана решить следующие задачи: </w:t>
      </w:r>
    </w:p>
    <w:p w:rsidR="000864E1" w:rsidRDefault="00DE0B43" w:rsidP="00CB1209">
      <w:pPr>
        <w:numPr>
          <w:ilvl w:val="0"/>
          <w:numId w:val="5"/>
        </w:numPr>
        <w:ind w:right="443" w:firstLine="0"/>
      </w:pPr>
      <w: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w:t>
      </w:r>
      <w:r w:rsidR="005D5AE4">
        <w:t>татов, условия и границы приме</w:t>
      </w:r>
      <w:r>
        <w:t xml:space="preserve">нения системы оценки; </w:t>
      </w:r>
    </w:p>
    <w:p w:rsidR="000864E1" w:rsidRDefault="00DE0B43" w:rsidP="00CB1209">
      <w:pPr>
        <w:numPr>
          <w:ilvl w:val="0"/>
          <w:numId w:val="5"/>
        </w:numPr>
        <w:ind w:right="443" w:firstLine="0"/>
      </w:pPr>
      <w:r>
        <w:t xml:space="preserve">Ориентировать образовательный процесс на нравственное развитие и воспитание обучающихся, достижение планируемых результатов освоения со- держания учебных предметов и формирование базовых учебных действий; </w:t>
      </w:r>
    </w:p>
    <w:p w:rsidR="000864E1" w:rsidRDefault="00DE0B43" w:rsidP="00CB1209">
      <w:pPr>
        <w:numPr>
          <w:ilvl w:val="0"/>
          <w:numId w:val="5"/>
        </w:numPr>
        <w:ind w:right="443" w:firstLine="0"/>
      </w:pPr>
      <w:r>
        <w:t xml:space="preserve">Обеспечивать комплексный подход к оценке результатов освоения АООП, позволяющий вести оценку предметных и личностных результатов; </w:t>
      </w:r>
    </w:p>
    <w:p w:rsidR="000864E1" w:rsidRDefault="00DE0B43" w:rsidP="00CB1209">
      <w:pPr>
        <w:numPr>
          <w:ilvl w:val="0"/>
          <w:numId w:val="5"/>
        </w:numPr>
        <w:ind w:right="443" w:firstLine="0"/>
      </w:pPr>
      <w:r>
        <w:t>Предусматривать оценку достижений обучающихся и оценку эффективности деятельн</w:t>
      </w:r>
      <w:r w:rsidR="005D5AE4">
        <w:t>ости МБОУ Федосеевской СОШ им.В.М.Верёхина</w:t>
      </w:r>
      <w:r>
        <w:t xml:space="preserve">; </w:t>
      </w:r>
    </w:p>
    <w:p w:rsidR="000864E1" w:rsidRDefault="00DE0B43" w:rsidP="00CB1209">
      <w:pPr>
        <w:numPr>
          <w:ilvl w:val="0"/>
          <w:numId w:val="5"/>
        </w:numPr>
        <w:ind w:right="443" w:firstLine="0"/>
      </w:pPr>
      <w:r>
        <w:t>Позволять осуществлять оценку динамики учебных</w:t>
      </w:r>
      <w:r w:rsidR="005D5AE4">
        <w:t xml:space="preserve"> </w:t>
      </w:r>
      <w:r>
        <w:t xml:space="preserve"> достижений обучающихся и развития их жизненной компетенции. </w:t>
      </w:r>
    </w:p>
    <w:p w:rsidR="000864E1" w:rsidRDefault="00DE0B43">
      <w:pPr>
        <w:ind w:left="814" w:right="663"/>
      </w:pPr>
      <w:r>
        <w:t xml:space="preserve">Результаты достижений обучающихся с умственной отсталостью (интеллектуальными нарушениями) в овладении АООП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 </w:t>
      </w:r>
    </w:p>
    <w:p w:rsidR="000864E1" w:rsidRDefault="00DE0B43" w:rsidP="00CB1209">
      <w:pPr>
        <w:numPr>
          <w:ilvl w:val="0"/>
          <w:numId w:val="6"/>
        </w:numPr>
        <w:ind w:right="449" w:firstLine="0"/>
      </w:pPr>
      <w:r>
        <w:t xml:space="preserve">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умственной отсталостью (интеллектуальными нарушениями); </w:t>
      </w:r>
    </w:p>
    <w:p w:rsidR="000864E1" w:rsidRDefault="00DE0B43" w:rsidP="00CB1209">
      <w:pPr>
        <w:numPr>
          <w:ilvl w:val="0"/>
          <w:numId w:val="6"/>
        </w:numPr>
        <w:spacing w:after="80"/>
        <w:ind w:right="449" w:firstLine="0"/>
      </w:pPr>
      <w:r>
        <w:t xml:space="preserve">объективности оценки, раскрывающей динамику достижений и качественных изменений в психическом и социальном развитии обучающихся; </w:t>
      </w:r>
    </w:p>
    <w:p w:rsidR="000864E1" w:rsidRDefault="00DE0B43">
      <w:pPr>
        <w:ind w:left="814" w:right="233" w:firstLine="0"/>
      </w:pPr>
      <w:r>
        <w:t xml:space="preserve">-единства параметров, критериев и инструментария оценки достижений в освоении содержания АООП, что сможет обеспечить объективность оценки. </w:t>
      </w:r>
    </w:p>
    <w:p w:rsidR="000864E1" w:rsidRDefault="00DE0B43">
      <w:pPr>
        <w:ind w:left="814" w:right="661"/>
      </w:pPr>
      <w:r>
        <w:lastRenderedPageBreak/>
        <w:t xml:space="preserve">Эти принципы отражают целостность системы образования обучающихся с умственной отсталостью (интеллектуальными нарушениями), представляют обобщенные характеристики оценки их учебных и личностных достижений. </w:t>
      </w:r>
    </w:p>
    <w:p w:rsidR="000864E1" w:rsidRDefault="00DE0B43">
      <w:pPr>
        <w:ind w:left="814" w:right="670" w:firstLine="0"/>
      </w:pPr>
      <w:r>
        <w:t xml:space="preserve">Обеспечение дифференцированной оценки достижений обучающихся с умственной отсталостью (интеллектуальными нарушениями) имеет определяющее значение для оценки качества образования. </w:t>
      </w:r>
    </w:p>
    <w:p w:rsidR="000864E1" w:rsidRDefault="00DE0B43">
      <w:pPr>
        <w:ind w:left="814" w:right="662"/>
      </w:pPr>
      <w:r>
        <w:t xml:space="preserve">В соответствии с требования Стандарта для обучающихся с умственной отсталостью (интеллектуальными нарушениями) оценке подлежат личностные и предметные результаты. </w:t>
      </w:r>
    </w:p>
    <w:p w:rsidR="000864E1" w:rsidRDefault="00DE0B43">
      <w:pPr>
        <w:ind w:left="814" w:right="662"/>
      </w:pPr>
      <w:r>
        <w:rPr>
          <w:i/>
        </w:rPr>
        <w:t xml:space="preserve">Личностные результаты </w:t>
      </w:r>
      <w:r>
        <w:t xml:space="preserve">включают овладение обучающимися социальными (жизненными) компетенциями, необходимыми для решения практико- ориентированных задач и обеспечивающими формирование и развитие социальных отношений обучающихся в различных средах. Оценка личностных результатов предполагает, прежде всего, оценку продвижения ребенка в овладении социальными (жизненными) компетенциями, которые, в конечном итоге, составляют основу этих результатов. </w:t>
      </w:r>
    </w:p>
    <w:p w:rsidR="000864E1" w:rsidRDefault="00DE0B43">
      <w:pPr>
        <w:ind w:left="814" w:right="665"/>
      </w:pPr>
      <w:r>
        <w:t xml:space="preserve"> </w:t>
      </w:r>
    </w:p>
    <w:p w:rsidR="000864E1" w:rsidRDefault="00DE0B43">
      <w:pPr>
        <w:ind w:left="814" w:right="664"/>
      </w:pPr>
      <w:r>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w:t>
      </w:r>
      <w:r w:rsidR="00A96A64">
        <w:t>ости МБОУ Федосеевской СОШ им.В.М.Верёхина</w:t>
      </w:r>
      <w:r>
        <w:t xml:space="preserve"> и педагогических кадров. Полученные данные используются для оценки состояния и тенденций развития системы образования. </w:t>
      </w:r>
    </w:p>
    <w:p w:rsidR="000864E1" w:rsidRDefault="00DE0B43">
      <w:pPr>
        <w:ind w:left="814" w:right="665"/>
      </w:pPr>
      <w:r>
        <w:t xml:space="preserve">Система оценки достижения обучающимися с умственной отсталостью (интеллектуальными нарушениями) планируемых результатов освоения АООП призвана решить следующие задачи:  </w:t>
      </w:r>
    </w:p>
    <w:p w:rsidR="000864E1" w:rsidRDefault="00DE0B43" w:rsidP="00CB1209">
      <w:pPr>
        <w:numPr>
          <w:ilvl w:val="0"/>
          <w:numId w:val="7"/>
        </w:numPr>
        <w:ind w:right="661"/>
      </w:pPr>
      <w:r>
        <w:t xml:space="preserve">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 </w:t>
      </w:r>
    </w:p>
    <w:p w:rsidR="000864E1" w:rsidRDefault="00DE0B43" w:rsidP="00CB1209">
      <w:pPr>
        <w:numPr>
          <w:ilvl w:val="0"/>
          <w:numId w:val="7"/>
        </w:numPr>
        <w:ind w:right="661"/>
      </w:pPr>
      <w:r>
        <w:t xml:space="preserve">ориентировать образовательный процесс на нравственное развитие и воспитание обучающихся, достижение планируемых результатов освоения со- держания учебных предметов и формирование базовых учебных действий; </w:t>
      </w:r>
    </w:p>
    <w:p w:rsidR="000864E1" w:rsidRDefault="00DE0B43" w:rsidP="00CB1209">
      <w:pPr>
        <w:numPr>
          <w:ilvl w:val="0"/>
          <w:numId w:val="7"/>
        </w:numPr>
        <w:spacing w:after="17" w:line="269" w:lineRule="auto"/>
        <w:ind w:right="661"/>
      </w:pPr>
      <w:r>
        <w:t xml:space="preserve">обеспечивать комплексный подход к оценке результатов освоения </w:t>
      </w:r>
    </w:p>
    <w:p w:rsidR="000864E1" w:rsidRDefault="00DE0B43">
      <w:pPr>
        <w:ind w:left="814" w:right="233" w:firstLine="0"/>
      </w:pPr>
      <w:r>
        <w:t xml:space="preserve">АООП, позволяющий вести оценку предметных и личностных результатов; </w:t>
      </w:r>
    </w:p>
    <w:p w:rsidR="000864E1" w:rsidRDefault="00DE0B43" w:rsidP="00CB1209">
      <w:pPr>
        <w:numPr>
          <w:ilvl w:val="0"/>
          <w:numId w:val="7"/>
        </w:numPr>
        <w:ind w:right="661"/>
      </w:pPr>
      <w:r>
        <w:t xml:space="preserve">предусматривать оценку достижений обучающихся и оценку эффективности деятельности общеобразовательной организации; </w:t>
      </w:r>
    </w:p>
    <w:p w:rsidR="000864E1" w:rsidRDefault="00DE0B43" w:rsidP="00CB1209">
      <w:pPr>
        <w:numPr>
          <w:ilvl w:val="0"/>
          <w:numId w:val="7"/>
        </w:numPr>
        <w:ind w:right="661"/>
      </w:pPr>
      <w:r>
        <w:t xml:space="preserve">позволять осуществлять оценку динамики учебных достижений обучающихся и развития их жизненной компетенции. </w:t>
      </w:r>
    </w:p>
    <w:p w:rsidR="000864E1" w:rsidRDefault="00DE0B43">
      <w:pPr>
        <w:ind w:left="814" w:right="663"/>
      </w:pPr>
      <w:r>
        <w:lastRenderedPageBreak/>
        <w:t xml:space="preserve">Результаты достижений обучающихся с умственной отсталостью (интеллектуальными нарушениями) в овладении АООП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 </w:t>
      </w:r>
    </w:p>
    <w:p w:rsidR="000864E1" w:rsidRDefault="00DE0B43" w:rsidP="00CB1209">
      <w:pPr>
        <w:numPr>
          <w:ilvl w:val="0"/>
          <w:numId w:val="8"/>
        </w:numPr>
        <w:ind w:right="233"/>
      </w:pPr>
      <w:r>
        <w:t xml:space="preserve">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умственной отсталостью (интеллектуальными нарушениями); </w:t>
      </w:r>
    </w:p>
    <w:p w:rsidR="000864E1" w:rsidRDefault="00DE0B43" w:rsidP="00CB1209">
      <w:pPr>
        <w:numPr>
          <w:ilvl w:val="0"/>
          <w:numId w:val="8"/>
        </w:numPr>
        <w:ind w:right="233"/>
      </w:pPr>
      <w:r>
        <w:t xml:space="preserve">объективности оценки, раскрывающей динамику достижений и качественных изменений в психическом и социальном развитии обучающихся; </w:t>
      </w:r>
    </w:p>
    <w:p w:rsidR="000864E1" w:rsidRDefault="00DE0B43" w:rsidP="00CB1209">
      <w:pPr>
        <w:numPr>
          <w:ilvl w:val="0"/>
          <w:numId w:val="8"/>
        </w:numPr>
        <w:ind w:right="233"/>
      </w:pPr>
      <w:r>
        <w:t xml:space="preserve">единства параметров, критериев и инструментария оценки достижений в освоении содержания АООП,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 </w:t>
      </w:r>
    </w:p>
    <w:p w:rsidR="000864E1" w:rsidRDefault="00DE0B43">
      <w:pPr>
        <w:ind w:left="659" w:right="233"/>
      </w:pPr>
      <w:r>
        <w:t xml:space="preserve">Эти принципы отражают целостность системы образования обучающихся с умственной отсталостью (интеллектуальными нарушениями), представляют обобщенные характеристики оценки их учебных и личностных достижений. </w:t>
      </w:r>
    </w:p>
    <w:p w:rsidR="000864E1" w:rsidRDefault="00DE0B43">
      <w:pPr>
        <w:ind w:left="659" w:right="233"/>
      </w:pPr>
      <w:r>
        <w:t xml:space="preserve">При разработке системы оценки достижений обучающихся в освоении со- держания АООП необходимо ориентироваться на представленный в Стандарте перечень планируемых результатов. </w:t>
      </w:r>
    </w:p>
    <w:p w:rsidR="000864E1" w:rsidRDefault="00DE0B43">
      <w:pPr>
        <w:ind w:left="659" w:right="233"/>
      </w:pPr>
      <w:r>
        <w:t xml:space="preserve">Обеспечение дифференцированной оценки достижений обучающихся с умственной отсталостью (интеллектуальными нарушениями) имеет определяющее значение для оценки качества образования. </w:t>
      </w:r>
    </w:p>
    <w:p w:rsidR="000864E1" w:rsidRDefault="00DE0B43">
      <w:pPr>
        <w:ind w:left="659" w:right="233"/>
      </w:pPr>
      <w:r>
        <w:t xml:space="preserve">В соответствии с требованиями Стандарта для обучающихся с умственной отсталостью (интеллектуальными нарушениями) оценке подлежат личностные и предметные результаты. </w:t>
      </w:r>
    </w:p>
    <w:p w:rsidR="000864E1" w:rsidRDefault="00DE0B43">
      <w:pPr>
        <w:ind w:left="659" w:right="233"/>
      </w:pPr>
      <w:r>
        <w:t xml:space="preserve">Личностные результаты включают овладение обучающимися социальными (жизненными) компетенциями, необходимыми для решения практико- ориентированных задач и обеспечивающими формирование и развитие социальных отношений обучающихся в различных средах. </w:t>
      </w:r>
    </w:p>
    <w:p w:rsidR="000864E1" w:rsidRDefault="00DE0B43">
      <w:pPr>
        <w:ind w:left="659" w:right="233"/>
      </w:pPr>
      <w:r>
        <w:t>Оценка личностных результатов предпол</w:t>
      </w:r>
      <w:r w:rsidR="00375688">
        <w:t>агает, прежде всего, оценку про</w:t>
      </w:r>
      <w:r>
        <w:t xml:space="preserve">движения ребенка в овладении социальными (жизненными) компетенциями, которые, в конечном итоге, составляют основу этих результатов. При этом, некоторые личностные результаты (например, комплекс результатов: «формирования гражданского самосознания») могут быть оценены исключительно качественно. </w:t>
      </w:r>
    </w:p>
    <w:p w:rsidR="000864E1" w:rsidRDefault="00DE0B43">
      <w:pPr>
        <w:ind w:left="659" w:right="233"/>
      </w:pPr>
      <w:r>
        <w:t xml:space="preserve">Всесторонняя и комплексная оценка овладения обучающимися социальными (жизненными) компетенциями может осуществляться на основании применения метода экспертной оценки, который представляет собой процедуру оценки результатов </w:t>
      </w:r>
      <w:r>
        <w:lastRenderedPageBreak/>
        <w:t xml:space="preserve">на основе мнений группы специалистов (экспертов). Состав экспертной группы определяется общеобразовательной организацией и включает педагогических и медицинских работников </w:t>
      </w:r>
      <w:r w:rsidR="00375688">
        <w:t>(учителей, воспитателей, учите</w:t>
      </w:r>
      <w:r>
        <w:t>лей</w:t>
      </w:r>
      <w:r w:rsidR="00375688">
        <w:t xml:space="preserve"> </w:t>
      </w:r>
      <w:r>
        <w:t>логопедов, педагогов-психологов, социальных педагогов), которые хорошо знают ученика. Для полноты оценки личностных результатов освоения обучающимися с умственной отсталостью (интеллектуальными нарушениями) АООП следует учитывать мнение родителей (законных</w:t>
      </w:r>
      <w:r w:rsidR="00375688">
        <w:t xml:space="preserve"> представителей), поскольку ос</w:t>
      </w:r>
      <w:r>
        <w:t xml:space="preserve">новой оценки служит анализ изменений поведения обучающегося в повседневной жизни в различных социальных средах (школьной и семейной). </w:t>
      </w:r>
    </w:p>
    <w:p w:rsidR="000864E1" w:rsidRDefault="00DE0B43">
      <w:pPr>
        <w:spacing w:after="163" w:line="269" w:lineRule="auto"/>
        <w:ind w:left="10" w:right="248" w:hanging="10"/>
        <w:jc w:val="right"/>
      </w:pPr>
      <w:r>
        <w:t xml:space="preserve">Результаты анализа должны быть представлены в форме удобных и понятных </w:t>
      </w:r>
    </w:p>
    <w:p w:rsidR="000864E1" w:rsidRDefault="00DE0B43" w:rsidP="00375688">
      <w:pPr>
        <w:spacing w:after="0" w:line="259" w:lineRule="auto"/>
        <w:ind w:left="674" w:firstLine="0"/>
        <w:jc w:val="left"/>
      </w:pPr>
      <w:r>
        <w:rPr>
          <w:sz w:val="22"/>
        </w:rPr>
        <w:t xml:space="preserve"> </w:t>
      </w:r>
      <w:r>
        <w:t xml:space="preserve">всем членам экспертной группы условных единицах:  </w:t>
      </w:r>
    </w:p>
    <w:p w:rsidR="000864E1" w:rsidRDefault="00DE0B43" w:rsidP="00CB1209">
      <w:pPr>
        <w:numPr>
          <w:ilvl w:val="0"/>
          <w:numId w:val="9"/>
        </w:numPr>
        <w:ind w:right="233" w:firstLine="0"/>
      </w:pPr>
      <w:r>
        <w:t xml:space="preserve">баллов ― нет фиксируемой динамики; </w:t>
      </w:r>
    </w:p>
    <w:p w:rsidR="000864E1" w:rsidRDefault="00DE0B43" w:rsidP="00CB1209">
      <w:pPr>
        <w:numPr>
          <w:ilvl w:val="0"/>
          <w:numId w:val="9"/>
        </w:numPr>
        <w:ind w:right="233" w:firstLine="0"/>
      </w:pPr>
      <w:r>
        <w:t xml:space="preserve">балл ― минимальная динамика;  </w:t>
      </w:r>
    </w:p>
    <w:p w:rsidR="00375688" w:rsidRDefault="00DE0B43" w:rsidP="00CB1209">
      <w:pPr>
        <w:numPr>
          <w:ilvl w:val="0"/>
          <w:numId w:val="9"/>
        </w:numPr>
        <w:ind w:right="233" w:firstLine="0"/>
      </w:pPr>
      <w:r>
        <w:t xml:space="preserve">балла ― удовлетворительная динамика; </w:t>
      </w:r>
    </w:p>
    <w:p w:rsidR="000864E1" w:rsidRDefault="00DE0B43" w:rsidP="00CB1209">
      <w:pPr>
        <w:numPr>
          <w:ilvl w:val="0"/>
          <w:numId w:val="9"/>
        </w:numPr>
        <w:ind w:right="233" w:firstLine="0"/>
      </w:pPr>
      <w:r>
        <w:t xml:space="preserve">балла ― значительная динамика.  </w:t>
      </w:r>
    </w:p>
    <w:p w:rsidR="000864E1" w:rsidRDefault="00DE0B43">
      <w:pPr>
        <w:ind w:left="659" w:right="233"/>
      </w:pPr>
      <w:r>
        <w:t xml:space="preserve">Подобная оценка необходима экспертной группе для выработки ориентиров в описании динамики развития социальной (жизненной) компетенции ребенка. Результаты оценки личностных достижений заносятся в индивидуальную карту динамики и развития обучающегося,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 </w:t>
      </w:r>
    </w:p>
    <w:p w:rsidR="000864E1" w:rsidRDefault="00DE0B43">
      <w:pPr>
        <w:ind w:left="659" w:right="233"/>
      </w:pPr>
      <w:r>
        <w:t>Основной формой работы участников экспертной группы является психолого</w:t>
      </w:r>
      <w:r w:rsidR="00375688">
        <w:t>-</w:t>
      </w:r>
      <w:r>
        <w:t xml:space="preserve">медико-педагогический консилиум. </w:t>
      </w:r>
    </w:p>
    <w:p w:rsidR="000864E1" w:rsidRDefault="00DE0B43">
      <w:pPr>
        <w:ind w:left="659" w:right="233"/>
      </w:pPr>
      <w:r>
        <w:t>На основе требований, сформулированных в Станда</w:t>
      </w:r>
      <w:r w:rsidR="00375688">
        <w:t>рте, МБОУ Федосеевской СОШ им.В.М.Верёхина</w:t>
      </w:r>
      <w:r>
        <w:t xml:space="preserve"> разрабатывает 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 Программа оценки включает: </w:t>
      </w:r>
    </w:p>
    <w:p w:rsidR="000864E1" w:rsidRDefault="00DE0B43">
      <w:pPr>
        <w:ind w:left="659" w:right="233" w:firstLine="0"/>
      </w:pPr>
      <w:r>
        <w:t xml:space="preserve">а) полный перечень личностных результатов, прописанных в тексте ФГОС, которые выступают в качестве критериев оценки социальной (жизненной) компетенции обучающихся. Перечень этих результатов может быть самостоятельно расширен </w:t>
      </w:r>
    </w:p>
    <w:p w:rsidR="000864E1" w:rsidRDefault="00375688">
      <w:pPr>
        <w:ind w:left="659" w:right="233" w:firstLine="0"/>
      </w:pPr>
      <w:r>
        <w:t>МБОУ Федосеевской СОШ им.В.М.Верёхина</w:t>
      </w:r>
      <w:r w:rsidR="00DE0B43">
        <w:t xml:space="preserve">; </w:t>
      </w:r>
    </w:p>
    <w:p w:rsidR="000864E1" w:rsidRDefault="00DE0B43">
      <w:pPr>
        <w:ind w:left="659" w:right="233" w:firstLine="0"/>
      </w:pPr>
      <w:r>
        <w:t xml:space="preserve">б) перечень параметров и индикаторов оценки каждого результата. </w:t>
      </w:r>
    </w:p>
    <w:p w:rsidR="000864E1" w:rsidRDefault="00DE0B43">
      <w:pPr>
        <w:ind w:left="659" w:right="233" w:firstLine="0"/>
      </w:pPr>
      <w:r>
        <w:t xml:space="preserve">в) систему бальной оценки результатов; </w:t>
      </w:r>
    </w:p>
    <w:p w:rsidR="000864E1" w:rsidRDefault="00DE0B43">
      <w:pPr>
        <w:ind w:left="659" w:right="233" w:firstLine="0"/>
      </w:pPr>
      <w:r>
        <w:t xml:space="preserve">г) документы, в которых отражаются индивидуальные результаты каждого обучающегося; </w:t>
      </w:r>
    </w:p>
    <w:p w:rsidR="000864E1" w:rsidRDefault="00DE0B43">
      <w:pPr>
        <w:ind w:left="659" w:right="233" w:firstLine="0"/>
      </w:pPr>
      <w:r>
        <w:t xml:space="preserve">д) материалы для проведения процедуры оценки личностных и результатов. </w:t>
      </w:r>
    </w:p>
    <w:p w:rsidR="000864E1" w:rsidRDefault="00DE0B43">
      <w:pPr>
        <w:spacing w:after="66"/>
        <w:ind w:left="659" w:right="233" w:firstLine="0"/>
      </w:pPr>
      <w:r>
        <w:t xml:space="preserve">е) локальные </w:t>
      </w:r>
      <w:r w:rsidR="00375688">
        <w:t>акты МБОУ Федосеевской СОШ им.В.М.Верёхина</w:t>
      </w:r>
      <w:r>
        <w:t>, регламентирующие все вопросы проведения оценки результатов</w:t>
      </w:r>
      <w:r>
        <w:rPr>
          <w:sz w:val="24"/>
        </w:rPr>
        <w:t xml:space="preserve">. </w:t>
      </w:r>
    </w:p>
    <w:p w:rsidR="000864E1" w:rsidRDefault="00375688">
      <w:pPr>
        <w:spacing w:after="196" w:line="259" w:lineRule="auto"/>
        <w:ind w:left="301" w:firstLine="0"/>
        <w:jc w:val="center"/>
      </w:pPr>
      <w:r>
        <w:rPr>
          <w:b/>
          <w:sz w:val="24"/>
        </w:rPr>
        <w:t>Перечень парамет</w:t>
      </w:r>
      <w:r w:rsidR="00DE0B43">
        <w:rPr>
          <w:b/>
          <w:sz w:val="24"/>
        </w:rPr>
        <w:t>ров и инди</w:t>
      </w:r>
      <w:r>
        <w:rPr>
          <w:b/>
          <w:sz w:val="24"/>
        </w:rPr>
        <w:t>каторов оценки каждого результат</w:t>
      </w:r>
      <w:r w:rsidR="00DE0B43">
        <w:rPr>
          <w:b/>
          <w:sz w:val="24"/>
        </w:rPr>
        <w:t>а 5-9 классы.</w:t>
      </w:r>
    </w:p>
    <w:tbl>
      <w:tblPr>
        <w:tblStyle w:val="TableGrid"/>
        <w:tblW w:w="10570" w:type="dxa"/>
        <w:tblInd w:w="667" w:type="dxa"/>
        <w:tblCellMar>
          <w:top w:w="14" w:type="dxa"/>
          <w:left w:w="120" w:type="dxa"/>
          <w:right w:w="46" w:type="dxa"/>
        </w:tblCellMar>
        <w:tblLook w:val="04A0" w:firstRow="1" w:lastRow="0" w:firstColumn="1" w:lastColumn="0" w:noHBand="0" w:noVBand="1"/>
      </w:tblPr>
      <w:tblGrid>
        <w:gridCol w:w="558"/>
        <w:gridCol w:w="2422"/>
        <w:gridCol w:w="2494"/>
        <w:gridCol w:w="5096"/>
      </w:tblGrid>
      <w:tr w:rsidR="000864E1">
        <w:trPr>
          <w:trHeight w:val="566"/>
        </w:trPr>
        <w:tc>
          <w:tcPr>
            <w:tcW w:w="557" w:type="dxa"/>
            <w:tcBorders>
              <w:top w:val="single" w:sz="6" w:space="0" w:color="000009"/>
              <w:left w:val="single" w:sz="6" w:space="0" w:color="000009"/>
              <w:bottom w:val="single" w:sz="6" w:space="0" w:color="000009"/>
              <w:right w:val="single" w:sz="6" w:space="0" w:color="000009"/>
            </w:tcBorders>
          </w:tcPr>
          <w:p w:rsidR="000864E1" w:rsidRDefault="00DE0B43">
            <w:pPr>
              <w:spacing w:after="16" w:line="259" w:lineRule="auto"/>
              <w:ind w:left="0" w:firstLine="0"/>
              <w:jc w:val="left"/>
            </w:pPr>
            <w:r>
              <w:rPr>
                <w:sz w:val="24"/>
              </w:rPr>
              <w:lastRenderedPageBreak/>
              <w:t xml:space="preserve">№ </w:t>
            </w:r>
          </w:p>
          <w:p w:rsidR="000864E1" w:rsidRDefault="00DE0B43">
            <w:pPr>
              <w:spacing w:after="0" w:line="259" w:lineRule="auto"/>
              <w:ind w:left="0" w:firstLine="0"/>
              <w:jc w:val="left"/>
            </w:pPr>
            <w:r>
              <w:rPr>
                <w:sz w:val="24"/>
              </w:rPr>
              <w:t xml:space="preserve">п/п </w:t>
            </w:r>
          </w:p>
        </w:tc>
        <w:tc>
          <w:tcPr>
            <w:tcW w:w="2422"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0" w:firstLine="0"/>
              <w:jc w:val="left"/>
            </w:pPr>
            <w:r>
              <w:rPr>
                <w:sz w:val="24"/>
              </w:rPr>
              <w:t xml:space="preserve">Критерий </w:t>
            </w:r>
          </w:p>
        </w:tc>
        <w:tc>
          <w:tcPr>
            <w:tcW w:w="2494"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5" w:firstLine="0"/>
              <w:jc w:val="left"/>
            </w:pPr>
            <w:r>
              <w:rPr>
                <w:sz w:val="24"/>
              </w:rPr>
              <w:t xml:space="preserve">Параметры оценки </w:t>
            </w: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2" w:firstLine="0"/>
              <w:jc w:val="left"/>
            </w:pPr>
            <w:r>
              <w:rPr>
                <w:sz w:val="24"/>
              </w:rPr>
              <w:t xml:space="preserve">Индикаторы </w:t>
            </w:r>
          </w:p>
        </w:tc>
      </w:tr>
      <w:tr w:rsidR="000864E1">
        <w:trPr>
          <w:trHeight w:val="569"/>
        </w:trPr>
        <w:tc>
          <w:tcPr>
            <w:tcW w:w="557"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0" w:firstLine="0"/>
              <w:jc w:val="left"/>
            </w:pPr>
            <w:r>
              <w:rPr>
                <w:sz w:val="24"/>
              </w:rPr>
              <w:t xml:space="preserve">1 </w:t>
            </w:r>
          </w:p>
        </w:tc>
        <w:tc>
          <w:tcPr>
            <w:tcW w:w="2422"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0" w:right="61" w:firstLine="0"/>
            </w:pPr>
            <w:r>
              <w:rPr>
                <w:sz w:val="24"/>
              </w:rPr>
              <w:t>Осознание себя как гражд</w:t>
            </w:r>
            <w:r w:rsidR="00375688">
              <w:rPr>
                <w:sz w:val="24"/>
              </w:rPr>
              <w:t>анина России, формирование чув</w:t>
            </w:r>
            <w:r>
              <w:rPr>
                <w:sz w:val="24"/>
              </w:rPr>
              <w:t xml:space="preserve">ства гордости за свою Родину </w:t>
            </w:r>
          </w:p>
        </w:tc>
        <w:tc>
          <w:tcPr>
            <w:tcW w:w="2494"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5" w:firstLine="0"/>
              <w:jc w:val="left"/>
            </w:pPr>
            <w:r>
              <w:rPr>
                <w:sz w:val="24"/>
              </w:rPr>
              <w:t xml:space="preserve">Сформированность основ </w:t>
            </w:r>
            <w:r>
              <w:rPr>
                <w:sz w:val="24"/>
              </w:rPr>
              <w:tab/>
              <w:t xml:space="preserve">гражданской позиции </w:t>
            </w: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2" w:firstLine="0"/>
              <w:jc w:val="left"/>
            </w:pPr>
            <w:r>
              <w:rPr>
                <w:sz w:val="24"/>
              </w:rPr>
              <w:t xml:space="preserve">Знание своего города, своего адреса: улицы, дома </w:t>
            </w:r>
          </w:p>
        </w:tc>
      </w:tr>
      <w:tr w:rsidR="000864E1">
        <w:trPr>
          <w:trHeight w:val="931"/>
        </w:trPr>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2" w:firstLine="0"/>
              <w:jc w:val="left"/>
            </w:pPr>
            <w:r>
              <w:rPr>
                <w:sz w:val="24"/>
              </w:rPr>
              <w:t xml:space="preserve">Идентификация себя со школой (я – ученик) </w:t>
            </w:r>
          </w:p>
        </w:tc>
      </w:tr>
      <w:tr w:rsidR="000864E1">
        <w:trPr>
          <w:trHeight w:val="569"/>
        </w:trPr>
        <w:tc>
          <w:tcPr>
            <w:tcW w:w="557"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0" w:firstLine="0"/>
              <w:jc w:val="left"/>
            </w:pPr>
            <w:r>
              <w:rPr>
                <w:sz w:val="24"/>
              </w:rPr>
              <w:t xml:space="preserve">2 </w:t>
            </w:r>
          </w:p>
        </w:tc>
        <w:tc>
          <w:tcPr>
            <w:tcW w:w="2422"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0" w:right="59" w:firstLine="0"/>
            </w:pPr>
            <w:r>
              <w:rPr>
                <w:sz w:val="24"/>
              </w:rPr>
              <w:t>воспитание уважи- тельног</w:t>
            </w:r>
            <w:r w:rsidR="00375688">
              <w:rPr>
                <w:sz w:val="24"/>
              </w:rPr>
              <w:t>о отношения к иному мнению, ис</w:t>
            </w:r>
            <w:r>
              <w:rPr>
                <w:sz w:val="24"/>
              </w:rPr>
              <w:t xml:space="preserve">тории и культуре других народов; </w:t>
            </w:r>
          </w:p>
        </w:tc>
        <w:tc>
          <w:tcPr>
            <w:tcW w:w="2494"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5" w:right="59" w:firstLine="0"/>
            </w:pPr>
            <w:r>
              <w:rPr>
                <w:sz w:val="24"/>
              </w:rPr>
              <w:t xml:space="preserve">Сформированность основ толерантного отношения к иному мнению, истории и культуре  других народов </w:t>
            </w: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2" w:firstLine="0"/>
              <w:jc w:val="left"/>
            </w:pPr>
            <w:r>
              <w:rPr>
                <w:sz w:val="24"/>
              </w:rPr>
              <w:t xml:space="preserve">Ребенок взаимодействует с детьми другой национальности </w:t>
            </w:r>
          </w:p>
        </w:tc>
      </w:tr>
      <w:tr w:rsidR="000864E1">
        <w:trPr>
          <w:trHeight w:val="1208"/>
        </w:trPr>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2" w:firstLine="0"/>
              <w:jc w:val="left"/>
            </w:pPr>
            <w:r>
              <w:rPr>
                <w:sz w:val="24"/>
              </w:rPr>
              <w:t>Ребенок не ко</w:t>
            </w:r>
            <w:r w:rsidR="00375688">
              <w:rPr>
                <w:sz w:val="24"/>
              </w:rPr>
              <w:t>нфликтует с детьми другой наци</w:t>
            </w:r>
            <w:r>
              <w:rPr>
                <w:sz w:val="24"/>
              </w:rPr>
              <w:t xml:space="preserve">ональности </w:t>
            </w:r>
          </w:p>
        </w:tc>
      </w:tr>
    </w:tbl>
    <w:p w:rsidR="000864E1" w:rsidRDefault="00DE0B43">
      <w:pPr>
        <w:spacing w:after="0" w:line="259" w:lineRule="auto"/>
        <w:ind w:left="674" w:firstLine="0"/>
        <w:jc w:val="left"/>
      </w:pPr>
      <w:r>
        <w:rPr>
          <w:sz w:val="22"/>
        </w:rPr>
        <w:t xml:space="preserve"> </w:t>
      </w:r>
    </w:p>
    <w:tbl>
      <w:tblPr>
        <w:tblStyle w:val="TableGrid"/>
        <w:tblW w:w="10570" w:type="dxa"/>
        <w:tblInd w:w="514" w:type="dxa"/>
        <w:tblCellMar>
          <w:top w:w="9" w:type="dxa"/>
          <w:left w:w="120" w:type="dxa"/>
          <w:right w:w="46" w:type="dxa"/>
        </w:tblCellMar>
        <w:tblLook w:val="04A0" w:firstRow="1" w:lastRow="0" w:firstColumn="1" w:lastColumn="0" w:noHBand="0" w:noVBand="1"/>
      </w:tblPr>
      <w:tblGrid>
        <w:gridCol w:w="558"/>
        <w:gridCol w:w="2422"/>
        <w:gridCol w:w="2494"/>
        <w:gridCol w:w="5096"/>
      </w:tblGrid>
      <w:tr w:rsidR="000864E1">
        <w:trPr>
          <w:trHeight w:val="569"/>
        </w:trPr>
        <w:tc>
          <w:tcPr>
            <w:tcW w:w="557"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0" w:firstLine="0"/>
              <w:jc w:val="left"/>
            </w:pPr>
            <w:r>
              <w:rPr>
                <w:sz w:val="24"/>
              </w:rPr>
              <w:t xml:space="preserve">3 </w:t>
            </w:r>
          </w:p>
        </w:tc>
        <w:tc>
          <w:tcPr>
            <w:tcW w:w="2422"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0" w:right="66" w:firstLine="0"/>
            </w:pPr>
            <w:r>
              <w:rPr>
                <w:sz w:val="24"/>
              </w:rPr>
              <w:t>сфор</w:t>
            </w:r>
            <w:r w:rsidR="00375688">
              <w:rPr>
                <w:sz w:val="24"/>
              </w:rPr>
              <w:t>мированность адекватных   пред</w:t>
            </w:r>
            <w:r>
              <w:rPr>
                <w:sz w:val="24"/>
              </w:rPr>
              <w:t>ставле</w:t>
            </w:r>
            <w:r w:rsidR="00375688">
              <w:rPr>
                <w:sz w:val="24"/>
              </w:rPr>
              <w:t>ний о   собственных возможно</w:t>
            </w:r>
            <w:r>
              <w:rPr>
                <w:sz w:val="24"/>
              </w:rPr>
              <w:t xml:space="preserve">стях, </w:t>
            </w:r>
            <w:r w:rsidR="00375688">
              <w:rPr>
                <w:sz w:val="24"/>
              </w:rPr>
              <w:t>о насущно необходимом  жизне</w:t>
            </w:r>
            <w:r>
              <w:rPr>
                <w:sz w:val="24"/>
              </w:rPr>
              <w:t xml:space="preserve">обеспечении; </w:t>
            </w:r>
          </w:p>
        </w:tc>
        <w:tc>
          <w:tcPr>
            <w:tcW w:w="2494"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5" w:firstLine="0"/>
              <w:jc w:val="left"/>
            </w:pPr>
            <w:r>
              <w:rPr>
                <w:sz w:val="24"/>
              </w:rPr>
              <w:t>сформи</w:t>
            </w:r>
            <w:r w:rsidR="00375688">
              <w:rPr>
                <w:sz w:val="24"/>
              </w:rPr>
              <w:t>рованность адекватных представ</w:t>
            </w:r>
            <w:r>
              <w:rPr>
                <w:sz w:val="24"/>
              </w:rPr>
              <w:t>лений о собственных возм</w:t>
            </w:r>
            <w:r w:rsidR="00375688">
              <w:rPr>
                <w:sz w:val="24"/>
              </w:rPr>
              <w:t xml:space="preserve">ожностях, </w:t>
            </w:r>
            <w:r w:rsidR="00375688">
              <w:rPr>
                <w:sz w:val="24"/>
              </w:rPr>
              <w:tab/>
              <w:t>о насущно необходимом жизнеобеспече</w:t>
            </w:r>
            <w:r>
              <w:rPr>
                <w:sz w:val="24"/>
              </w:rPr>
              <w:t xml:space="preserve">нии; </w:t>
            </w: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2" w:firstLine="0"/>
            </w:pPr>
            <w:r>
              <w:rPr>
                <w:sz w:val="24"/>
              </w:rPr>
              <w:t xml:space="preserve">Способен описать свое физическое состояние (жарко, холодно, больно и т.п.). </w:t>
            </w:r>
          </w:p>
        </w:tc>
      </w:tr>
      <w:tr w:rsidR="000864E1">
        <w:trPr>
          <w:trHeight w:val="1484"/>
        </w:trPr>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2" w:firstLine="0"/>
            </w:pPr>
            <w:r>
              <w:rPr>
                <w:sz w:val="24"/>
              </w:rPr>
              <w:t xml:space="preserve">Способен сказать о своих нуждах (хочу пить, хочу есть и т.п.). </w:t>
            </w:r>
          </w:p>
        </w:tc>
      </w:tr>
      <w:tr w:rsidR="000864E1">
        <w:trPr>
          <w:trHeight w:val="293"/>
        </w:trPr>
        <w:tc>
          <w:tcPr>
            <w:tcW w:w="557"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0" w:firstLine="0"/>
              <w:jc w:val="left"/>
            </w:pPr>
            <w:r>
              <w:rPr>
                <w:sz w:val="24"/>
              </w:rPr>
              <w:t xml:space="preserve">4 </w:t>
            </w:r>
          </w:p>
        </w:tc>
        <w:tc>
          <w:tcPr>
            <w:tcW w:w="2422" w:type="dxa"/>
            <w:vMerge w:val="restart"/>
            <w:tcBorders>
              <w:top w:val="single" w:sz="6" w:space="0" w:color="000009"/>
              <w:left w:val="single" w:sz="6" w:space="0" w:color="000009"/>
              <w:bottom w:val="single" w:sz="6" w:space="0" w:color="000009"/>
              <w:right w:val="single" w:sz="6" w:space="0" w:color="000009"/>
            </w:tcBorders>
          </w:tcPr>
          <w:p w:rsidR="000864E1" w:rsidRDefault="00375688">
            <w:pPr>
              <w:spacing w:after="0" w:line="259" w:lineRule="auto"/>
              <w:ind w:left="0" w:right="57" w:firstLine="0"/>
            </w:pPr>
            <w:r>
              <w:rPr>
                <w:sz w:val="24"/>
              </w:rPr>
              <w:t>овладение началь</w:t>
            </w:r>
            <w:r w:rsidR="00DE0B43">
              <w:rPr>
                <w:sz w:val="24"/>
              </w:rPr>
              <w:t>ными навыками</w:t>
            </w:r>
            <w:r>
              <w:rPr>
                <w:sz w:val="24"/>
              </w:rPr>
              <w:t xml:space="preserve"> адаптации в динамично изменяющемся и развиваю</w:t>
            </w:r>
            <w:r w:rsidR="00DE0B43">
              <w:rPr>
                <w:sz w:val="24"/>
              </w:rPr>
              <w:t xml:space="preserve">щемся мире; </w:t>
            </w:r>
          </w:p>
        </w:tc>
        <w:tc>
          <w:tcPr>
            <w:tcW w:w="2494"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5" w:right="182" w:firstLine="0"/>
            </w:pPr>
            <w:r>
              <w:rPr>
                <w:sz w:val="24"/>
              </w:rPr>
              <w:t>Сфор</w:t>
            </w:r>
            <w:r w:rsidR="009206EF">
              <w:rPr>
                <w:sz w:val="24"/>
              </w:rPr>
              <w:t>мированость способности адаптироваться к изменяю</w:t>
            </w:r>
            <w:r>
              <w:rPr>
                <w:sz w:val="24"/>
              </w:rPr>
              <w:t xml:space="preserve">щимся условиям </w:t>
            </w: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2" w:firstLine="0"/>
              <w:jc w:val="left"/>
            </w:pPr>
            <w:r>
              <w:rPr>
                <w:sz w:val="24"/>
              </w:rPr>
              <w:t xml:space="preserve">Способен осознавать изменения </w:t>
            </w:r>
          </w:p>
        </w:tc>
      </w:tr>
      <w:tr w:rsidR="000864E1">
        <w:trPr>
          <w:trHeight w:val="1481"/>
        </w:trPr>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2" w:firstLine="0"/>
              <w:jc w:val="left"/>
            </w:pPr>
            <w:r>
              <w:rPr>
                <w:sz w:val="24"/>
              </w:rPr>
              <w:t xml:space="preserve">Способен приспособится к изменяющимся условиям </w:t>
            </w:r>
          </w:p>
        </w:tc>
      </w:tr>
      <w:tr w:rsidR="000864E1">
        <w:trPr>
          <w:trHeight w:val="572"/>
        </w:trPr>
        <w:tc>
          <w:tcPr>
            <w:tcW w:w="557"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0" w:firstLine="0"/>
              <w:jc w:val="left"/>
            </w:pPr>
            <w:r>
              <w:rPr>
                <w:sz w:val="24"/>
              </w:rPr>
              <w:t xml:space="preserve">5 </w:t>
            </w:r>
          </w:p>
        </w:tc>
        <w:tc>
          <w:tcPr>
            <w:tcW w:w="2422" w:type="dxa"/>
            <w:vMerge w:val="restart"/>
            <w:tcBorders>
              <w:top w:val="single" w:sz="6" w:space="0" w:color="000009"/>
              <w:left w:val="single" w:sz="6" w:space="0" w:color="000009"/>
              <w:bottom w:val="single" w:sz="6" w:space="0" w:color="000009"/>
              <w:right w:val="single" w:sz="6" w:space="0" w:color="000009"/>
            </w:tcBorders>
          </w:tcPr>
          <w:p w:rsidR="000864E1" w:rsidRDefault="009206EF">
            <w:pPr>
              <w:spacing w:after="0" w:line="259" w:lineRule="auto"/>
              <w:ind w:left="0" w:firstLine="0"/>
              <w:jc w:val="left"/>
            </w:pPr>
            <w:r>
              <w:rPr>
                <w:sz w:val="24"/>
              </w:rPr>
              <w:t>овладение соци</w:t>
            </w:r>
            <w:r w:rsidR="00DE0B43">
              <w:rPr>
                <w:sz w:val="24"/>
              </w:rPr>
              <w:t xml:space="preserve">ально-бытовыми </w:t>
            </w:r>
            <w:r>
              <w:rPr>
                <w:sz w:val="24"/>
              </w:rPr>
              <w:t>навыками, используемыми в повседнев</w:t>
            </w:r>
            <w:r w:rsidR="00DE0B43">
              <w:rPr>
                <w:sz w:val="24"/>
              </w:rPr>
              <w:t xml:space="preserve">ной жизни; </w:t>
            </w:r>
          </w:p>
        </w:tc>
        <w:tc>
          <w:tcPr>
            <w:tcW w:w="2494"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5" w:right="71" w:firstLine="0"/>
            </w:pPr>
            <w:r>
              <w:rPr>
                <w:sz w:val="24"/>
              </w:rPr>
              <w:t>Сформированность социал</w:t>
            </w:r>
            <w:r w:rsidR="009206EF">
              <w:rPr>
                <w:sz w:val="24"/>
              </w:rPr>
              <w:t>ьно-бытовых навыков, используе</w:t>
            </w:r>
            <w:r>
              <w:rPr>
                <w:sz w:val="24"/>
              </w:rPr>
              <w:t xml:space="preserve">мых в повседневной жизни </w:t>
            </w: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2" w:firstLine="0"/>
            </w:pPr>
            <w:r>
              <w:rPr>
                <w:sz w:val="24"/>
              </w:rPr>
              <w:t xml:space="preserve">Пользуется социально-бытовыми навыками дома (убрать за собой, навыки гигиены). </w:t>
            </w:r>
          </w:p>
        </w:tc>
      </w:tr>
      <w:tr w:rsidR="000864E1">
        <w:trPr>
          <w:trHeight w:val="773"/>
        </w:trPr>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2" w:firstLine="0"/>
              <w:jc w:val="left"/>
            </w:pPr>
            <w:r>
              <w:rPr>
                <w:sz w:val="24"/>
              </w:rPr>
              <w:t xml:space="preserve">Пользуется социально-бытовыми навыками в школе (убрать за собой, навыки гигиены). </w:t>
            </w:r>
          </w:p>
        </w:tc>
      </w:tr>
      <w:tr w:rsidR="000864E1">
        <w:trPr>
          <w:trHeight w:val="502"/>
        </w:trPr>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2" w:firstLine="0"/>
              <w:jc w:val="left"/>
            </w:pPr>
            <w:r>
              <w:rPr>
                <w:sz w:val="24"/>
              </w:rPr>
              <w:t xml:space="preserve">Следит за своим внешним видом. </w:t>
            </w:r>
          </w:p>
        </w:tc>
      </w:tr>
      <w:tr w:rsidR="000864E1">
        <w:trPr>
          <w:trHeight w:val="566"/>
        </w:trPr>
        <w:tc>
          <w:tcPr>
            <w:tcW w:w="557"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0" w:firstLine="0"/>
              <w:jc w:val="left"/>
            </w:pPr>
            <w:r>
              <w:rPr>
                <w:sz w:val="24"/>
              </w:rPr>
              <w:t xml:space="preserve">6 </w:t>
            </w:r>
          </w:p>
        </w:tc>
        <w:tc>
          <w:tcPr>
            <w:tcW w:w="2422"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0" w:right="57" w:firstLine="0"/>
            </w:pPr>
            <w:r>
              <w:rPr>
                <w:sz w:val="24"/>
              </w:rPr>
              <w:t>владение навыками коммуникации и принят</w:t>
            </w:r>
            <w:r w:rsidR="009206EF">
              <w:rPr>
                <w:sz w:val="24"/>
              </w:rPr>
              <w:t>ыми нормами социального взаимо</w:t>
            </w:r>
            <w:r>
              <w:rPr>
                <w:sz w:val="24"/>
              </w:rPr>
              <w:t>действия</w:t>
            </w:r>
            <w:r w:rsidR="009206EF">
              <w:rPr>
                <w:sz w:val="24"/>
              </w:rPr>
              <w:t>, в том числе владение вербаль</w:t>
            </w:r>
            <w:r>
              <w:rPr>
                <w:sz w:val="24"/>
              </w:rPr>
              <w:t xml:space="preserve">ными и </w:t>
            </w:r>
            <w:r w:rsidR="009206EF">
              <w:rPr>
                <w:sz w:val="24"/>
              </w:rPr>
              <w:t>невербальными коммуникативными компетенци</w:t>
            </w:r>
            <w:r>
              <w:rPr>
                <w:sz w:val="24"/>
              </w:rPr>
              <w:t xml:space="preserve">ями, </w:t>
            </w:r>
            <w:r>
              <w:rPr>
                <w:sz w:val="24"/>
              </w:rPr>
              <w:lastRenderedPageBreak/>
              <w:t>исп</w:t>
            </w:r>
            <w:r w:rsidR="009206EF">
              <w:rPr>
                <w:sz w:val="24"/>
              </w:rPr>
              <w:t>ользование доступных информа</w:t>
            </w:r>
            <w:r>
              <w:rPr>
                <w:sz w:val="24"/>
              </w:rPr>
              <w:t xml:space="preserve">ционных технологий для коммуникации; </w:t>
            </w:r>
          </w:p>
        </w:tc>
        <w:tc>
          <w:tcPr>
            <w:tcW w:w="2494"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5" w:firstLine="0"/>
              <w:jc w:val="left"/>
            </w:pPr>
            <w:r>
              <w:rPr>
                <w:sz w:val="24"/>
              </w:rPr>
              <w:lastRenderedPageBreak/>
              <w:t>Сфор</w:t>
            </w:r>
            <w:r w:rsidR="009206EF">
              <w:rPr>
                <w:sz w:val="24"/>
              </w:rPr>
              <w:t>мированность навыков коммуника</w:t>
            </w:r>
            <w:r>
              <w:rPr>
                <w:sz w:val="24"/>
              </w:rPr>
              <w:t xml:space="preserve">ции со взрослыми </w:t>
            </w: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2" w:firstLine="0"/>
              <w:jc w:val="left"/>
            </w:pPr>
            <w:r>
              <w:rPr>
                <w:sz w:val="24"/>
              </w:rPr>
              <w:t xml:space="preserve">Способность инициировать коммуникацию со взрослыми </w:t>
            </w:r>
          </w:p>
        </w:tc>
      </w:tr>
      <w:tr w:rsidR="000864E1">
        <w:trPr>
          <w:trHeight w:val="778"/>
        </w:trPr>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2" w:firstLine="0"/>
            </w:pPr>
            <w:r>
              <w:rPr>
                <w:sz w:val="24"/>
              </w:rPr>
              <w:t xml:space="preserve">Способность применять адекватные способы поведения в разных ситуациях </w:t>
            </w:r>
          </w:p>
        </w:tc>
      </w:tr>
      <w:tr w:rsidR="000864E1">
        <w:trPr>
          <w:trHeight w:val="778"/>
        </w:trPr>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2" w:firstLine="0"/>
              <w:jc w:val="left"/>
            </w:pPr>
            <w:r>
              <w:rPr>
                <w:sz w:val="24"/>
              </w:rPr>
              <w:t xml:space="preserve">Способность обращаться за помощью к взрос- лому </w:t>
            </w:r>
          </w:p>
        </w:tc>
      </w:tr>
      <w:tr w:rsidR="000864E1">
        <w:trPr>
          <w:trHeight w:val="773"/>
        </w:trPr>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2494"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5" w:firstLine="0"/>
              <w:jc w:val="left"/>
            </w:pPr>
            <w:r>
              <w:rPr>
                <w:sz w:val="24"/>
              </w:rPr>
              <w:t>Сфор</w:t>
            </w:r>
            <w:r w:rsidR="009206EF">
              <w:rPr>
                <w:sz w:val="24"/>
              </w:rPr>
              <w:t xml:space="preserve">мированность навыков </w:t>
            </w:r>
            <w:r w:rsidR="009206EF">
              <w:rPr>
                <w:sz w:val="24"/>
              </w:rPr>
              <w:lastRenderedPageBreak/>
              <w:t>коммуника</w:t>
            </w:r>
            <w:r>
              <w:rPr>
                <w:sz w:val="24"/>
              </w:rPr>
              <w:t xml:space="preserve">ции со сверстниками </w:t>
            </w: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2" w:firstLine="0"/>
            </w:pPr>
            <w:r>
              <w:rPr>
                <w:sz w:val="24"/>
              </w:rPr>
              <w:lastRenderedPageBreak/>
              <w:t xml:space="preserve">Способность инициировать и поддерживать коммуникацию со сверстниками </w:t>
            </w:r>
          </w:p>
        </w:tc>
      </w:tr>
      <w:tr w:rsidR="000864E1">
        <w:trPr>
          <w:trHeight w:val="778"/>
        </w:trPr>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2" w:firstLine="0"/>
            </w:pPr>
            <w:r>
              <w:rPr>
                <w:sz w:val="24"/>
              </w:rPr>
              <w:t xml:space="preserve">Способность применять адекватные способы поведения в разных ситуациях </w:t>
            </w:r>
          </w:p>
        </w:tc>
      </w:tr>
      <w:tr w:rsidR="000864E1">
        <w:trPr>
          <w:trHeight w:val="778"/>
        </w:trPr>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2" w:firstLine="0"/>
              <w:jc w:val="left"/>
            </w:pPr>
            <w:r>
              <w:rPr>
                <w:sz w:val="24"/>
              </w:rPr>
              <w:t xml:space="preserve">Способность </w:t>
            </w:r>
            <w:r w:rsidR="009206EF">
              <w:rPr>
                <w:sz w:val="24"/>
              </w:rPr>
              <w:t>обращаться за помощью к сверст</w:t>
            </w:r>
            <w:r>
              <w:rPr>
                <w:sz w:val="24"/>
              </w:rPr>
              <w:t xml:space="preserve">нику </w:t>
            </w:r>
          </w:p>
        </w:tc>
      </w:tr>
      <w:tr w:rsidR="000864E1">
        <w:trPr>
          <w:trHeight w:val="567"/>
        </w:trPr>
        <w:tc>
          <w:tcPr>
            <w:tcW w:w="557"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0" w:firstLine="0"/>
              <w:jc w:val="left"/>
            </w:pPr>
            <w:r>
              <w:rPr>
                <w:sz w:val="24"/>
              </w:rPr>
              <w:t xml:space="preserve">7 </w:t>
            </w:r>
          </w:p>
        </w:tc>
        <w:tc>
          <w:tcPr>
            <w:tcW w:w="2422" w:type="dxa"/>
            <w:vMerge w:val="restart"/>
            <w:tcBorders>
              <w:top w:val="single" w:sz="6" w:space="0" w:color="000009"/>
              <w:left w:val="single" w:sz="6" w:space="0" w:color="000009"/>
              <w:bottom w:val="single" w:sz="6" w:space="0" w:color="000009"/>
              <w:right w:val="single" w:sz="6" w:space="0" w:color="000009"/>
            </w:tcBorders>
          </w:tcPr>
          <w:p w:rsidR="000864E1" w:rsidRDefault="009206EF">
            <w:pPr>
              <w:spacing w:after="0" w:line="259" w:lineRule="auto"/>
              <w:ind w:left="0" w:right="56" w:firstLine="0"/>
            </w:pPr>
            <w:r>
              <w:rPr>
                <w:sz w:val="24"/>
              </w:rPr>
              <w:t>способность к осмыслению соци</w:t>
            </w:r>
            <w:r w:rsidR="00DE0B43">
              <w:rPr>
                <w:sz w:val="24"/>
              </w:rPr>
              <w:t>ального окружения, своего</w:t>
            </w:r>
            <w:r>
              <w:rPr>
                <w:sz w:val="24"/>
              </w:rPr>
              <w:t xml:space="preserve"> места в нем, принятие соответ</w:t>
            </w:r>
            <w:r w:rsidR="00DE0B43">
              <w:rPr>
                <w:sz w:val="24"/>
              </w:rPr>
              <w:t>ствующи</w:t>
            </w:r>
            <w:r>
              <w:rPr>
                <w:sz w:val="24"/>
              </w:rPr>
              <w:t>х возрасту ценностей и социаль</w:t>
            </w:r>
            <w:r w:rsidR="00DE0B43">
              <w:rPr>
                <w:sz w:val="24"/>
              </w:rPr>
              <w:t xml:space="preserve">ных ролей; </w:t>
            </w:r>
          </w:p>
        </w:tc>
        <w:tc>
          <w:tcPr>
            <w:tcW w:w="2494"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5" w:right="65" w:firstLine="0"/>
            </w:pPr>
            <w:r>
              <w:rPr>
                <w:sz w:val="24"/>
              </w:rPr>
              <w:t>Сформи</w:t>
            </w:r>
            <w:r w:rsidR="009206EF">
              <w:rPr>
                <w:sz w:val="24"/>
              </w:rPr>
              <w:t>рованность способности к осмыс</w:t>
            </w:r>
            <w:r>
              <w:rPr>
                <w:sz w:val="24"/>
              </w:rPr>
              <w:t xml:space="preserve">лению социального окружения, своего места в нем, принятие соответствующих возрасту ценностей и социальных ролей; </w:t>
            </w: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2" w:firstLine="0"/>
            </w:pPr>
            <w:r>
              <w:rPr>
                <w:sz w:val="24"/>
              </w:rPr>
              <w:t>информиров</w:t>
            </w:r>
            <w:r w:rsidR="009206EF">
              <w:rPr>
                <w:sz w:val="24"/>
              </w:rPr>
              <w:t>анность о жизни окружающего со</w:t>
            </w:r>
            <w:r>
              <w:rPr>
                <w:sz w:val="24"/>
              </w:rPr>
              <w:t xml:space="preserve">циума (родителей); </w:t>
            </w:r>
          </w:p>
        </w:tc>
      </w:tr>
      <w:tr w:rsidR="000864E1">
        <w:trPr>
          <w:trHeight w:val="1762"/>
        </w:trPr>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2" w:firstLine="0"/>
              <w:jc w:val="left"/>
            </w:pPr>
            <w:r>
              <w:rPr>
                <w:sz w:val="24"/>
              </w:rPr>
              <w:t xml:space="preserve">Знает свои возраст, пол. </w:t>
            </w:r>
          </w:p>
        </w:tc>
      </w:tr>
      <w:tr w:rsidR="000864E1">
        <w:trPr>
          <w:trHeight w:val="290"/>
        </w:trPr>
        <w:tc>
          <w:tcPr>
            <w:tcW w:w="557"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0" w:firstLine="0"/>
              <w:jc w:val="left"/>
            </w:pPr>
            <w:r>
              <w:rPr>
                <w:sz w:val="24"/>
              </w:rPr>
              <w:t xml:space="preserve">8 </w:t>
            </w:r>
          </w:p>
        </w:tc>
        <w:tc>
          <w:tcPr>
            <w:tcW w:w="2422" w:type="dxa"/>
            <w:vMerge w:val="restart"/>
            <w:tcBorders>
              <w:top w:val="single" w:sz="6" w:space="0" w:color="000009"/>
              <w:left w:val="single" w:sz="6" w:space="0" w:color="000009"/>
              <w:bottom w:val="single" w:sz="6" w:space="0" w:color="000009"/>
              <w:right w:val="single" w:sz="6" w:space="0" w:color="000009"/>
            </w:tcBorders>
          </w:tcPr>
          <w:p w:rsidR="000864E1" w:rsidRDefault="00DE0B43" w:rsidP="009206EF">
            <w:pPr>
              <w:spacing w:after="0" w:line="276" w:lineRule="auto"/>
              <w:ind w:left="0" w:right="57" w:firstLine="0"/>
            </w:pPr>
            <w:r>
              <w:rPr>
                <w:sz w:val="24"/>
              </w:rPr>
              <w:t>принятие и освоение социальной роли обучающегося, про- явление социально знач</w:t>
            </w:r>
            <w:r w:rsidR="009206EF">
              <w:rPr>
                <w:sz w:val="24"/>
              </w:rPr>
              <w:t>имых мотивов учебной деятельно</w:t>
            </w:r>
            <w:r>
              <w:rPr>
                <w:sz w:val="24"/>
              </w:rPr>
              <w:t xml:space="preserve">сти; </w:t>
            </w:r>
          </w:p>
        </w:tc>
        <w:tc>
          <w:tcPr>
            <w:tcW w:w="2494"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5" w:right="69" w:firstLine="0"/>
            </w:pPr>
            <w:r>
              <w:rPr>
                <w:sz w:val="24"/>
              </w:rPr>
              <w:t>Сформи</w:t>
            </w:r>
            <w:r w:rsidR="009206EF">
              <w:rPr>
                <w:sz w:val="24"/>
              </w:rPr>
              <w:t>рованность социальной роли обучающегося, проявления социально значи</w:t>
            </w:r>
            <w:r>
              <w:rPr>
                <w:sz w:val="24"/>
              </w:rPr>
              <w:t xml:space="preserve">мых мотивов учебной деятельности </w:t>
            </w: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2" w:firstLine="0"/>
              <w:jc w:val="left"/>
            </w:pPr>
            <w:r>
              <w:rPr>
                <w:sz w:val="24"/>
              </w:rPr>
              <w:t xml:space="preserve">Способен контролировать свои действия. </w:t>
            </w:r>
          </w:p>
        </w:tc>
      </w:tr>
      <w:tr w:rsidR="000864E1">
        <w:trPr>
          <w:trHeight w:val="502"/>
        </w:trPr>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2" w:firstLine="0"/>
              <w:jc w:val="left"/>
            </w:pPr>
            <w:r>
              <w:rPr>
                <w:sz w:val="24"/>
              </w:rPr>
              <w:t xml:space="preserve">Положительное отношение к школе. </w:t>
            </w:r>
          </w:p>
        </w:tc>
      </w:tr>
      <w:tr w:rsidR="000864E1">
        <w:trPr>
          <w:trHeight w:val="776"/>
        </w:trPr>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2" w:firstLine="0"/>
              <w:jc w:val="left"/>
            </w:pPr>
            <w:r>
              <w:rPr>
                <w:sz w:val="24"/>
              </w:rPr>
              <w:t xml:space="preserve">Ориентация </w:t>
            </w:r>
            <w:r>
              <w:rPr>
                <w:sz w:val="24"/>
              </w:rPr>
              <w:tab/>
              <w:t xml:space="preserve">на </w:t>
            </w:r>
            <w:r>
              <w:rPr>
                <w:sz w:val="24"/>
              </w:rPr>
              <w:tab/>
              <w:t xml:space="preserve">содержательные </w:t>
            </w:r>
            <w:r>
              <w:rPr>
                <w:sz w:val="24"/>
              </w:rPr>
              <w:tab/>
              <w:t xml:space="preserve">моменты школьной жизни </w:t>
            </w:r>
          </w:p>
        </w:tc>
      </w:tr>
      <w:tr w:rsidR="000864E1">
        <w:trPr>
          <w:trHeight w:val="502"/>
        </w:trPr>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2" w:firstLine="0"/>
              <w:jc w:val="left"/>
            </w:pPr>
            <w:r>
              <w:rPr>
                <w:sz w:val="24"/>
              </w:rPr>
              <w:t xml:space="preserve">Принятие образца «хорошего ученика». </w:t>
            </w:r>
          </w:p>
        </w:tc>
      </w:tr>
    </w:tbl>
    <w:p w:rsidR="000864E1" w:rsidRDefault="00DE0B43">
      <w:pPr>
        <w:spacing w:after="0" w:line="259" w:lineRule="auto"/>
        <w:ind w:left="0" w:firstLine="0"/>
      </w:pPr>
      <w:r>
        <w:rPr>
          <w:sz w:val="22"/>
        </w:rPr>
        <w:t xml:space="preserve"> </w:t>
      </w:r>
    </w:p>
    <w:tbl>
      <w:tblPr>
        <w:tblStyle w:val="TableGrid"/>
        <w:tblW w:w="10570" w:type="dxa"/>
        <w:tblInd w:w="514" w:type="dxa"/>
        <w:tblCellMar>
          <w:top w:w="9" w:type="dxa"/>
          <w:left w:w="7" w:type="dxa"/>
          <w:right w:w="46" w:type="dxa"/>
        </w:tblCellMar>
        <w:tblLook w:val="04A0" w:firstRow="1" w:lastRow="0" w:firstColumn="1" w:lastColumn="0" w:noHBand="0" w:noVBand="1"/>
      </w:tblPr>
      <w:tblGrid>
        <w:gridCol w:w="558"/>
        <w:gridCol w:w="2422"/>
        <w:gridCol w:w="2494"/>
        <w:gridCol w:w="5096"/>
      </w:tblGrid>
      <w:tr w:rsidR="000864E1">
        <w:trPr>
          <w:trHeight w:val="566"/>
        </w:trPr>
        <w:tc>
          <w:tcPr>
            <w:tcW w:w="557"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3" w:firstLine="0"/>
              <w:jc w:val="left"/>
            </w:pPr>
            <w:r>
              <w:rPr>
                <w:sz w:val="24"/>
              </w:rPr>
              <w:t xml:space="preserve">9 </w:t>
            </w:r>
          </w:p>
        </w:tc>
        <w:tc>
          <w:tcPr>
            <w:tcW w:w="2422"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3" w:right="74" w:firstLine="0"/>
            </w:pPr>
            <w:r>
              <w:rPr>
                <w:sz w:val="24"/>
              </w:rPr>
              <w:t>сформ</w:t>
            </w:r>
            <w:r w:rsidR="009206EF">
              <w:rPr>
                <w:sz w:val="24"/>
              </w:rPr>
              <w:t>ированность навыков сотрудниче</w:t>
            </w:r>
            <w:r>
              <w:rPr>
                <w:sz w:val="24"/>
              </w:rPr>
              <w:t xml:space="preserve">ства с </w:t>
            </w:r>
            <w:r w:rsidR="009206EF">
              <w:rPr>
                <w:sz w:val="24"/>
              </w:rPr>
              <w:t>взрослыми и сверстниками в разных социальных си</w:t>
            </w:r>
            <w:r>
              <w:rPr>
                <w:sz w:val="24"/>
              </w:rPr>
              <w:t xml:space="preserve">туациях; </w:t>
            </w:r>
          </w:p>
        </w:tc>
        <w:tc>
          <w:tcPr>
            <w:tcW w:w="2494"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8" w:right="129" w:firstLine="0"/>
            </w:pPr>
            <w:r>
              <w:rPr>
                <w:sz w:val="24"/>
              </w:rPr>
              <w:t>сформ</w:t>
            </w:r>
            <w:r w:rsidR="009206EF">
              <w:rPr>
                <w:sz w:val="24"/>
              </w:rPr>
              <w:t>ированность навыков сотрудниче</w:t>
            </w:r>
            <w:r>
              <w:rPr>
                <w:sz w:val="24"/>
              </w:rPr>
              <w:t>ства с взрослыми и сверстни</w:t>
            </w:r>
            <w:r w:rsidR="009206EF">
              <w:rPr>
                <w:sz w:val="24"/>
              </w:rPr>
              <w:t>ками в разных социальных си</w:t>
            </w:r>
            <w:r>
              <w:rPr>
                <w:sz w:val="24"/>
              </w:rPr>
              <w:t xml:space="preserve">туациях </w:t>
            </w: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5" w:firstLine="0"/>
            </w:pPr>
            <w:r>
              <w:rPr>
                <w:sz w:val="24"/>
              </w:rPr>
              <w:t>расширение к</w:t>
            </w:r>
            <w:r w:rsidR="009206EF">
              <w:rPr>
                <w:sz w:val="24"/>
              </w:rPr>
              <w:t>руга общения, дружеских контак</w:t>
            </w:r>
            <w:r>
              <w:rPr>
                <w:sz w:val="24"/>
              </w:rPr>
              <w:t xml:space="preserve">тов </w:t>
            </w:r>
          </w:p>
        </w:tc>
      </w:tr>
      <w:tr w:rsidR="000864E1">
        <w:trPr>
          <w:trHeight w:val="776"/>
        </w:trPr>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115" w:firstLine="0"/>
            </w:pPr>
            <w:r>
              <w:rPr>
                <w:sz w:val="24"/>
              </w:rPr>
              <w:t xml:space="preserve">умение слушать собеседника, делиться своими впечатлениями, отвечать на вопросы и просьбы </w:t>
            </w:r>
          </w:p>
        </w:tc>
      </w:tr>
      <w:tr w:rsidR="000864E1">
        <w:trPr>
          <w:trHeight w:val="778"/>
        </w:trPr>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115" w:firstLine="0"/>
            </w:pPr>
            <w:r>
              <w:rPr>
                <w:sz w:val="24"/>
              </w:rPr>
              <w:t>выстраивани</w:t>
            </w:r>
            <w:r w:rsidR="009206EF">
              <w:rPr>
                <w:sz w:val="24"/>
              </w:rPr>
              <w:t>е взаимоотношений с родственни</w:t>
            </w:r>
            <w:r>
              <w:rPr>
                <w:sz w:val="24"/>
              </w:rPr>
              <w:t xml:space="preserve">ками, друзьями, одноклассниками </w:t>
            </w:r>
          </w:p>
        </w:tc>
      </w:tr>
      <w:tr w:rsidR="000864E1">
        <w:trPr>
          <w:trHeight w:val="622"/>
        </w:trPr>
        <w:tc>
          <w:tcPr>
            <w:tcW w:w="557"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3" w:firstLine="0"/>
              <w:jc w:val="left"/>
            </w:pPr>
            <w:r>
              <w:rPr>
                <w:sz w:val="24"/>
              </w:rPr>
              <w:t xml:space="preserve">10 </w:t>
            </w:r>
          </w:p>
        </w:tc>
        <w:tc>
          <w:tcPr>
            <w:tcW w:w="2422"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3" w:right="63" w:firstLine="0"/>
            </w:pPr>
            <w:r>
              <w:rPr>
                <w:sz w:val="24"/>
              </w:rPr>
              <w:t>способность к осмыслению  кар- тин</w:t>
            </w:r>
            <w:r w:rsidR="009206EF">
              <w:rPr>
                <w:sz w:val="24"/>
              </w:rPr>
              <w:t>ы мира, ее временно-пространственной  организа</w:t>
            </w:r>
            <w:r>
              <w:rPr>
                <w:sz w:val="24"/>
              </w:rPr>
              <w:t>ции;</w:t>
            </w:r>
            <w:r w:rsidR="009206EF">
              <w:rPr>
                <w:sz w:val="24"/>
              </w:rPr>
              <w:t xml:space="preserve"> формирование целостного, социально ориентирован</w:t>
            </w:r>
            <w:r>
              <w:rPr>
                <w:sz w:val="24"/>
              </w:rPr>
              <w:t xml:space="preserve">ного взгляда на мир в его  органичном единстве природной и социальной частей; </w:t>
            </w:r>
          </w:p>
        </w:tc>
        <w:tc>
          <w:tcPr>
            <w:tcW w:w="2494"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8" w:right="61" w:firstLine="0"/>
            </w:pPr>
            <w:r>
              <w:rPr>
                <w:sz w:val="24"/>
              </w:rPr>
              <w:t>Сформированность целостной   картины мира ее   временно- пространс</w:t>
            </w:r>
            <w:r w:rsidR="009206EF">
              <w:rPr>
                <w:sz w:val="24"/>
              </w:rPr>
              <w:t>твенной организации; формирование целостного, социально  ориентиро</w:t>
            </w:r>
            <w:r>
              <w:rPr>
                <w:sz w:val="24"/>
              </w:rPr>
              <w:t xml:space="preserve">ванного взгляда на мир в его органичном единстве природной и социальной частей </w:t>
            </w:r>
          </w:p>
        </w:tc>
        <w:tc>
          <w:tcPr>
            <w:tcW w:w="5096" w:type="dxa"/>
            <w:tcBorders>
              <w:top w:val="single" w:sz="6" w:space="0" w:color="000009"/>
              <w:left w:val="single" w:sz="6" w:space="0" w:color="000009"/>
              <w:bottom w:val="single" w:sz="4" w:space="0" w:color="000000"/>
              <w:right w:val="single" w:sz="6" w:space="0" w:color="000009"/>
            </w:tcBorders>
          </w:tcPr>
          <w:p w:rsidR="000864E1" w:rsidRDefault="00DE0B43">
            <w:pPr>
              <w:spacing w:after="0" w:line="259" w:lineRule="auto"/>
              <w:ind w:left="115" w:firstLine="0"/>
            </w:pPr>
            <w:r>
              <w:rPr>
                <w:sz w:val="24"/>
              </w:rPr>
              <w:t xml:space="preserve">Адекватность </w:t>
            </w:r>
            <w:r w:rsidR="009206EF">
              <w:rPr>
                <w:sz w:val="24"/>
              </w:rPr>
              <w:t>бытового поведения с точки зре</w:t>
            </w:r>
            <w:r>
              <w:rPr>
                <w:sz w:val="24"/>
              </w:rPr>
              <w:t xml:space="preserve">ния опасности/безопасности для себя </w:t>
            </w:r>
          </w:p>
        </w:tc>
      </w:tr>
      <w:tr w:rsidR="000864E1">
        <w:trPr>
          <w:trHeight w:val="838"/>
        </w:trPr>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vAlign w:val="center"/>
          </w:tcPr>
          <w:p w:rsidR="000864E1" w:rsidRDefault="000864E1">
            <w:pPr>
              <w:spacing w:after="160" w:line="259" w:lineRule="auto"/>
              <w:ind w:left="0" w:firstLine="0"/>
              <w:jc w:val="left"/>
            </w:pPr>
          </w:p>
        </w:tc>
        <w:tc>
          <w:tcPr>
            <w:tcW w:w="5096" w:type="dxa"/>
            <w:tcBorders>
              <w:top w:val="single" w:sz="4" w:space="0" w:color="000000"/>
              <w:left w:val="single" w:sz="6" w:space="0" w:color="000009"/>
              <w:bottom w:val="single" w:sz="4" w:space="0" w:color="000000"/>
              <w:right w:val="single" w:sz="6" w:space="0" w:color="000009"/>
            </w:tcBorders>
          </w:tcPr>
          <w:p w:rsidR="000864E1" w:rsidRDefault="00DE0B43">
            <w:pPr>
              <w:spacing w:after="0" w:line="259" w:lineRule="auto"/>
              <w:ind w:left="115" w:right="78" w:firstLine="0"/>
            </w:pPr>
            <w:r>
              <w:rPr>
                <w:sz w:val="24"/>
              </w:rPr>
              <w:t xml:space="preserve">Адекватность </w:t>
            </w:r>
            <w:r w:rsidR="009206EF">
              <w:rPr>
                <w:sz w:val="24"/>
              </w:rPr>
              <w:t>бытового поведения с точки зре</w:t>
            </w:r>
            <w:r>
              <w:rPr>
                <w:sz w:val="24"/>
              </w:rPr>
              <w:t xml:space="preserve">ния сохранности окружающей предметной и природной среды </w:t>
            </w:r>
          </w:p>
        </w:tc>
      </w:tr>
      <w:tr w:rsidR="000864E1">
        <w:trPr>
          <w:trHeight w:val="838"/>
        </w:trPr>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5096" w:type="dxa"/>
            <w:tcBorders>
              <w:top w:val="single" w:sz="4" w:space="0" w:color="000000"/>
              <w:left w:val="single" w:sz="6" w:space="0" w:color="000009"/>
              <w:bottom w:val="single" w:sz="4" w:space="0" w:color="000000"/>
              <w:right w:val="single" w:sz="6" w:space="0" w:color="000009"/>
            </w:tcBorders>
          </w:tcPr>
          <w:p w:rsidR="000864E1" w:rsidRDefault="00DE0B43">
            <w:pPr>
              <w:spacing w:after="0" w:line="259" w:lineRule="auto"/>
              <w:ind w:left="115" w:right="81" w:firstLine="0"/>
            </w:pPr>
            <w:r>
              <w:rPr>
                <w:sz w:val="24"/>
              </w:rPr>
              <w:t xml:space="preserve">Использование вещей в соответствии с их функциями, принятым порядком и характером ситуации </w:t>
            </w:r>
          </w:p>
        </w:tc>
      </w:tr>
      <w:tr w:rsidR="000864E1">
        <w:trPr>
          <w:trHeight w:val="835"/>
        </w:trPr>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5096" w:type="dxa"/>
            <w:tcBorders>
              <w:top w:val="single" w:sz="4" w:space="0" w:color="000000"/>
              <w:left w:val="single" w:sz="6" w:space="0" w:color="000009"/>
              <w:bottom w:val="single" w:sz="4" w:space="0" w:color="000000"/>
              <w:right w:val="single" w:sz="6" w:space="0" w:color="000009"/>
            </w:tcBorders>
          </w:tcPr>
          <w:p w:rsidR="000864E1" w:rsidRDefault="00DE0B43">
            <w:pPr>
              <w:spacing w:after="0" w:line="259" w:lineRule="auto"/>
              <w:ind w:left="115" w:right="83" w:firstLine="0"/>
            </w:pPr>
            <w:r>
              <w:rPr>
                <w:sz w:val="24"/>
              </w:rPr>
              <w:t>Умение накапливать личные в</w:t>
            </w:r>
            <w:r w:rsidR="009206EF">
              <w:rPr>
                <w:sz w:val="24"/>
              </w:rPr>
              <w:t>печатления, свя</w:t>
            </w:r>
            <w:r>
              <w:rPr>
                <w:sz w:val="24"/>
              </w:rPr>
              <w:t>занные с явл</w:t>
            </w:r>
            <w:r w:rsidR="009206EF">
              <w:rPr>
                <w:sz w:val="24"/>
              </w:rPr>
              <w:t>ениями окружающего мира, упоря</w:t>
            </w:r>
            <w:r>
              <w:rPr>
                <w:sz w:val="24"/>
              </w:rPr>
              <w:t xml:space="preserve">дочивать их во времени и пространстве. </w:t>
            </w:r>
          </w:p>
        </w:tc>
      </w:tr>
      <w:tr w:rsidR="000864E1">
        <w:trPr>
          <w:trHeight w:val="1666"/>
        </w:trPr>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5096" w:type="dxa"/>
            <w:tcBorders>
              <w:top w:val="single" w:sz="4" w:space="0" w:color="000000"/>
              <w:left w:val="single" w:sz="6" w:space="0" w:color="000009"/>
              <w:bottom w:val="single" w:sz="4" w:space="0" w:color="000000"/>
              <w:right w:val="single" w:sz="6" w:space="0" w:color="000009"/>
            </w:tcBorders>
          </w:tcPr>
          <w:p w:rsidR="000864E1" w:rsidRDefault="00DE0B43">
            <w:pPr>
              <w:spacing w:after="0" w:line="259" w:lineRule="auto"/>
              <w:ind w:left="115" w:right="59" w:firstLine="0"/>
            </w:pPr>
            <w:r>
              <w:rPr>
                <w:sz w:val="24"/>
              </w:rPr>
              <w:t>Умение устанавливать взаимосвязь порядка природного и бытового уклада собственной жизни в семье и в школе, вести себя сообразно этому пониманию (выбрат</w:t>
            </w:r>
            <w:r w:rsidR="009206EF">
              <w:rPr>
                <w:sz w:val="24"/>
              </w:rPr>
              <w:t>ь одежду, спланиро</w:t>
            </w:r>
            <w:r>
              <w:rPr>
                <w:sz w:val="24"/>
              </w:rPr>
              <w:t xml:space="preserve">вать свои занятия в соответствии с </w:t>
            </w:r>
            <w:r>
              <w:rPr>
                <w:sz w:val="24"/>
              </w:rPr>
              <w:lastRenderedPageBreak/>
              <w:t xml:space="preserve">сезоном и погодой, помыть </w:t>
            </w:r>
            <w:r w:rsidR="009206EF">
              <w:rPr>
                <w:sz w:val="24"/>
              </w:rPr>
              <w:t>г</w:t>
            </w:r>
            <w:r>
              <w:rPr>
                <w:sz w:val="24"/>
              </w:rPr>
              <w:t xml:space="preserve">рязные сапоги, и т.д.). </w:t>
            </w:r>
          </w:p>
        </w:tc>
      </w:tr>
      <w:tr w:rsidR="000864E1">
        <w:trPr>
          <w:trHeight w:val="1119"/>
        </w:trPr>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5096" w:type="dxa"/>
            <w:tcBorders>
              <w:top w:val="single" w:sz="4" w:space="0" w:color="000000"/>
              <w:left w:val="single" w:sz="6" w:space="0" w:color="000009"/>
              <w:bottom w:val="single" w:sz="6" w:space="0" w:color="000009"/>
              <w:right w:val="single" w:sz="6" w:space="0" w:color="000009"/>
            </w:tcBorders>
          </w:tcPr>
          <w:p w:rsidR="000864E1" w:rsidRDefault="00DE0B43">
            <w:pPr>
              <w:spacing w:after="0" w:line="259" w:lineRule="auto"/>
              <w:ind w:left="115" w:right="57" w:firstLine="0"/>
            </w:pPr>
            <w:r>
              <w:rPr>
                <w:sz w:val="24"/>
              </w:rPr>
              <w:t>Наличие лю</w:t>
            </w:r>
            <w:r w:rsidR="009206EF">
              <w:rPr>
                <w:sz w:val="24"/>
              </w:rPr>
              <w:t>бознательности и наблюдательно</w:t>
            </w:r>
            <w:r>
              <w:rPr>
                <w:sz w:val="24"/>
              </w:rPr>
              <w:t>сти задавать</w:t>
            </w:r>
            <w:r w:rsidR="009206EF">
              <w:rPr>
                <w:sz w:val="24"/>
              </w:rPr>
              <w:t xml:space="preserve"> вопросы, включаться в совмест</w:t>
            </w:r>
            <w:r>
              <w:rPr>
                <w:sz w:val="24"/>
              </w:rPr>
              <w:t>ную со взро</w:t>
            </w:r>
            <w:r w:rsidR="009206EF">
              <w:rPr>
                <w:sz w:val="24"/>
              </w:rPr>
              <w:t>слым исследовательскую деятель</w:t>
            </w:r>
            <w:r>
              <w:rPr>
                <w:sz w:val="24"/>
              </w:rPr>
              <w:t xml:space="preserve">ность. </w:t>
            </w:r>
          </w:p>
        </w:tc>
      </w:tr>
      <w:tr w:rsidR="000864E1">
        <w:trPr>
          <w:trHeight w:val="290"/>
        </w:trPr>
        <w:tc>
          <w:tcPr>
            <w:tcW w:w="557"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3" w:firstLine="0"/>
              <w:jc w:val="left"/>
            </w:pPr>
            <w:r>
              <w:rPr>
                <w:sz w:val="24"/>
              </w:rPr>
              <w:t xml:space="preserve">11 </w:t>
            </w:r>
          </w:p>
        </w:tc>
        <w:tc>
          <w:tcPr>
            <w:tcW w:w="2422"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3" w:right="59" w:firstLine="0"/>
            </w:pPr>
            <w:r>
              <w:rPr>
                <w:sz w:val="24"/>
              </w:rPr>
              <w:t>восп</w:t>
            </w:r>
            <w:r w:rsidR="009206EF">
              <w:rPr>
                <w:sz w:val="24"/>
              </w:rPr>
              <w:t>итание эстетиче</w:t>
            </w:r>
            <w:r>
              <w:rPr>
                <w:sz w:val="24"/>
              </w:rPr>
              <w:t xml:space="preserve">ских потребностей, ценностей и чувств; </w:t>
            </w:r>
          </w:p>
        </w:tc>
        <w:tc>
          <w:tcPr>
            <w:tcW w:w="2494"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8" w:right="126" w:firstLine="0"/>
            </w:pPr>
            <w:r>
              <w:rPr>
                <w:sz w:val="24"/>
              </w:rPr>
              <w:t>Сформи</w:t>
            </w:r>
            <w:r w:rsidR="009206EF">
              <w:rPr>
                <w:sz w:val="24"/>
              </w:rPr>
              <w:t>рованность эстетических потреб</w:t>
            </w:r>
            <w:r>
              <w:rPr>
                <w:sz w:val="24"/>
              </w:rPr>
              <w:t xml:space="preserve">ностей, ценностей и чувств; </w:t>
            </w: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5" w:firstLine="0"/>
              <w:jc w:val="left"/>
            </w:pPr>
            <w:r>
              <w:rPr>
                <w:sz w:val="24"/>
              </w:rPr>
              <w:t xml:space="preserve">Различает категории «красиво-некрасиво» </w:t>
            </w:r>
          </w:p>
        </w:tc>
      </w:tr>
      <w:tr w:rsidR="000864E1">
        <w:trPr>
          <w:trHeight w:val="778"/>
        </w:trPr>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115" w:firstLine="0"/>
              <w:jc w:val="left"/>
            </w:pPr>
            <w:r>
              <w:rPr>
                <w:sz w:val="24"/>
              </w:rPr>
              <w:t xml:space="preserve">Может оценить свою работу с точки зрения «красиво-некрасиво». </w:t>
            </w:r>
          </w:p>
        </w:tc>
      </w:tr>
      <w:tr w:rsidR="000864E1">
        <w:trPr>
          <w:trHeight w:val="778"/>
        </w:trPr>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115" w:firstLine="0"/>
            </w:pPr>
            <w:r>
              <w:rPr>
                <w:sz w:val="24"/>
              </w:rPr>
              <w:t xml:space="preserve">Может оценить работу сверстников с точки зрения «красиво-некрасиво». </w:t>
            </w:r>
          </w:p>
        </w:tc>
      </w:tr>
      <w:tr w:rsidR="000864E1">
        <w:trPr>
          <w:trHeight w:val="564"/>
        </w:trPr>
        <w:tc>
          <w:tcPr>
            <w:tcW w:w="557"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3" w:firstLine="0"/>
              <w:jc w:val="left"/>
            </w:pPr>
            <w:r>
              <w:rPr>
                <w:sz w:val="24"/>
              </w:rPr>
              <w:t xml:space="preserve">12 </w:t>
            </w:r>
          </w:p>
        </w:tc>
        <w:tc>
          <w:tcPr>
            <w:tcW w:w="2422"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3" w:right="64" w:firstLine="0"/>
            </w:pPr>
            <w:r>
              <w:rPr>
                <w:sz w:val="24"/>
              </w:rPr>
              <w:t>развитие  этических чувств, проявление доброже</w:t>
            </w:r>
            <w:r w:rsidR="009206EF">
              <w:rPr>
                <w:sz w:val="24"/>
              </w:rPr>
              <w:t>лательности, эмоционально-нравственной отзывчиво</w:t>
            </w:r>
            <w:r>
              <w:rPr>
                <w:sz w:val="24"/>
              </w:rPr>
              <w:t>сти и в</w:t>
            </w:r>
            <w:r w:rsidR="009206EF">
              <w:rPr>
                <w:sz w:val="24"/>
              </w:rPr>
              <w:t>заимопомощи, проявление сопере</w:t>
            </w:r>
            <w:r>
              <w:rPr>
                <w:sz w:val="24"/>
              </w:rPr>
              <w:t xml:space="preserve">живания к чувствам других людей; </w:t>
            </w:r>
          </w:p>
        </w:tc>
        <w:tc>
          <w:tcPr>
            <w:tcW w:w="2494"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8" w:firstLine="0"/>
              <w:jc w:val="left"/>
            </w:pPr>
            <w:r>
              <w:rPr>
                <w:sz w:val="24"/>
              </w:rPr>
              <w:t xml:space="preserve">Сформированность этических чувств. </w:t>
            </w: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5" w:firstLine="0"/>
            </w:pPr>
            <w:r>
              <w:rPr>
                <w:sz w:val="24"/>
              </w:rPr>
              <w:t xml:space="preserve">Понимает смысл ценностей «Семья», «Школа», «Учитель», «Друзья». </w:t>
            </w:r>
          </w:p>
        </w:tc>
      </w:tr>
      <w:tr w:rsidR="000864E1">
        <w:trPr>
          <w:trHeight w:val="502"/>
        </w:trPr>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115" w:firstLine="0"/>
              <w:jc w:val="left"/>
            </w:pPr>
            <w:r>
              <w:rPr>
                <w:sz w:val="24"/>
              </w:rPr>
              <w:t xml:space="preserve">Способен испытывать чувства стыда, вины. </w:t>
            </w:r>
          </w:p>
        </w:tc>
      </w:tr>
      <w:tr w:rsidR="000864E1">
        <w:trPr>
          <w:trHeight w:val="1536"/>
        </w:trPr>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5" w:firstLine="0"/>
            </w:pPr>
            <w:r>
              <w:rPr>
                <w:sz w:val="24"/>
              </w:rPr>
              <w:t>Знает осно</w:t>
            </w:r>
            <w:r w:rsidR="009206EF">
              <w:rPr>
                <w:sz w:val="24"/>
              </w:rPr>
              <w:t>вные моральные нормы и ориенти</w:t>
            </w:r>
            <w:r>
              <w:rPr>
                <w:sz w:val="24"/>
              </w:rPr>
              <w:t xml:space="preserve">рован на их выполнение. </w:t>
            </w:r>
          </w:p>
        </w:tc>
      </w:tr>
      <w:tr w:rsidR="000864E1">
        <w:trPr>
          <w:trHeight w:val="290"/>
        </w:trPr>
        <w:tc>
          <w:tcPr>
            <w:tcW w:w="557"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3" w:firstLine="0"/>
              <w:jc w:val="left"/>
            </w:pPr>
            <w:r>
              <w:rPr>
                <w:sz w:val="24"/>
              </w:rPr>
              <w:t xml:space="preserve">13 </w:t>
            </w:r>
          </w:p>
        </w:tc>
        <w:tc>
          <w:tcPr>
            <w:tcW w:w="2422" w:type="dxa"/>
            <w:vMerge w:val="restart"/>
            <w:tcBorders>
              <w:top w:val="single" w:sz="6" w:space="0" w:color="000009"/>
              <w:left w:val="single" w:sz="6" w:space="0" w:color="000009"/>
              <w:bottom w:val="single" w:sz="6" w:space="0" w:color="000009"/>
              <w:right w:val="single" w:sz="6" w:space="0" w:color="000009"/>
            </w:tcBorders>
          </w:tcPr>
          <w:p w:rsidR="000864E1" w:rsidRDefault="00DE0B43" w:rsidP="009206EF">
            <w:pPr>
              <w:spacing w:after="1" w:line="274" w:lineRule="auto"/>
              <w:ind w:left="113" w:right="69" w:firstLine="0"/>
            </w:pPr>
            <w:r>
              <w:rPr>
                <w:sz w:val="24"/>
              </w:rPr>
              <w:t>сформированность установки  на без- опасный, здоровый образ жиз</w:t>
            </w:r>
            <w:r w:rsidR="009206EF">
              <w:rPr>
                <w:sz w:val="24"/>
              </w:rPr>
              <w:t>ни, нали</w:t>
            </w:r>
            <w:r>
              <w:rPr>
                <w:sz w:val="24"/>
              </w:rPr>
              <w:t xml:space="preserve">чие мотивации к творческому труду, </w:t>
            </w:r>
          </w:p>
        </w:tc>
        <w:tc>
          <w:tcPr>
            <w:tcW w:w="2494"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8" w:right="196" w:firstLine="0"/>
            </w:pPr>
            <w:r>
              <w:rPr>
                <w:sz w:val="24"/>
              </w:rPr>
              <w:t>сформ</w:t>
            </w:r>
            <w:r w:rsidR="009206EF">
              <w:rPr>
                <w:sz w:val="24"/>
              </w:rPr>
              <w:t>ированность установки на здоро</w:t>
            </w:r>
            <w:r>
              <w:rPr>
                <w:sz w:val="24"/>
              </w:rPr>
              <w:t xml:space="preserve">вый образ жизни </w:t>
            </w: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5" w:firstLine="0"/>
              <w:jc w:val="left"/>
            </w:pPr>
            <w:r>
              <w:rPr>
                <w:sz w:val="24"/>
              </w:rPr>
              <w:t xml:space="preserve">Способен соблюдать режим дня </w:t>
            </w:r>
          </w:p>
        </w:tc>
      </w:tr>
      <w:tr w:rsidR="000864E1">
        <w:trPr>
          <w:trHeight w:val="502"/>
        </w:trPr>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115" w:firstLine="0"/>
              <w:jc w:val="left"/>
            </w:pPr>
            <w:r>
              <w:rPr>
                <w:sz w:val="24"/>
              </w:rPr>
              <w:t xml:space="preserve">Отсутствуют вредные привычки </w:t>
            </w:r>
          </w:p>
        </w:tc>
      </w:tr>
      <w:tr w:rsidR="000864E1">
        <w:trPr>
          <w:trHeight w:val="500"/>
        </w:trPr>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nil"/>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115" w:firstLine="0"/>
              <w:jc w:val="left"/>
            </w:pPr>
            <w:r>
              <w:rPr>
                <w:sz w:val="24"/>
              </w:rPr>
              <w:t xml:space="preserve">Сформированы навыки гигиены </w:t>
            </w:r>
          </w:p>
        </w:tc>
      </w:tr>
      <w:tr w:rsidR="000864E1">
        <w:trPr>
          <w:trHeight w:val="502"/>
        </w:trPr>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2494"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0" w:firstLine="0"/>
              <w:jc w:val="left"/>
            </w:pPr>
            <w:r>
              <w:rPr>
                <w:sz w:val="24"/>
              </w:rPr>
              <w:t xml:space="preserve"> </w:t>
            </w: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115" w:firstLine="0"/>
              <w:jc w:val="left"/>
            </w:pPr>
            <w:r>
              <w:rPr>
                <w:sz w:val="24"/>
              </w:rPr>
              <w:t xml:space="preserve">Соблюдает правила дорожного движения; </w:t>
            </w:r>
          </w:p>
        </w:tc>
      </w:tr>
    </w:tbl>
    <w:p w:rsidR="000864E1" w:rsidRDefault="00DE0B43">
      <w:pPr>
        <w:spacing w:after="0" w:line="259" w:lineRule="auto"/>
        <w:ind w:left="0" w:firstLine="0"/>
      </w:pPr>
      <w:r>
        <w:rPr>
          <w:sz w:val="22"/>
        </w:rPr>
        <w:t xml:space="preserve"> </w:t>
      </w:r>
    </w:p>
    <w:tbl>
      <w:tblPr>
        <w:tblStyle w:val="TableGrid"/>
        <w:tblW w:w="10570" w:type="dxa"/>
        <w:tblInd w:w="564" w:type="dxa"/>
        <w:tblCellMar>
          <w:top w:w="9" w:type="dxa"/>
          <w:left w:w="7" w:type="dxa"/>
          <w:right w:w="43" w:type="dxa"/>
        </w:tblCellMar>
        <w:tblLook w:val="04A0" w:firstRow="1" w:lastRow="0" w:firstColumn="1" w:lastColumn="0" w:noHBand="0" w:noVBand="1"/>
      </w:tblPr>
      <w:tblGrid>
        <w:gridCol w:w="558"/>
        <w:gridCol w:w="2422"/>
        <w:gridCol w:w="2494"/>
        <w:gridCol w:w="5096"/>
      </w:tblGrid>
      <w:tr w:rsidR="000864E1">
        <w:trPr>
          <w:trHeight w:val="1054"/>
        </w:trPr>
        <w:tc>
          <w:tcPr>
            <w:tcW w:w="557"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0" w:firstLine="0"/>
              <w:jc w:val="left"/>
            </w:pPr>
            <w:r>
              <w:rPr>
                <w:sz w:val="20"/>
              </w:rPr>
              <w:t xml:space="preserve"> </w:t>
            </w:r>
          </w:p>
        </w:tc>
        <w:tc>
          <w:tcPr>
            <w:tcW w:w="2422"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5" w:right="61" w:firstLine="0"/>
            </w:pPr>
            <w:r>
              <w:rPr>
                <w:sz w:val="24"/>
              </w:rPr>
              <w:t>работе на</w:t>
            </w:r>
            <w:r w:rsidR="009206EF">
              <w:rPr>
                <w:sz w:val="24"/>
              </w:rPr>
              <w:t xml:space="preserve"> результат, бережному отноше</w:t>
            </w:r>
            <w:r>
              <w:rPr>
                <w:sz w:val="24"/>
              </w:rPr>
              <w:t>нию к</w:t>
            </w:r>
            <w:r w:rsidR="009206EF">
              <w:rPr>
                <w:sz w:val="24"/>
              </w:rPr>
              <w:t xml:space="preserve"> материальным и духовным ценно</w:t>
            </w:r>
            <w:r>
              <w:rPr>
                <w:sz w:val="24"/>
              </w:rPr>
              <w:t xml:space="preserve">стям; </w:t>
            </w:r>
          </w:p>
        </w:tc>
        <w:tc>
          <w:tcPr>
            <w:tcW w:w="2494"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0" w:firstLine="0"/>
              <w:jc w:val="left"/>
            </w:pPr>
            <w:r>
              <w:rPr>
                <w:b/>
                <w:sz w:val="26"/>
              </w:rPr>
              <w:t xml:space="preserve"> </w:t>
            </w:r>
          </w:p>
          <w:p w:rsidR="000864E1" w:rsidRDefault="00DE0B43">
            <w:pPr>
              <w:spacing w:after="0" w:line="259" w:lineRule="auto"/>
              <w:ind w:left="0" w:firstLine="0"/>
              <w:jc w:val="left"/>
            </w:pPr>
            <w:r>
              <w:rPr>
                <w:b/>
              </w:rPr>
              <w:t xml:space="preserve"> </w:t>
            </w:r>
          </w:p>
          <w:p w:rsidR="000864E1" w:rsidRDefault="00DE0B43">
            <w:pPr>
              <w:spacing w:after="0" w:line="259" w:lineRule="auto"/>
              <w:ind w:left="118" w:right="76" w:firstLine="0"/>
            </w:pPr>
            <w:r>
              <w:rPr>
                <w:sz w:val="24"/>
              </w:rPr>
              <w:t>сформир</w:t>
            </w:r>
            <w:r w:rsidR="009206EF">
              <w:rPr>
                <w:sz w:val="24"/>
              </w:rPr>
              <w:t>ованность установки на безопас</w:t>
            </w:r>
            <w:r>
              <w:rPr>
                <w:sz w:val="24"/>
              </w:rPr>
              <w:t xml:space="preserve">ный образ жизни </w:t>
            </w: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115" w:right="64" w:firstLine="0"/>
            </w:pPr>
            <w:r>
              <w:rPr>
                <w:sz w:val="24"/>
              </w:rPr>
              <w:t>Знает и соблюд</w:t>
            </w:r>
            <w:r w:rsidR="009206EF">
              <w:rPr>
                <w:sz w:val="24"/>
              </w:rPr>
              <w:t>ает правила безопасного поведе</w:t>
            </w:r>
            <w:r>
              <w:rPr>
                <w:sz w:val="24"/>
              </w:rPr>
              <w:t>ния дома (пр</w:t>
            </w:r>
            <w:r w:rsidR="009206EF">
              <w:rPr>
                <w:sz w:val="24"/>
              </w:rPr>
              <w:t>авила обращения с электроприбо</w:t>
            </w:r>
            <w:r>
              <w:rPr>
                <w:sz w:val="24"/>
              </w:rPr>
              <w:t xml:space="preserve">рами и т.п.) </w:t>
            </w:r>
          </w:p>
        </w:tc>
      </w:tr>
      <w:tr w:rsidR="000864E1">
        <w:trPr>
          <w:trHeight w:val="1054"/>
        </w:trPr>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vAlign w:val="center"/>
          </w:tcPr>
          <w:p w:rsidR="000864E1" w:rsidRDefault="00DE0B43">
            <w:pPr>
              <w:spacing w:after="0" w:line="259" w:lineRule="auto"/>
              <w:ind w:left="115" w:right="64" w:firstLine="0"/>
            </w:pPr>
            <w:r>
              <w:rPr>
                <w:sz w:val="24"/>
              </w:rPr>
              <w:t>Знает и соблюд</w:t>
            </w:r>
            <w:r w:rsidR="009206EF">
              <w:rPr>
                <w:sz w:val="24"/>
              </w:rPr>
              <w:t>ает правила безопасного поведе</w:t>
            </w:r>
            <w:r>
              <w:rPr>
                <w:sz w:val="24"/>
              </w:rPr>
              <w:t xml:space="preserve">ния на улице (правила общения с незнакомыми людьми) </w:t>
            </w:r>
          </w:p>
        </w:tc>
      </w:tr>
      <w:tr w:rsidR="000864E1">
        <w:trPr>
          <w:trHeight w:val="288"/>
        </w:trPr>
        <w:tc>
          <w:tcPr>
            <w:tcW w:w="557"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5" w:firstLine="0"/>
              <w:jc w:val="left"/>
            </w:pPr>
            <w:r>
              <w:rPr>
                <w:sz w:val="24"/>
              </w:rPr>
              <w:t xml:space="preserve">14 </w:t>
            </w:r>
          </w:p>
        </w:tc>
        <w:tc>
          <w:tcPr>
            <w:tcW w:w="2422" w:type="dxa"/>
            <w:vMerge w:val="restart"/>
            <w:tcBorders>
              <w:top w:val="single" w:sz="6" w:space="0" w:color="000009"/>
              <w:left w:val="single" w:sz="6" w:space="0" w:color="000009"/>
              <w:bottom w:val="single" w:sz="6" w:space="0" w:color="000009"/>
              <w:right w:val="single" w:sz="6" w:space="0" w:color="000009"/>
            </w:tcBorders>
          </w:tcPr>
          <w:p w:rsidR="000864E1" w:rsidRDefault="009206EF">
            <w:pPr>
              <w:spacing w:after="0" w:line="259" w:lineRule="auto"/>
              <w:ind w:left="115" w:right="57" w:firstLine="0"/>
            </w:pPr>
            <w:r>
              <w:rPr>
                <w:sz w:val="24"/>
              </w:rPr>
              <w:t>проявление готовности к самостоятель</w:t>
            </w:r>
            <w:r w:rsidR="00DE0B43">
              <w:rPr>
                <w:sz w:val="24"/>
              </w:rPr>
              <w:t xml:space="preserve">ной жизни. </w:t>
            </w:r>
          </w:p>
        </w:tc>
        <w:tc>
          <w:tcPr>
            <w:tcW w:w="2494" w:type="dxa"/>
            <w:vMerge w:val="restart"/>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8" w:right="71" w:firstLine="0"/>
            </w:pPr>
            <w:r>
              <w:rPr>
                <w:sz w:val="24"/>
              </w:rPr>
              <w:t>Сформир</w:t>
            </w:r>
            <w:r w:rsidR="009206EF">
              <w:rPr>
                <w:sz w:val="24"/>
              </w:rPr>
              <w:t>ованность готовности к самосто</w:t>
            </w:r>
            <w:r>
              <w:rPr>
                <w:sz w:val="24"/>
              </w:rPr>
              <w:t xml:space="preserve">ятельной жизни. </w:t>
            </w: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5" w:firstLine="0"/>
              <w:jc w:val="left"/>
            </w:pPr>
            <w:r>
              <w:rPr>
                <w:sz w:val="24"/>
              </w:rPr>
              <w:t xml:space="preserve">Имеет свои домашние обязанности. </w:t>
            </w:r>
          </w:p>
        </w:tc>
      </w:tr>
      <w:tr w:rsidR="000864E1">
        <w:trPr>
          <w:trHeight w:val="658"/>
        </w:trPr>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0" w:type="auto"/>
            <w:vMerge/>
            <w:tcBorders>
              <w:top w:val="nil"/>
              <w:left w:val="single" w:sz="6" w:space="0" w:color="000009"/>
              <w:bottom w:val="single" w:sz="6" w:space="0" w:color="000009"/>
              <w:right w:val="single" w:sz="6" w:space="0" w:color="000009"/>
            </w:tcBorders>
          </w:tcPr>
          <w:p w:rsidR="000864E1" w:rsidRDefault="000864E1">
            <w:pPr>
              <w:spacing w:after="160" w:line="259" w:lineRule="auto"/>
              <w:ind w:left="0" w:firstLine="0"/>
              <w:jc w:val="left"/>
            </w:pPr>
          </w:p>
        </w:tc>
        <w:tc>
          <w:tcPr>
            <w:tcW w:w="5096" w:type="dxa"/>
            <w:tcBorders>
              <w:top w:val="single" w:sz="6" w:space="0" w:color="000009"/>
              <w:left w:val="single" w:sz="6" w:space="0" w:color="000009"/>
              <w:bottom w:val="single" w:sz="6" w:space="0" w:color="000009"/>
              <w:right w:val="single" w:sz="6" w:space="0" w:color="000009"/>
            </w:tcBorders>
          </w:tcPr>
          <w:p w:rsidR="000864E1" w:rsidRDefault="00DE0B43">
            <w:pPr>
              <w:spacing w:after="0" w:line="259" w:lineRule="auto"/>
              <w:ind w:left="115" w:firstLine="0"/>
              <w:jc w:val="left"/>
            </w:pPr>
            <w:r>
              <w:rPr>
                <w:sz w:val="24"/>
              </w:rPr>
              <w:t xml:space="preserve">Выполняет свои домашние обязанности. </w:t>
            </w:r>
          </w:p>
        </w:tc>
      </w:tr>
    </w:tbl>
    <w:p w:rsidR="000864E1" w:rsidRDefault="00DE0B43">
      <w:pPr>
        <w:spacing w:after="0" w:line="259" w:lineRule="auto"/>
        <w:ind w:left="674" w:firstLine="0"/>
        <w:jc w:val="left"/>
      </w:pPr>
      <w:r>
        <w:rPr>
          <w:sz w:val="24"/>
        </w:rPr>
        <w:t xml:space="preserve"> </w:t>
      </w:r>
    </w:p>
    <w:p w:rsidR="000864E1" w:rsidRDefault="00DE0B43">
      <w:pPr>
        <w:spacing w:line="259" w:lineRule="auto"/>
        <w:ind w:left="674" w:firstLine="0"/>
        <w:jc w:val="left"/>
      </w:pPr>
      <w:r>
        <w:rPr>
          <w:sz w:val="24"/>
        </w:rPr>
        <w:t xml:space="preserve"> </w:t>
      </w:r>
    </w:p>
    <w:p w:rsidR="000864E1" w:rsidRDefault="00DE0B43">
      <w:pPr>
        <w:ind w:left="659" w:right="233"/>
      </w:pPr>
      <w:r>
        <w:lastRenderedPageBreak/>
        <w:t xml:space="preserve">Предметные результаты связаны с овладением обучающимися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p>
    <w:p w:rsidR="000864E1" w:rsidRDefault="00DE0B43">
      <w:pPr>
        <w:ind w:left="659" w:right="233"/>
      </w:pPr>
      <w:r>
        <w:t xml:space="preserve">В целом оценка достижения обучающимися с умственной отсталостью предметных результатов должна базироваться на принципах индивидуального и дифференцированного подходов. </w:t>
      </w:r>
    </w:p>
    <w:p w:rsidR="000864E1" w:rsidRDefault="00DE0B43">
      <w:pPr>
        <w:ind w:left="659" w:right="233"/>
      </w:pPr>
      <w:r>
        <w:t xml:space="preserve">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обучающегося и овладении им социальным опытом. </w:t>
      </w:r>
    </w:p>
    <w:p w:rsidR="000864E1" w:rsidRDefault="00DE0B43">
      <w:pPr>
        <w:ind w:left="659" w:right="233"/>
      </w:pPr>
      <w:r>
        <w:t xml:space="preserve">Для преодоления формального подхода в оценивании предметных результатов освоения АООП обучающимися с умственной отсталостью необходимо, чтобы балльная оценка свидетельствовала о качестве усвоенных знаний. В связи с этим основными критериями оценки планируемых результатов являются следующие: </w:t>
      </w:r>
    </w:p>
    <w:p w:rsidR="000864E1" w:rsidRDefault="00DE0B43">
      <w:pPr>
        <w:ind w:left="659" w:right="233" w:firstLine="0"/>
      </w:pPr>
      <w:r>
        <w:t xml:space="preserve">соответствие и (или) несоответствие науке и практике; полнота и надежность усвоения; самостоятельность применения усвоенных знаний. </w:t>
      </w:r>
    </w:p>
    <w:p w:rsidR="000864E1" w:rsidRDefault="00DE0B43">
      <w:pPr>
        <w:ind w:left="659" w:right="233"/>
      </w:pPr>
      <w:r>
        <w:t xml:space="preserve">Усвоенные предметные результаты могут быть оценены с точки зрения достоверности как "верные" или "неверные". </w:t>
      </w:r>
    </w:p>
    <w:p w:rsidR="000864E1" w:rsidRDefault="00DE0B43">
      <w:pPr>
        <w:ind w:left="659" w:right="233"/>
      </w:pPr>
      <w:r>
        <w:t xml:space="preserve">Критерий "верно" и (или) "неверно" (правильность выполнения задания) свидетельствует о частотности допущения тех или иных ошибок, возможных причинах их появления, способах их предупреждения или преодоления.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и (или) отсутствия помощи и ее видов: задание выполнено полностью самостоятельно; выполнено по словесной инструкции; выполнено с опорой на образец; задание не выполнено при оказании различных видов помощи. </w:t>
      </w:r>
    </w:p>
    <w:p w:rsidR="000864E1" w:rsidRDefault="00DE0B43">
      <w:pPr>
        <w:ind w:left="659" w:right="233"/>
      </w:pPr>
      <w:r>
        <w:t xml:space="preserve">Результаты овладения АООП выявляются в ходе выполнения обучающимися разных видов заданий, требующих верного решения: </w:t>
      </w:r>
    </w:p>
    <w:p w:rsidR="000864E1" w:rsidRDefault="00DE0B43">
      <w:pPr>
        <w:ind w:left="1412" w:right="1142" w:firstLine="0"/>
      </w:pPr>
      <w:r>
        <w:t xml:space="preserve">по способу предъявления (устные, письменные, практические); по характеру выполнения (репродуктивные, продуктивные, творческие). </w:t>
      </w:r>
    </w:p>
    <w:p w:rsidR="000864E1" w:rsidRDefault="00DE0B43">
      <w:pPr>
        <w:ind w:left="659" w:right="233"/>
      </w:pPr>
      <w:r>
        <w:t xml:space="preserve">При этом, чем больше верно выполненных заданий к общему объему, тем выше показатель надежности полученных результатов, что дает основание оценивать их как "удовлетворительные", "хорошие", "очень хорошие" (отличные). </w:t>
      </w:r>
    </w:p>
    <w:p w:rsidR="000864E1" w:rsidRDefault="00DE0B43">
      <w:pPr>
        <w:ind w:left="659" w:right="233"/>
      </w:pPr>
      <w:r>
        <w:t xml:space="preserve">В текущей оценочной деятельности целесообразно соотносить результаты, продемонстрированные учеником, с оценками типа: </w:t>
      </w:r>
    </w:p>
    <w:p w:rsidR="000864E1" w:rsidRDefault="00DE0B43">
      <w:pPr>
        <w:spacing w:after="17" w:line="269" w:lineRule="auto"/>
        <w:ind w:left="10" w:right="248" w:hanging="10"/>
        <w:jc w:val="right"/>
      </w:pPr>
      <w:r>
        <w:t xml:space="preserve">"удовлетворительно" (зачёт), если обучающиеся верно выполняют от 35% до </w:t>
      </w:r>
    </w:p>
    <w:p w:rsidR="000864E1" w:rsidRDefault="00DE0B43">
      <w:pPr>
        <w:ind w:left="659" w:right="233" w:firstLine="0"/>
      </w:pPr>
      <w:r>
        <w:t xml:space="preserve">50% заданий; </w:t>
      </w:r>
    </w:p>
    <w:p w:rsidR="000864E1" w:rsidRDefault="00DE0B43">
      <w:pPr>
        <w:ind w:left="1412" w:right="233" w:firstLine="0"/>
      </w:pPr>
      <w:r>
        <w:t xml:space="preserve">"хорошо" - от 51% до 65% заданий. </w:t>
      </w:r>
    </w:p>
    <w:p w:rsidR="000864E1" w:rsidRDefault="00DE0B43">
      <w:pPr>
        <w:ind w:left="1412" w:right="233" w:firstLine="0"/>
      </w:pPr>
      <w:r>
        <w:t xml:space="preserve">"очень хорошо" (отлично) свыше 65%. </w:t>
      </w:r>
    </w:p>
    <w:p w:rsidR="000864E1" w:rsidRDefault="00DE0B43">
      <w:pPr>
        <w:ind w:left="659" w:right="233"/>
      </w:pPr>
      <w:r>
        <w:lastRenderedPageBreak/>
        <w:t xml:space="preserve">Такой подход не исключает возможности использования традиционной системы отметок по 5- балльной шкале, однако требует уточнения и переосмысления их наполнения. В любом случае,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 </w:t>
      </w:r>
    </w:p>
    <w:p w:rsidR="000864E1" w:rsidRDefault="00DE0B43">
      <w:pPr>
        <w:ind w:left="659" w:right="233"/>
      </w:pPr>
      <w:r>
        <w:t xml:space="preserve">Согласно требованиям Стандарта по завершению реализации АООП проводится итоговая аттестация в форме двух испытаний: </w:t>
      </w:r>
    </w:p>
    <w:p w:rsidR="000864E1" w:rsidRDefault="00DE0B43">
      <w:pPr>
        <w:ind w:left="1412" w:right="233" w:firstLine="0"/>
      </w:pPr>
      <w:r>
        <w:t xml:space="preserve">первое - предполагает комплексную оценку предметных результатов усвоения </w:t>
      </w:r>
    </w:p>
    <w:p w:rsidR="000864E1" w:rsidRDefault="00DE0B43">
      <w:pPr>
        <w:ind w:left="1396" w:right="233" w:hanging="737"/>
      </w:pPr>
      <w:r>
        <w:t xml:space="preserve">обучающимися русского языка, чтения (литературного чтения), математики и основ </w:t>
      </w:r>
    </w:p>
    <w:p w:rsidR="000864E1" w:rsidRDefault="00DE0B43">
      <w:pPr>
        <w:ind w:left="659" w:right="233" w:firstLine="0"/>
      </w:pPr>
      <w:r>
        <w:t xml:space="preserve">социальной жизни; второе - направлено на оценку знаний и умений по выбранному профилю труда. </w:t>
      </w:r>
    </w:p>
    <w:p w:rsidR="000864E1" w:rsidRDefault="00DE0B43">
      <w:pPr>
        <w:ind w:left="659" w:right="233"/>
      </w:pPr>
      <w:r>
        <w:t xml:space="preserve">Организация самостоятельно разрабатывает содержание и процедуру проведения итоговой аттестации. </w:t>
      </w:r>
    </w:p>
    <w:p w:rsidR="000864E1" w:rsidRDefault="00DE0B43">
      <w:pPr>
        <w:ind w:left="1412" w:right="233" w:firstLine="0"/>
      </w:pPr>
      <w:r>
        <w:t xml:space="preserve">Результаты итоговой аттестации оцениваются в форме "зачет" и (или) </w:t>
      </w:r>
    </w:p>
    <w:p w:rsidR="000864E1" w:rsidRDefault="00DE0B43">
      <w:pPr>
        <w:ind w:left="659" w:right="233" w:firstLine="0"/>
      </w:pPr>
      <w:r>
        <w:t xml:space="preserve">"незачет". </w:t>
      </w:r>
    </w:p>
    <w:p w:rsidR="000864E1" w:rsidRDefault="00DE0B43">
      <w:pPr>
        <w:ind w:left="659" w:right="233"/>
      </w:pPr>
      <w:r>
        <w:t xml:space="preserve">Оценка деятельности педагогических кадров, осуществляющих образовательную деятельность обучающихся с умственной отсталостью (интеллектуальными нарушениями),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психоэмоционального статуса. </w:t>
      </w:r>
    </w:p>
    <w:p w:rsidR="000864E1" w:rsidRDefault="00DE0B43">
      <w:pPr>
        <w:ind w:left="659" w:right="233"/>
      </w:pPr>
      <w:r>
        <w:t xml:space="preserve">Оценка результатов деятельности общеобразовательной организации осуществляется в ходе ее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АООП УО (вариант 1) с учётом: </w:t>
      </w:r>
    </w:p>
    <w:p w:rsidR="000864E1" w:rsidRDefault="00DE0B43">
      <w:pPr>
        <w:ind w:left="659" w:right="233" w:firstLine="0"/>
      </w:pPr>
      <w:r>
        <w:t xml:space="preserve">результатов мониторинговых исследований разного уровня (федерального, регионального, муниципального); условий реализации АООП УО (вариант 1); особенностей контингента обучающихся. </w:t>
      </w:r>
    </w:p>
    <w:p w:rsidR="000864E1" w:rsidRDefault="00DE0B43">
      <w:pPr>
        <w:ind w:left="659" w:right="230" w:firstLine="737"/>
        <w:jc w:val="left"/>
      </w:pPr>
      <w:r>
        <w:t>Предметом оценки в ходе данных процедур является также текущая оценочная деятельность образовательных организаций и педагогических работников, и, в частности, отслеживание динамики образовательных достижений обучающихся с умственной отсталостью (интеллектуальными нару</w:t>
      </w:r>
      <w:r w:rsidR="002E0686">
        <w:t>шениями) МБОУ Федосеевской СОШ им.В.М.Верёхина</w:t>
      </w:r>
      <w:r>
        <w:t xml:space="preserve">. </w:t>
      </w:r>
    </w:p>
    <w:p w:rsidR="000864E1" w:rsidRDefault="00DE0B43">
      <w:pPr>
        <w:spacing w:after="0" w:line="259" w:lineRule="auto"/>
        <w:ind w:left="1412" w:firstLine="0"/>
        <w:jc w:val="left"/>
      </w:pPr>
      <w:r>
        <w:t xml:space="preserve"> </w:t>
      </w:r>
    </w:p>
    <w:p w:rsidR="000864E1" w:rsidRPr="00860A02" w:rsidRDefault="00DE0B43" w:rsidP="002E0686">
      <w:pPr>
        <w:spacing w:after="0" w:line="259" w:lineRule="auto"/>
        <w:ind w:left="1412" w:firstLine="0"/>
        <w:jc w:val="left"/>
        <w:rPr>
          <w:b/>
        </w:rPr>
      </w:pPr>
      <w:r w:rsidRPr="00860A02">
        <w:rPr>
          <w:b/>
        </w:rPr>
        <w:t xml:space="preserve"> 2.2. Содержательный раздел АООП УО (вариант 1) </w:t>
      </w:r>
    </w:p>
    <w:p w:rsidR="000864E1" w:rsidRDefault="00DE0B43">
      <w:pPr>
        <w:spacing w:after="0" w:line="259" w:lineRule="auto"/>
        <w:ind w:left="1245" w:firstLine="0"/>
        <w:jc w:val="center"/>
      </w:pPr>
      <w:r>
        <w:rPr>
          <w:b/>
        </w:rPr>
        <w:t xml:space="preserve"> </w:t>
      </w:r>
    </w:p>
    <w:p w:rsidR="000864E1" w:rsidRDefault="00DE0B43">
      <w:pPr>
        <w:ind w:left="659" w:right="233"/>
      </w:pPr>
      <w:r w:rsidRPr="006A4D21">
        <w:rPr>
          <w:u w:val="single"/>
        </w:rPr>
        <w:t xml:space="preserve">2.2.1. </w:t>
      </w:r>
      <w:r w:rsidRPr="006A4D21">
        <w:rPr>
          <w:i/>
          <w:u w:val="single"/>
        </w:rPr>
        <w:t>Рабочая программа по учебному предмету "Русский язык" предметной области "Язык и речевая практика" (V-IX классы)</w:t>
      </w:r>
      <w:r>
        <w:t xml:space="preserve"> включает пояснительную записку, содержание обучения, планируемые результаты освоения программы по предмету. </w:t>
      </w:r>
    </w:p>
    <w:p w:rsidR="000864E1" w:rsidRDefault="00DE0B43">
      <w:pPr>
        <w:spacing w:after="5" w:line="271" w:lineRule="auto"/>
        <w:ind w:left="1407" w:right="231" w:hanging="10"/>
      </w:pPr>
      <w:r>
        <w:rPr>
          <w:i/>
        </w:rPr>
        <w:lastRenderedPageBreak/>
        <w:t xml:space="preserve">Пояснительная записка. </w:t>
      </w:r>
    </w:p>
    <w:p w:rsidR="000864E1" w:rsidRDefault="00DE0B43">
      <w:pPr>
        <w:ind w:left="659" w:right="233"/>
      </w:pPr>
      <w:r>
        <w:t xml:space="preserve">Изучение учебного предмета "Русский язык" в старших классах имеет своей целью развитие коммуникативно-речевых навыков и коррекцию недостатков мыслительной деятельности. </w:t>
      </w:r>
    </w:p>
    <w:p w:rsidR="000864E1" w:rsidRDefault="00DE0B43">
      <w:pPr>
        <w:ind w:left="1412" w:right="233" w:firstLine="0"/>
      </w:pPr>
      <w:r>
        <w:t xml:space="preserve">Достижение поставленной цели обеспечивается решением следующих задач: </w:t>
      </w:r>
    </w:p>
    <w:p w:rsidR="000864E1" w:rsidRDefault="00DE0B43" w:rsidP="00860A02">
      <w:pPr>
        <w:pStyle w:val="a4"/>
        <w:numPr>
          <w:ilvl w:val="0"/>
          <w:numId w:val="23"/>
        </w:numPr>
        <w:ind w:right="233"/>
        <w:jc w:val="left"/>
      </w:pPr>
      <w:r>
        <w:t xml:space="preserve">расширение представлений о языке как важнейшем средстве человеческого </w:t>
      </w:r>
    </w:p>
    <w:p w:rsidR="002E0686" w:rsidRDefault="00DE0B43" w:rsidP="002E0686">
      <w:pPr>
        <w:pStyle w:val="a4"/>
        <w:ind w:left="1429" w:right="233" w:firstLine="0"/>
        <w:jc w:val="left"/>
      </w:pPr>
      <w:r>
        <w:t>общения;</w:t>
      </w:r>
    </w:p>
    <w:p w:rsidR="002E0686" w:rsidRDefault="00DE0B43" w:rsidP="00860A02">
      <w:pPr>
        <w:pStyle w:val="a4"/>
        <w:numPr>
          <w:ilvl w:val="0"/>
          <w:numId w:val="23"/>
        </w:numPr>
        <w:ind w:right="233"/>
        <w:jc w:val="left"/>
      </w:pPr>
      <w:r>
        <w:t>ознакомление с некоторыми грамматическими понятиями и формирование на этой основе грамматических знаний и умений;</w:t>
      </w:r>
    </w:p>
    <w:p w:rsidR="000864E1" w:rsidRDefault="00DE0B43" w:rsidP="00860A02">
      <w:pPr>
        <w:pStyle w:val="a4"/>
        <w:numPr>
          <w:ilvl w:val="0"/>
          <w:numId w:val="23"/>
        </w:numPr>
        <w:ind w:right="233"/>
        <w:jc w:val="left"/>
      </w:pPr>
      <w:r>
        <w:t xml:space="preserve">использование усвоенных грамматико-орфографических знаний и умений для </w:t>
      </w:r>
    </w:p>
    <w:p w:rsidR="002E0686" w:rsidRDefault="00DE0B43" w:rsidP="002E0686">
      <w:pPr>
        <w:pStyle w:val="a4"/>
        <w:ind w:left="1429" w:right="2563" w:firstLine="0"/>
        <w:jc w:val="left"/>
      </w:pPr>
      <w:r>
        <w:t>решения практических (коммуникативно-речевых) задач;</w:t>
      </w:r>
    </w:p>
    <w:p w:rsidR="000864E1" w:rsidRDefault="00DE0B43" w:rsidP="00860A02">
      <w:pPr>
        <w:pStyle w:val="a4"/>
        <w:numPr>
          <w:ilvl w:val="0"/>
          <w:numId w:val="23"/>
        </w:numPr>
        <w:ind w:right="2563"/>
        <w:jc w:val="left"/>
      </w:pPr>
      <w:r>
        <w:t xml:space="preserve">развитие положительных качеств и свойств личности. </w:t>
      </w:r>
    </w:p>
    <w:p w:rsidR="000864E1" w:rsidRDefault="00DE0B43">
      <w:pPr>
        <w:spacing w:after="5" w:line="271" w:lineRule="auto"/>
        <w:ind w:left="674" w:right="231" w:firstLine="737"/>
      </w:pPr>
      <w:r>
        <w:rPr>
          <w:i/>
        </w:rPr>
        <w:t xml:space="preserve">Содержание учебного предмета "Русский язык". Грамматика, правописание и развитие речи. </w:t>
      </w:r>
    </w:p>
    <w:p w:rsidR="000864E1" w:rsidRDefault="00DE0B43">
      <w:pPr>
        <w:ind w:left="1412" w:right="233" w:firstLine="0"/>
      </w:pPr>
      <w:r>
        <w:t xml:space="preserve">Фонетика. </w:t>
      </w:r>
    </w:p>
    <w:p w:rsidR="000864E1" w:rsidRDefault="00DE0B43">
      <w:pPr>
        <w:ind w:left="659" w:right="233"/>
      </w:pPr>
      <w:r>
        <w:t xml:space="preserve">Звуки и буквы. Обозначение звуков на письме. Гласные и согласные. Согласные твердые и мягкие. </w:t>
      </w:r>
    </w:p>
    <w:p w:rsidR="000864E1" w:rsidRDefault="00DE0B43">
      <w:pPr>
        <w:ind w:left="659" w:right="233"/>
      </w:pPr>
      <w:r>
        <w:t xml:space="preserve">Обозначение мягкости согласных на письме буквами "ь, е, ё, и, ю, я". Согласные глухие и звонкие. </w:t>
      </w:r>
    </w:p>
    <w:p w:rsidR="000864E1" w:rsidRDefault="00DE0B43">
      <w:pPr>
        <w:ind w:left="659" w:right="233"/>
      </w:pPr>
      <w:r>
        <w:t xml:space="preserve">Согласные парные и непарные по твердости - мягкости, звонкости - глухости. Разделительный "ь". </w:t>
      </w:r>
    </w:p>
    <w:p w:rsidR="000864E1" w:rsidRDefault="00DE0B43">
      <w:pPr>
        <w:ind w:left="659" w:right="233"/>
      </w:pPr>
      <w:r>
        <w:t xml:space="preserve">Ударение. Гласные ударные и безударные. Проверка написания безударных гласных путем изменения формы слова. Слог. Перенос слов. Алфавит. </w:t>
      </w:r>
    </w:p>
    <w:p w:rsidR="000864E1" w:rsidRDefault="00DE0B43">
      <w:pPr>
        <w:ind w:left="1412" w:right="233" w:firstLine="0"/>
      </w:pPr>
      <w:r>
        <w:t xml:space="preserve">Морфология. </w:t>
      </w:r>
    </w:p>
    <w:p w:rsidR="000864E1" w:rsidRDefault="00DE0B43">
      <w:pPr>
        <w:ind w:left="659" w:right="233"/>
      </w:pPr>
      <w:r>
        <w:t xml:space="preserve">Состав слова. Корень и однокоренные слова. Окончание. Приставка. Суффикс. Образование слов с помощью приставок и суффиксов. Разбор слов по составу. Сложные слова: образование сложных слов с соединительными гласными и без соединительных гласных. Сложносокращенные слова. </w:t>
      </w:r>
    </w:p>
    <w:p w:rsidR="000864E1" w:rsidRDefault="00DE0B43">
      <w:pPr>
        <w:ind w:left="659" w:right="233"/>
      </w:pPr>
      <w:r>
        <w:t xml:space="preserve">Правописание проверяемых безударных гласных, звонких и глухих согласных в корне слова. </w:t>
      </w:r>
    </w:p>
    <w:p w:rsidR="000864E1" w:rsidRDefault="00DE0B43">
      <w:pPr>
        <w:ind w:left="659" w:right="233"/>
      </w:pPr>
      <w:r>
        <w:t xml:space="preserve">Единообразное написание ударных и безударных гласных, звонких и глухих согласных в корнях слов. </w:t>
      </w:r>
    </w:p>
    <w:p w:rsidR="000864E1" w:rsidRDefault="00DE0B43">
      <w:pPr>
        <w:ind w:left="1412" w:right="233" w:firstLine="0"/>
      </w:pPr>
      <w:r>
        <w:t xml:space="preserve">Непроверяемые гласные и согласные в корне слов. </w:t>
      </w:r>
    </w:p>
    <w:p w:rsidR="000864E1" w:rsidRDefault="00DE0B43">
      <w:pPr>
        <w:ind w:left="659" w:right="233"/>
      </w:pPr>
      <w:r>
        <w:t xml:space="preserve">Правописание приставок. Единообразное написание ряда приставок. Приставка и предлог. </w:t>
      </w:r>
    </w:p>
    <w:p w:rsidR="000864E1" w:rsidRDefault="00DE0B43">
      <w:pPr>
        <w:ind w:left="1412" w:right="233" w:firstLine="0"/>
      </w:pPr>
      <w:r>
        <w:t xml:space="preserve">Разделительный "ъ". </w:t>
      </w:r>
    </w:p>
    <w:p w:rsidR="000864E1" w:rsidRDefault="00DE0B43">
      <w:pPr>
        <w:ind w:left="1412" w:right="233" w:firstLine="0"/>
      </w:pPr>
      <w:r>
        <w:t xml:space="preserve">Части речи. </w:t>
      </w:r>
    </w:p>
    <w:p w:rsidR="000864E1" w:rsidRDefault="00DE0B43">
      <w:pPr>
        <w:ind w:left="659" w:right="233"/>
      </w:pPr>
      <w:r>
        <w:t xml:space="preserve">Имя существительное, глагол, имя прилагательное, имя числительное, местоимение, наречие, предлог. Различение частей речи по вопросам и значению. </w:t>
      </w:r>
    </w:p>
    <w:p w:rsidR="000864E1" w:rsidRDefault="00DE0B43">
      <w:pPr>
        <w:ind w:left="1412" w:right="233" w:firstLine="0"/>
      </w:pPr>
      <w:r>
        <w:lastRenderedPageBreak/>
        <w:t xml:space="preserve">Предлог: общее понятие, значение в речи. Раздельное написание предлогов со словами. </w:t>
      </w:r>
    </w:p>
    <w:p w:rsidR="000864E1" w:rsidRDefault="00DE0B43">
      <w:pPr>
        <w:ind w:left="659" w:right="233"/>
      </w:pPr>
      <w:r>
        <w:t xml:space="preserve">Имя существительное: общее значение. Имена существительные собственные и нарицательные, одушевленные и неодушевленные. Род имен существительных. Написание мягкого знака (ь) после шипящих в конце слов у существительных женского рода. Число имен существительных. Имена существительные, употребляемые только в единственном или множественном числе. Понятие о 1, 2, 3-м склонениях имен существительных. Склонение имен существительных в единственном и множественном числе. Падеж. Изменение существительных по падежам. Правописание падежных окончаний имён существительных единственного и множественного числа. Несклоняемые имена существительные. </w:t>
      </w:r>
    </w:p>
    <w:p w:rsidR="000864E1" w:rsidRDefault="00DE0B43">
      <w:pPr>
        <w:ind w:left="659" w:right="233"/>
      </w:pPr>
      <w:r>
        <w:t xml:space="preserve">Имя прилагательное: понятие, значение в речи. Определение рода, числа и падежа имени прилагательного по роду, числу и падежу имени существительного. Согласование имени прилагательного с существительным в роде, числе и падеже. Спряжение имен прилагательных. </w:t>
      </w:r>
    </w:p>
    <w:p w:rsidR="000864E1" w:rsidRDefault="00DE0B43">
      <w:pPr>
        <w:ind w:left="659" w:right="233"/>
      </w:pPr>
      <w:r>
        <w:t xml:space="preserve">Правописание родовых и падежных окончаний имен прилагательных в единственном и множественном числе. </w:t>
      </w:r>
    </w:p>
    <w:p w:rsidR="000864E1" w:rsidRDefault="00DE0B43">
      <w:pPr>
        <w:ind w:left="659" w:right="233"/>
      </w:pPr>
      <w:r>
        <w:t xml:space="preserve">Глагол как часть речи. Изменение глагола по временам (настоящее, прошедшее, будущее). </w:t>
      </w:r>
    </w:p>
    <w:p w:rsidR="000864E1" w:rsidRDefault="00DE0B43">
      <w:pPr>
        <w:ind w:left="659" w:right="233"/>
      </w:pPr>
      <w:r>
        <w:t xml:space="preserve">Изменение глагола по лицам и числам. Правописание окончаний глаголов 2-го лица -шь, -шься. Глаголы на - ся (-сь). Изменение глаголов в прошедшем времени по родам и числам. Неопределенная форма глагола. </w:t>
      </w:r>
    </w:p>
    <w:p w:rsidR="000864E1" w:rsidRDefault="00DE0B43">
      <w:pPr>
        <w:ind w:left="659" w:right="233"/>
      </w:pPr>
      <w:r>
        <w:t xml:space="preserve">Спряжение глаголов. Правописание безударных личных окончаний глаголов I и II спряжения. Правописание глаголов с -ться, -тся. Повелительная форма глагола. Правописание глаголов повелительной формы единственного и множественного числа. Правописание частицы "не" с глаголами. </w:t>
      </w:r>
    </w:p>
    <w:p w:rsidR="000864E1" w:rsidRDefault="00DE0B43">
      <w:pPr>
        <w:ind w:left="659" w:right="233"/>
      </w:pPr>
      <w:r>
        <w:t xml:space="preserve">Местоимение. Понятие о местоимении. Значение местоимений в речи. Личные местоимения единственного и множественного числа. Лицо и число местоимений. </w:t>
      </w:r>
    </w:p>
    <w:p w:rsidR="000864E1" w:rsidRDefault="00DE0B43">
      <w:pPr>
        <w:ind w:left="659" w:right="233" w:firstLine="0"/>
      </w:pPr>
      <w:r>
        <w:t xml:space="preserve">Склонение местоимений. </w:t>
      </w:r>
    </w:p>
    <w:p w:rsidR="000864E1" w:rsidRDefault="00DE0B43">
      <w:pPr>
        <w:ind w:left="1412" w:right="233" w:firstLine="0"/>
      </w:pPr>
      <w:r>
        <w:t xml:space="preserve">Правописание личных местоимений. </w:t>
      </w:r>
    </w:p>
    <w:p w:rsidR="000864E1" w:rsidRDefault="00DE0B43">
      <w:pPr>
        <w:ind w:left="659" w:right="233"/>
      </w:pPr>
      <w:r>
        <w:t xml:space="preserve">Имя числительное. Понятие об имени числительном. Числительные количественные и порядковые. </w:t>
      </w:r>
    </w:p>
    <w:p w:rsidR="000864E1" w:rsidRDefault="00DE0B43">
      <w:pPr>
        <w:ind w:left="1412" w:right="233" w:firstLine="0"/>
      </w:pPr>
      <w:r>
        <w:t xml:space="preserve">Правописание числительных. </w:t>
      </w:r>
    </w:p>
    <w:p w:rsidR="000864E1" w:rsidRDefault="00DE0B43">
      <w:pPr>
        <w:ind w:left="659" w:right="233"/>
      </w:pPr>
      <w:r>
        <w:t xml:space="preserve">Наречие. Понятие о наречии. Наречия, обозначающие время, место, способ действия. </w:t>
      </w:r>
    </w:p>
    <w:p w:rsidR="000864E1" w:rsidRDefault="00DE0B43">
      <w:pPr>
        <w:ind w:left="1412" w:right="233" w:firstLine="0"/>
      </w:pPr>
      <w:r>
        <w:t xml:space="preserve">Правописание наречий. </w:t>
      </w:r>
    </w:p>
    <w:p w:rsidR="000864E1" w:rsidRDefault="00DE0B43">
      <w:pPr>
        <w:ind w:left="1412" w:right="233" w:firstLine="0"/>
      </w:pPr>
      <w:r>
        <w:t xml:space="preserve">Синтаксис. Словосочетание. Предложение Простые и сложные предложения. </w:t>
      </w:r>
    </w:p>
    <w:p w:rsidR="000864E1" w:rsidRDefault="00DE0B43">
      <w:pPr>
        <w:ind w:left="659" w:right="233"/>
      </w:pPr>
      <w:r>
        <w:lastRenderedPageBreak/>
        <w:t xml:space="preserve">Повествовательные, вопросительные и восклицательные предложения. Знаки препинания в конце предложений. Главные и второстепенные члены предложения. Предложения распространенные и нераспространенные. </w:t>
      </w:r>
    </w:p>
    <w:p w:rsidR="000864E1" w:rsidRDefault="00DE0B43">
      <w:pPr>
        <w:ind w:left="659" w:right="233"/>
      </w:pPr>
      <w:r>
        <w:t xml:space="preserve">Установление последовательности предложений в тексте. Связь предложений в тексте с помощью различных языковых средств (личных местоимений, наречий, повтора существительного, синонимической замены). Однородные члены предложения. Союзы в простом и сложном предложении, знаки препинания перед союзами. Обращение, знаки препинания при обращении. Прямая речь. Знаки препинания при прямой речи. </w:t>
      </w:r>
    </w:p>
    <w:p w:rsidR="000864E1" w:rsidRDefault="00DE0B43">
      <w:pPr>
        <w:ind w:left="1422" w:right="230" w:hanging="10"/>
        <w:jc w:val="left"/>
      </w:pPr>
      <w:r>
        <w:t xml:space="preserve">Сложное предложение. Сложные предложения без союзов и с сочинительными союзами "и", "а", "но". Сравнение простых предложений с однородными членами и сложных предложений. Сложные предложения с союзами "что", "чтобы", "потому что", "когда", "который". </w:t>
      </w:r>
    </w:p>
    <w:p w:rsidR="000864E1" w:rsidRDefault="00DE0B43">
      <w:pPr>
        <w:ind w:left="1412" w:right="233" w:firstLine="0"/>
      </w:pPr>
      <w:r>
        <w:t xml:space="preserve">Развитие речи, работа с текстом. </w:t>
      </w:r>
    </w:p>
    <w:p w:rsidR="000864E1" w:rsidRDefault="00DE0B43">
      <w:pPr>
        <w:ind w:left="1412" w:right="233" w:firstLine="0"/>
      </w:pPr>
      <w:r>
        <w:t xml:space="preserve">Текст, признаки текста. Отличие текстов от предложения. Типы текстов: </w:t>
      </w:r>
    </w:p>
    <w:p w:rsidR="000864E1" w:rsidRDefault="00DE0B43">
      <w:pPr>
        <w:ind w:left="659" w:right="233" w:firstLine="0"/>
      </w:pPr>
      <w:r>
        <w:t xml:space="preserve">описание, повествование, рассуждение. Заголовок текста, подбор заголовков к данному тексту. Работа с деформированным текстом. </w:t>
      </w:r>
    </w:p>
    <w:p w:rsidR="000864E1" w:rsidRDefault="00DE0B43">
      <w:pPr>
        <w:ind w:left="1412" w:right="233" w:firstLine="0"/>
      </w:pPr>
      <w:r>
        <w:t xml:space="preserve">Распространение текста. </w:t>
      </w:r>
    </w:p>
    <w:p w:rsidR="000864E1" w:rsidRDefault="00DE0B43">
      <w:pPr>
        <w:ind w:left="659" w:right="233"/>
      </w:pPr>
      <w:r>
        <w:t xml:space="preserve">Стили речи (на основе практической работы с текстами): разговорный, деловой и художественный. </w:t>
      </w:r>
    </w:p>
    <w:p w:rsidR="000864E1" w:rsidRDefault="00DE0B43">
      <w:pPr>
        <w:ind w:left="659" w:right="233"/>
      </w:pPr>
      <w:r>
        <w:t xml:space="preserve">Основные признаки стилей речи. Элементарный стилистический анализ текстов. </w:t>
      </w:r>
    </w:p>
    <w:p w:rsidR="000864E1" w:rsidRDefault="00DE0B43">
      <w:pPr>
        <w:ind w:left="659" w:right="233"/>
      </w:pPr>
      <w:r>
        <w:t xml:space="preserve">Составление рассказа по серии сюжетных картин, картине, по опорным словам, материалам наблюдения, по предложенной теме, по плану. </w:t>
      </w:r>
    </w:p>
    <w:p w:rsidR="000864E1" w:rsidRDefault="00DE0B43">
      <w:pPr>
        <w:ind w:left="659" w:right="233"/>
      </w:pPr>
      <w:r>
        <w:t xml:space="preserve">Изложение текста с опорой на заранее составленный план. Изложение по коллективно составленному плану. </w:t>
      </w:r>
    </w:p>
    <w:p w:rsidR="000864E1" w:rsidRDefault="00DE0B43">
      <w:pPr>
        <w:ind w:left="659" w:right="233"/>
      </w:pPr>
      <w:r>
        <w:t xml:space="preserve">Сочинение творческого характера по картине, по личным наблюдениям, с привлечением сведений из практической деятельности, книг. </w:t>
      </w:r>
    </w:p>
    <w:p w:rsidR="000864E1" w:rsidRDefault="00DE0B43">
      <w:pPr>
        <w:ind w:left="1412" w:right="233" w:firstLine="0"/>
      </w:pPr>
      <w:r>
        <w:t xml:space="preserve">Деловое письмо. </w:t>
      </w:r>
    </w:p>
    <w:p w:rsidR="000864E1" w:rsidRDefault="00DE0B43">
      <w:pPr>
        <w:ind w:left="1412" w:right="233" w:firstLine="0"/>
      </w:pPr>
      <w:r>
        <w:t xml:space="preserve">Адрес на открытке и конверте, поздравительная открытка, письмо. Записки: </w:t>
      </w:r>
    </w:p>
    <w:p w:rsidR="000864E1" w:rsidRDefault="00DE0B43">
      <w:pPr>
        <w:ind w:left="659" w:right="233" w:firstLine="0"/>
      </w:pPr>
      <w:r>
        <w:t xml:space="preserve">личные и деловые. </w:t>
      </w:r>
    </w:p>
    <w:p w:rsidR="000864E1" w:rsidRDefault="00DE0B43">
      <w:pPr>
        <w:ind w:left="659" w:right="233"/>
      </w:pPr>
      <w:r>
        <w:t xml:space="preserve">Заметка </w:t>
      </w:r>
      <w:r>
        <w:tab/>
        <w:t xml:space="preserve">в </w:t>
      </w:r>
      <w:r>
        <w:tab/>
        <w:t xml:space="preserve">стенгазету, </w:t>
      </w:r>
      <w:r>
        <w:tab/>
        <w:t xml:space="preserve">объявление, </w:t>
      </w:r>
      <w:r>
        <w:tab/>
        <w:t xml:space="preserve">заявление, </w:t>
      </w:r>
      <w:r>
        <w:tab/>
        <w:t xml:space="preserve">автобиография, </w:t>
      </w:r>
      <w:r>
        <w:tab/>
        <w:t xml:space="preserve">анкета, доверенность, расписка. </w:t>
      </w:r>
    </w:p>
    <w:p w:rsidR="000864E1" w:rsidRDefault="00DE0B43">
      <w:pPr>
        <w:ind w:left="1412" w:right="233" w:firstLine="0"/>
      </w:pPr>
      <w:r>
        <w:t xml:space="preserve">Письмо с элементами творческой деятельности. </w:t>
      </w:r>
    </w:p>
    <w:p w:rsidR="000864E1" w:rsidRPr="002E0686" w:rsidRDefault="00DE0B43" w:rsidP="002E0686">
      <w:pPr>
        <w:spacing w:after="5" w:line="271" w:lineRule="auto"/>
        <w:ind w:left="674" w:right="231" w:firstLine="737"/>
        <w:jc w:val="center"/>
        <w:rPr>
          <w:b/>
        </w:rPr>
      </w:pPr>
      <w:r w:rsidRPr="002E0686">
        <w:rPr>
          <w:b/>
          <w:i/>
        </w:rPr>
        <w:t>Планируемые предметные результаты освоения учебного предмета "Русский язык".</w:t>
      </w:r>
    </w:p>
    <w:p w:rsidR="000864E1" w:rsidRDefault="00DE0B43">
      <w:pPr>
        <w:ind w:left="1412" w:right="233" w:firstLine="0"/>
      </w:pPr>
      <w:r w:rsidRPr="002E0686">
        <w:rPr>
          <w:i/>
        </w:rPr>
        <w:t>Минимальный уровень</w:t>
      </w:r>
      <w:r>
        <w:t xml:space="preserve">: </w:t>
      </w:r>
    </w:p>
    <w:p w:rsidR="002E0686" w:rsidRDefault="00DE0B43" w:rsidP="002E0686">
      <w:pPr>
        <w:ind w:left="1412" w:right="233" w:firstLine="0"/>
      </w:pPr>
      <w:r>
        <w:t xml:space="preserve">знание отличительных грамматических признаков основных частей слова; разбор слова с опорой на представленный образец, схему, вопросы педагогического работника; </w:t>
      </w:r>
    </w:p>
    <w:p w:rsidR="002E0686" w:rsidRDefault="00DE0B43" w:rsidP="002E0686">
      <w:pPr>
        <w:ind w:left="1412" w:right="233" w:firstLine="0"/>
      </w:pPr>
      <w:r>
        <w:lastRenderedPageBreak/>
        <w:t>образование слов с новым значением с опорой на образец;</w:t>
      </w:r>
    </w:p>
    <w:p w:rsidR="002E0686" w:rsidRDefault="00DE0B43" w:rsidP="002E0686">
      <w:pPr>
        <w:ind w:left="1412" w:right="233" w:firstLine="0"/>
      </w:pPr>
      <w:r>
        <w:t xml:space="preserve"> представления о грамматических разрядах слов;</w:t>
      </w:r>
    </w:p>
    <w:p w:rsidR="000864E1" w:rsidRDefault="00DE0B43" w:rsidP="002E0686">
      <w:pPr>
        <w:ind w:left="1412" w:right="233" w:firstLine="0"/>
      </w:pPr>
      <w:r>
        <w:t xml:space="preserve"> различение изученных частей речи по вопросу и значению; </w:t>
      </w:r>
    </w:p>
    <w:p w:rsidR="000864E1" w:rsidRDefault="00DE0B43">
      <w:pPr>
        <w:ind w:left="1412" w:right="233" w:firstLine="0"/>
      </w:pPr>
      <w:r>
        <w:t xml:space="preserve">использование на письме орфографических правил после предварительного </w:t>
      </w:r>
    </w:p>
    <w:p w:rsidR="000864E1" w:rsidRDefault="00DE0B43" w:rsidP="002E0686">
      <w:pPr>
        <w:ind w:left="1396" w:right="61" w:hanging="737"/>
      </w:pPr>
      <w:r>
        <w:t xml:space="preserve">разбора текста на основе готового или коллективного составленного </w:t>
      </w:r>
      <w:r w:rsidR="002E0686">
        <w:t>а</w:t>
      </w:r>
      <w:r>
        <w:t xml:space="preserve">лгоритма; </w:t>
      </w:r>
    </w:p>
    <w:p w:rsidR="000864E1" w:rsidRDefault="00DE0B43">
      <w:pPr>
        <w:ind w:left="1412" w:right="233" w:firstLine="0"/>
      </w:pPr>
      <w:r>
        <w:t xml:space="preserve">составление различных конструкций предложений с опорой на представленный </w:t>
      </w:r>
    </w:p>
    <w:p w:rsidR="002E0686" w:rsidRDefault="00DE0B43">
      <w:pPr>
        <w:ind w:left="1396" w:right="233" w:hanging="737"/>
      </w:pPr>
      <w:r>
        <w:t xml:space="preserve">образец; </w:t>
      </w:r>
    </w:p>
    <w:p w:rsidR="000864E1" w:rsidRDefault="00DE0B43" w:rsidP="002E0686">
      <w:pPr>
        <w:ind w:left="1396" w:right="233" w:hanging="737"/>
      </w:pPr>
      <w:r>
        <w:t xml:space="preserve">установление смысловых связей в словосочетании по образцу, вопросам педагогического работника; </w:t>
      </w:r>
    </w:p>
    <w:p w:rsidR="000864E1" w:rsidRDefault="00DE0B43">
      <w:pPr>
        <w:ind w:left="1412" w:right="233" w:firstLine="0"/>
      </w:pPr>
      <w:r>
        <w:t xml:space="preserve">нахождение главных и второстепенных членов предложения без деления на </w:t>
      </w:r>
    </w:p>
    <w:p w:rsidR="002E0686" w:rsidRDefault="00DE0B43">
      <w:pPr>
        <w:ind w:left="1396" w:right="3217" w:hanging="737"/>
        <w:jc w:val="left"/>
      </w:pPr>
      <w:r>
        <w:t xml:space="preserve">виды (с помощью педагогического работника); </w:t>
      </w:r>
    </w:p>
    <w:p w:rsidR="000864E1" w:rsidRDefault="00DE0B43">
      <w:pPr>
        <w:ind w:left="1396" w:right="3217" w:hanging="737"/>
        <w:jc w:val="left"/>
      </w:pPr>
      <w:r>
        <w:t xml:space="preserve">нахождение в тексте однородных членов предложения; различение предложений, разных по интонации; </w:t>
      </w:r>
    </w:p>
    <w:p w:rsidR="000864E1" w:rsidRDefault="00DE0B43" w:rsidP="002E0686">
      <w:pPr>
        <w:ind w:left="1422" w:right="-80" w:hanging="10"/>
        <w:jc w:val="left"/>
      </w:pPr>
      <w:r>
        <w:t xml:space="preserve">нахождение в тексте предложений, различных по цели высказывания (с </w:t>
      </w:r>
      <w:r w:rsidR="002E0686">
        <w:t>п</w:t>
      </w:r>
      <w:r>
        <w:t xml:space="preserve">омощью педагогического работника); </w:t>
      </w:r>
    </w:p>
    <w:p w:rsidR="000864E1" w:rsidRDefault="00DE0B43">
      <w:pPr>
        <w:ind w:left="1412" w:right="233" w:firstLine="0"/>
      </w:pPr>
      <w:r>
        <w:t xml:space="preserve">участие в обсуждении фактического материала высказывания, необходимого </w:t>
      </w:r>
    </w:p>
    <w:p w:rsidR="000864E1" w:rsidRDefault="00DE0B43" w:rsidP="002E0686">
      <w:pPr>
        <w:ind w:left="1396" w:right="61" w:hanging="737"/>
      </w:pPr>
      <w:r>
        <w:t xml:space="preserve">для раскрытия его темы и </w:t>
      </w:r>
      <w:r w:rsidR="002E0686">
        <w:t>о</w:t>
      </w:r>
      <w:r>
        <w:t xml:space="preserve">сновной мысли; </w:t>
      </w:r>
    </w:p>
    <w:p w:rsidR="000864E1" w:rsidRDefault="00DE0B43">
      <w:pPr>
        <w:ind w:left="1412" w:right="233" w:firstLine="0"/>
      </w:pPr>
      <w:r>
        <w:t xml:space="preserve">выбор одного заголовка из нескольких предложенных, соответствующих теме </w:t>
      </w:r>
    </w:p>
    <w:p w:rsidR="000864E1" w:rsidRDefault="00DE0B43">
      <w:pPr>
        <w:ind w:left="659" w:right="233" w:firstLine="0"/>
      </w:pPr>
      <w:r>
        <w:t xml:space="preserve">текста; </w:t>
      </w:r>
    </w:p>
    <w:p w:rsidR="000864E1" w:rsidRDefault="00DE0B43">
      <w:pPr>
        <w:ind w:left="1412" w:right="233" w:firstLine="0"/>
      </w:pPr>
      <w:r>
        <w:t xml:space="preserve">оформление изученных видов деловых бумаг с опорой на представленный </w:t>
      </w:r>
    </w:p>
    <w:p w:rsidR="002E0686" w:rsidRDefault="00DE0B43">
      <w:pPr>
        <w:ind w:left="1396" w:right="233" w:hanging="737"/>
      </w:pPr>
      <w:r>
        <w:t xml:space="preserve">образец; </w:t>
      </w:r>
    </w:p>
    <w:p w:rsidR="000864E1" w:rsidRDefault="00DE0B43" w:rsidP="002E0686">
      <w:pPr>
        <w:ind w:left="1396" w:right="233" w:hanging="737"/>
      </w:pPr>
      <w:r>
        <w:t xml:space="preserve">письмо небольших по объему изложений повествовательного текста и повествовательного текста с элементами описания (50-55 слов) после предварительного обсуждения (отработки) всех компонентов текста; </w:t>
      </w:r>
    </w:p>
    <w:p w:rsidR="000864E1" w:rsidRDefault="00DE0B43" w:rsidP="002E0686">
      <w:pPr>
        <w:ind w:left="1412" w:right="233" w:firstLine="0"/>
      </w:pPr>
      <w:r>
        <w:t xml:space="preserve">составление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 </w:t>
      </w:r>
    </w:p>
    <w:p w:rsidR="002E0686" w:rsidRDefault="00DE0B43">
      <w:pPr>
        <w:ind w:left="1412" w:right="233" w:firstLine="0"/>
      </w:pPr>
      <w:r w:rsidRPr="002E0686">
        <w:rPr>
          <w:i/>
        </w:rPr>
        <w:t>Достаточный уровень</w:t>
      </w:r>
      <w:r>
        <w:t xml:space="preserve">: </w:t>
      </w:r>
    </w:p>
    <w:p w:rsidR="000864E1" w:rsidRDefault="00DE0B43" w:rsidP="002E0686">
      <w:pPr>
        <w:tabs>
          <w:tab w:val="left" w:pos="10915"/>
        </w:tabs>
        <w:ind w:left="1412" w:right="-80" w:firstLine="0"/>
      </w:pPr>
      <w:r>
        <w:t xml:space="preserve">знание значимых частей слова и их дифференцировка по существенным признакам; разбор слова по составу с использованием опорных схем; </w:t>
      </w:r>
    </w:p>
    <w:p w:rsidR="000864E1" w:rsidRDefault="00DE0B43">
      <w:pPr>
        <w:ind w:left="1412" w:right="233" w:firstLine="0"/>
      </w:pPr>
      <w:r>
        <w:t xml:space="preserve">образование слов с новым значением, относящихся к разным частям речи, с </w:t>
      </w:r>
    </w:p>
    <w:p w:rsidR="000864E1" w:rsidRDefault="00DE0B43" w:rsidP="006A4D21">
      <w:pPr>
        <w:ind w:left="1396" w:right="61" w:hanging="737"/>
      </w:pPr>
      <w:r>
        <w:t xml:space="preserve">использованием приставок и суффиксов с опорой </w:t>
      </w:r>
      <w:r w:rsidR="006A4D21">
        <w:t>н</w:t>
      </w:r>
      <w:r>
        <w:t xml:space="preserve">а схему; </w:t>
      </w:r>
    </w:p>
    <w:p w:rsidR="000864E1" w:rsidRDefault="00DE0B43">
      <w:pPr>
        <w:tabs>
          <w:tab w:val="center" w:pos="2494"/>
          <w:tab w:val="center" w:pos="4186"/>
          <w:tab w:val="center" w:pos="5581"/>
          <w:tab w:val="center" w:pos="6740"/>
          <w:tab w:val="center" w:pos="7773"/>
          <w:tab w:val="center" w:pos="9149"/>
          <w:tab w:val="center" w:pos="10144"/>
          <w:tab w:val="right" w:pos="11260"/>
        </w:tabs>
        <w:ind w:left="0" w:firstLine="0"/>
        <w:jc w:val="left"/>
      </w:pPr>
      <w:r>
        <w:rPr>
          <w:rFonts w:ascii="Calibri" w:eastAsia="Calibri" w:hAnsi="Calibri" w:cs="Calibri"/>
          <w:sz w:val="22"/>
        </w:rPr>
        <w:tab/>
      </w:r>
      <w:r>
        <w:t xml:space="preserve">дифференцировка </w:t>
      </w:r>
      <w:r>
        <w:tab/>
        <w:t xml:space="preserve">слов, </w:t>
      </w:r>
      <w:r>
        <w:tab/>
        <w:t xml:space="preserve">относящихся </w:t>
      </w:r>
      <w:r>
        <w:tab/>
        <w:t xml:space="preserve">к </w:t>
      </w:r>
      <w:r>
        <w:tab/>
        <w:t xml:space="preserve">различным </w:t>
      </w:r>
      <w:r>
        <w:tab/>
        <w:t xml:space="preserve">частям </w:t>
      </w:r>
      <w:r>
        <w:tab/>
        <w:t xml:space="preserve">речи </w:t>
      </w:r>
      <w:r>
        <w:tab/>
        <w:t xml:space="preserve">по </w:t>
      </w:r>
    </w:p>
    <w:p w:rsidR="006A4D21" w:rsidRDefault="00DE0B43">
      <w:pPr>
        <w:ind w:left="1396" w:right="233" w:hanging="737"/>
      </w:pPr>
      <w:r>
        <w:t>существенным признакам;</w:t>
      </w:r>
    </w:p>
    <w:p w:rsidR="000864E1" w:rsidRDefault="00DE0B43">
      <w:pPr>
        <w:ind w:left="1396" w:right="233" w:hanging="737"/>
      </w:pPr>
      <w:r>
        <w:t xml:space="preserve"> определение </w:t>
      </w:r>
      <w:r>
        <w:tab/>
        <w:t xml:space="preserve">некоторых </w:t>
      </w:r>
      <w:r>
        <w:tab/>
        <w:t xml:space="preserve">грамматических </w:t>
      </w:r>
      <w:r>
        <w:tab/>
        <w:t xml:space="preserve">признаков </w:t>
      </w:r>
      <w:r>
        <w:tab/>
        <w:t xml:space="preserve">изученных </w:t>
      </w:r>
      <w:r>
        <w:tab/>
        <w:t xml:space="preserve">частей </w:t>
      </w:r>
    </w:p>
    <w:p w:rsidR="006A4D21" w:rsidRDefault="00DE0B43">
      <w:pPr>
        <w:ind w:left="1396" w:right="233" w:hanging="737"/>
      </w:pPr>
      <w:r>
        <w:t xml:space="preserve">(существительного, прилагательного, </w:t>
      </w:r>
      <w:r>
        <w:tab/>
        <w:t xml:space="preserve">глагола) </w:t>
      </w:r>
      <w:r>
        <w:tab/>
        <w:t xml:space="preserve">речи </w:t>
      </w:r>
      <w:r>
        <w:tab/>
        <w:t xml:space="preserve">по </w:t>
      </w:r>
      <w:r>
        <w:tab/>
        <w:t xml:space="preserve">опорной </w:t>
      </w:r>
      <w:r>
        <w:tab/>
        <w:t xml:space="preserve">схеме </w:t>
      </w:r>
      <w:r>
        <w:tab/>
        <w:t xml:space="preserve">или </w:t>
      </w:r>
      <w:r>
        <w:tab/>
        <w:t>вопросам педагогического работника;</w:t>
      </w:r>
    </w:p>
    <w:p w:rsidR="000864E1" w:rsidRDefault="00DE0B43">
      <w:pPr>
        <w:ind w:left="1396" w:right="233" w:hanging="737"/>
      </w:pPr>
      <w:r>
        <w:t xml:space="preserve"> нахождение орфографической трудности в слове и решение орографической </w:t>
      </w:r>
    </w:p>
    <w:p w:rsidR="006A4D21" w:rsidRDefault="00DE0B43">
      <w:pPr>
        <w:ind w:left="1396" w:right="233" w:hanging="737"/>
      </w:pPr>
      <w:r>
        <w:lastRenderedPageBreak/>
        <w:t>задачи (под руководством педагогического работника);</w:t>
      </w:r>
    </w:p>
    <w:p w:rsidR="006A4D21" w:rsidRDefault="00DE0B43">
      <w:pPr>
        <w:ind w:left="1396" w:right="233" w:hanging="737"/>
      </w:pPr>
      <w:r>
        <w:t xml:space="preserve"> пользование орфографическим словарем для уточнения написания слова; </w:t>
      </w:r>
    </w:p>
    <w:p w:rsidR="000864E1" w:rsidRDefault="00DE0B43" w:rsidP="006A4D21">
      <w:pPr>
        <w:ind w:left="1396" w:right="233" w:hanging="737"/>
      </w:pPr>
      <w:r>
        <w:t xml:space="preserve">составление простых распространенных и сложных предложений по схеме, опорным словам, на предложенную тему; </w:t>
      </w:r>
    </w:p>
    <w:p w:rsidR="000864E1" w:rsidRDefault="00DE0B43">
      <w:pPr>
        <w:ind w:left="1412" w:right="233" w:firstLine="0"/>
      </w:pPr>
      <w:r>
        <w:t xml:space="preserve">установление смысловых связей в несложных по содержанию и структуре </w:t>
      </w:r>
    </w:p>
    <w:p w:rsidR="006A4D21" w:rsidRDefault="00DE0B43" w:rsidP="006A4D21">
      <w:pPr>
        <w:ind w:left="659" w:right="233" w:firstLine="0"/>
      </w:pPr>
      <w:r>
        <w:t>предложениях (не более 4-5 слов) по вопросам педагогического работника, опорной схеме;</w:t>
      </w:r>
    </w:p>
    <w:p w:rsidR="000864E1" w:rsidRDefault="00DE0B43" w:rsidP="006A4D21">
      <w:pPr>
        <w:ind w:left="659" w:right="233" w:firstLine="0"/>
      </w:pPr>
      <w:r>
        <w:t xml:space="preserve"> нахождение главных и второстепенных членов предложения с использованием </w:t>
      </w:r>
    </w:p>
    <w:p w:rsidR="006A4D21" w:rsidRDefault="00DE0B43">
      <w:pPr>
        <w:spacing w:after="68"/>
        <w:ind w:left="1396" w:right="1173" w:hanging="737"/>
        <w:jc w:val="left"/>
      </w:pPr>
      <w:r>
        <w:t>опорных схем;</w:t>
      </w:r>
    </w:p>
    <w:p w:rsidR="000864E1" w:rsidRDefault="00DE0B43" w:rsidP="006A4D21">
      <w:pPr>
        <w:spacing w:after="68"/>
        <w:ind w:left="1396" w:right="61" w:hanging="737"/>
        <w:jc w:val="left"/>
      </w:pPr>
      <w:r>
        <w:t xml:space="preserve"> составление предложений с однородными членами с опорой на образец; составление предложений, разных по интонации с опорой на образец; различение предложений (с помощью педагогического работника) </w:t>
      </w:r>
      <w:r w:rsidR="006A4D21">
        <w:t>р</w:t>
      </w:r>
      <w:r>
        <w:t xml:space="preserve">азличных </w:t>
      </w:r>
    </w:p>
    <w:p w:rsidR="006A4D21" w:rsidRDefault="00DE0B43">
      <w:pPr>
        <w:ind w:left="1396" w:right="233" w:hanging="737"/>
      </w:pPr>
      <w:r>
        <w:t>по цели высказывания;</w:t>
      </w:r>
    </w:p>
    <w:p w:rsidR="006A4D21" w:rsidRDefault="00DE0B43">
      <w:pPr>
        <w:ind w:left="1396" w:right="233" w:hanging="737"/>
      </w:pPr>
      <w:r>
        <w:t xml:space="preserve"> отбор фактического материала, необходимого для раскрытия темы текста;</w:t>
      </w:r>
    </w:p>
    <w:p w:rsidR="006A4D21" w:rsidRDefault="00DE0B43">
      <w:pPr>
        <w:ind w:left="1396" w:right="233" w:hanging="737"/>
      </w:pPr>
      <w:r>
        <w:t xml:space="preserve"> отбор фактического материала, необходимого для раскрытия основной мысли текста (с помощью педагогического работника);</w:t>
      </w:r>
    </w:p>
    <w:p w:rsidR="000864E1" w:rsidRDefault="00DE0B43">
      <w:pPr>
        <w:ind w:left="1396" w:right="233" w:hanging="737"/>
      </w:pPr>
      <w:r>
        <w:t xml:space="preserve"> выбор одного заголовка из нескольких предложенных, соответствующих теме и </w:t>
      </w:r>
    </w:p>
    <w:p w:rsidR="006A4D21" w:rsidRDefault="00DE0B43">
      <w:pPr>
        <w:ind w:left="1396" w:right="3741" w:hanging="737"/>
      </w:pPr>
      <w:r>
        <w:t xml:space="preserve">основной мысли текста; </w:t>
      </w:r>
    </w:p>
    <w:p w:rsidR="000864E1" w:rsidRDefault="00DE0B43">
      <w:pPr>
        <w:ind w:left="1396" w:right="3741" w:hanging="737"/>
      </w:pPr>
      <w:r>
        <w:t xml:space="preserve">оформление всех видов изученных деловых бумаг; </w:t>
      </w:r>
    </w:p>
    <w:p w:rsidR="000864E1" w:rsidRDefault="00DE0B43">
      <w:pPr>
        <w:ind w:left="1412" w:right="233" w:firstLine="0"/>
      </w:pPr>
      <w:r>
        <w:t xml:space="preserve">письмо изложений повествовательных текстов и текстов с элементами </w:t>
      </w:r>
    </w:p>
    <w:p w:rsidR="000864E1" w:rsidRDefault="00DE0B43">
      <w:pPr>
        <w:ind w:left="659" w:right="233" w:firstLine="0"/>
      </w:pPr>
      <w:r>
        <w:t xml:space="preserve">описания и рассуждения после предварительного разбора (до 70 слов); </w:t>
      </w:r>
    </w:p>
    <w:p w:rsidR="000864E1" w:rsidRDefault="00DE0B43">
      <w:pPr>
        <w:tabs>
          <w:tab w:val="center" w:pos="1846"/>
          <w:tab w:val="center" w:pos="4307"/>
          <w:tab w:val="center" w:pos="6393"/>
          <w:tab w:val="center" w:pos="7614"/>
          <w:tab w:val="center" w:pos="9330"/>
          <w:tab w:val="right" w:pos="11260"/>
        </w:tabs>
        <w:ind w:left="0" w:firstLine="0"/>
        <w:jc w:val="left"/>
      </w:pPr>
      <w:r>
        <w:rPr>
          <w:rFonts w:ascii="Calibri" w:eastAsia="Calibri" w:hAnsi="Calibri" w:cs="Calibri"/>
          <w:sz w:val="22"/>
        </w:rPr>
        <w:tab/>
      </w:r>
      <w:r>
        <w:t xml:space="preserve">письмо </w:t>
      </w:r>
      <w:r>
        <w:tab/>
        <w:t xml:space="preserve">сочинений-повествований </w:t>
      </w:r>
      <w:r>
        <w:tab/>
        <w:t xml:space="preserve">с </w:t>
      </w:r>
      <w:r>
        <w:tab/>
        <w:t xml:space="preserve">элементами </w:t>
      </w:r>
      <w:r>
        <w:tab/>
        <w:t xml:space="preserve">описания </w:t>
      </w:r>
      <w:r>
        <w:tab/>
        <w:t xml:space="preserve">после </w:t>
      </w:r>
    </w:p>
    <w:p w:rsidR="000864E1" w:rsidRDefault="00DE0B43">
      <w:pPr>
        <w:ind w:left="659" w:right="233" w:firstLine="0"/>
      </w:pPr>
      <w:r>
        <w:t xml:space="preserve">предварительного коллективного разбора темы, основной мысли, структуры высказывания и выбора необходимых языковых средств (55-60 слов). </w:t>
      </w:r>
    </w:p>
    <w:p w:rsidR="000864E1" w:rsidRDefault="00DE0B43">
      <w:pPr>
        <w:spacing w:after="21" w:line="259" w:lineRule="auto"/>
        <w:ind w:left="1412" w:firstLine="0"/>
        <w:jc w:val="left"/>
      </w:pPr>
      <w:r>
        <w:t xml:space="preserve"> </w:t>
      </w:r>
    </w:p>
    <w:p w:rsidR="000864E1" w:rsidRDefault="00DE0B43">
      <w:pPr>
        <w:spacing w:after="5" w:line="271" w:lineRule="auto"/>
        <w:ind w:left="674" w:right="231" w:firstLine="737"/>
      </w:pPr>
      <w:r w:rsidRPr="006A4D21">
        <w:rPr>
          <w:u w:val="single"/>
        </w:rPr>
        <w:t xml:space="preserve">2.2.2. </w:t>
      </w:r>
      <w:r w:rsidRPr="006A4D21">
        <w:rPr>
          <w:i/>
          <w:u w:val="single"/>
        </w:rPr>
        <w:t>Рабочая программа по учебному предмету "Чтение (литературное чтение)" предметной области "Язык и речевая практика" (V-IX классы)</w:t>
      </w:r>
      <w:r>
        <w:t xml:space="preserve"> включает пояснительную записку, содержание обучения, планируемые результаты освоения программы по предмету. </w:t>
      </w:r>
    </w:p>
    <w:p w:rsidR="000864E1" w:rsidRDefault="00DE0B43">
      <w:pPr>
        <w:spacing w:after="5" w:line="271" w:lineRule="auto"/>
        <w:ind w:left="1407" w:right="231" w:hanging="10"/>
      </w:pPr>
      <w:r>
        <w:rPr>
          <w:i/>
        </w:rPr>
        <w:t xml:space="preserve">Пояснительная записка. </w:t>
      </w:r>
    </w:p>
    <w:p w:rsidR="000864E1" w:rsidRDefault="00DE0B43">
      <w:pPr>
        <w:ind w:left="659" w:right="233"/>
      </w:pPr>
      <w:r>
        <w:t xml:space="preserve">Изучение учебного предмета "Чтение (литературное чтение)" имеет своей целью развитие коммуникативно-речевых навыков и коррекцию недостатков мыслительной деятельности. </w:t>
      </w:r>
    </w:p>
    <w:p w:rsidR="000864E1" w:rsidRDefault="00DE0B43">
      <w:pPr>
        <w:ind w:left="1412" w:right="233" w:firstLine="0"/>
      </w:pPr>
      <w:r>
        <w:t xml:space="preserve">Достижение поставленной цели обеспечивается решением следующих задач: </w:t>
      </w:r>
    </w:p>
    <w:p w:rsidR="000864E1" w:rsidRDefault="00DE0B43" w:rsidP="00860A02">
      <w:pPr>
        <w:pStyle w:val="a4"/>
        <w:numPr>
          <w:ilvl w:val="0"/>
          <w:numId w:val="23"/>
        </w:numPr>
        <w:ind w:right="233"/>
      </w:pPr>
      <w:r>
        <w:t xml:space="preserve">совершенствование навыка полноценного чтения как основы понимания </w:t>
      </w:r>
    </w:p>
    <w:p w:rsidR="006A4D21" w:rsidRDefault="00DE0B43" w:rsidP="006A4D21">
      <w:pPr>
        <w:pStyle w:val="a4"/>
        <w:ind w:left="1429" w:right="233" w:firstLine="0"/>
      </w:pPr>
      <w:r>
        <w:t>художественного и научно-познавательного текстов;</w:t>
      </w:r>
    </w:p>
    <w:p w:rsidR="000864E1" w:rsidRDefault="00DE0B43" w:rsidP="00860A02">
      <w:pPr>
        <w:pStyle w:val="a4"/>
        <w:numPr>
          <w:ilvl w:val="0"/>
          <w:numId w:val="23"/>
        </w:numPr>
        <w:ind w:right="233"/>
      </w:pPr>
      <w:r>
        <w:t xml:space="preserve">развитие навыков речевого общения на материале доступных для понимания </w:t>
      </w:r>
    </w:p>
    <w:p w:rsidR="006A4D21" w:rsidRDefault="00DE0B43" w:rsidP="006A4D21">
      <w:pPr>
        <w:pStyle w:val="a4"/>
        <w:ind w:left="1429" w:right="3248" w:firstLine="0"/>
      </w:pPr>
      <w:r>
        <w:t xml:space="preserve">художественных и научно-познавательных текстов; </w:t>
      </w:r>
    </w:p>
    <w:p w:rsidR="000864E1" w:rsidRDefault="00DE0B43" w:rsidP="00860A02">
      <w:pPr>
        <w:pStyle w:val="a4"/>
        <w:numPr>
          <w:ilvl w:val="0"/>
          <w:numId w:val="23"/>
        </w:numPr>
        <w:ind w:right="3248"/>
      </w:pPr>
      <w:r>
        <w:t xml:space="preserve">развитие положительных качеств и свойств личности; </w:t>
      </w:r>
    </w:p>
    <w:p w:rsidR="000864E1" w:rsidRDefault="00DE0B43">
      <w:pPr>
        <w:spacing w:after="5" w:line="271" w:lineRule="auto"/>
        <w:ind w:left="1407" w:right="231" w:hanging="10"/>
      </w:pPr>
      <w:r>
        <w:rPr>
          <w:i/>
        </w:rPr>
        <w:lastRenderedPageBreak/>
        <w:t xml:space="preserve">Содержание учебного предмета "Чтение (литературное чтение)". </w:t>
      </w:r>
    </w:p>
    <w:p w:rsidR="000864E1" w:rsidRDefault="00DE0B43">
      <w:pPr>
        <w:ind w:left="659" w:right="233"/>
      </w:pPr>
      <w:r>
        <w:t xml:space="preserve">Содержание чтения (круг чтения): произведения устного народного творчества (сказка, былина, предание, легенда). Стихотворные и прозаические произведения отечественных и зарубежных писателей XIX-XXI вв. Книги о приключениях и путешествиях. Художественные и научно-популярные рассказы и очерки. Справочная литература: словари, книги-справочники, детская энциклопедия. </w:t>
      </w:r>
    </w:p>
    <w:p w:rsidR="000864E1" w:rsidRDefault="00DE0B43">
      <w:pPr>
        <w:ind w:left="659" w:right="233"/>
      </w:pPr>
      <w:r>
        <w:t xml:space="preserve">Примерная тематика произведений: произведения о Родине, героических подвигах во имя Родины, об отношении человека к природе, к животным, труду, друг другу; о жизни обучающихся, их дружбе и товариществе; о нравственно-этических понятиях (добро, зло, честь, долг, совесть, жизнь, смерть, правда, ложь). </w:t>
      </w:r>
    </w:p>
    <w:p w:rsidR="000864E1" w:rsidRDefault="00DE0B43">
      <w:pPr>
        <w:ind w:left="659" w:right="233"/>
      </w:pPr>
      <w:r>
        <w:t xml:space="preserve">Жанровое разнообразие: народные и авторские сказки, басни, былины, легенды, рассказы, рассказы-описания, стихотворения. </w:t>
      </w:r>
    </w:p>
    <w:p w:rsidR="000864E1" w:rsidRDefault="00DE0B43">
      <w:pPr>
        <w:ind w:left="1412" w:right="233" w:firstLine="0"/>
      </w:pPr>
      <w:r>
        <w:t xml:space="preserve">Ориентировка в литературоведческих понятиях: </w:t>
      </w:r>
    </w:p>
    <w:p w:rsidR="000864E1" w:rsidRDefault="00DE0B43">
      <w:pPr>
        <w:ind w:left="1412" w:right="233" w:firstLine="0"/>
      </w:pPr>
      <w:r>
        <w:t xml:space="preserve">литературное произведение, фольклор, литературные жанры (сказка, былина, </w:t>
      </w:r>
    </w:p>
    <w:p w:rsidR="000864E1" w:rsidRDefault="00DE0B43">
      <w:pPr>
        <w:ind w:left="659" w:right="233" w:firstLine="0"/>
      </w:pPr>
      <w:r>
        <w:t xml:space="preserve">сказ, басня, пословица, рассказ, стихотворение), автобиография писателя; присказка, зачин, диалог, произведение; герой (персонаж), гласный и второстепенный герой, портрет героя, пейзаж; стихотворение, рифма, строка, строфа; средства выразительности (логическая пауза, темп, ритм); </w:t>
      </w:r>
    </w:p>
    <w:p w:rsidR="000864E1" w:rsidRDefault="00DE0B43">
      <w:pPr>
        <w:ind w:left="1412" w:right="233" w:firstLine="0"/>
      </w:pPr>
      <w:r>
        <w:t xml:space="preserve">элементы книги: переплёт, обложка, форзац, титульный лист, оглавление, </w:t>
      </w:r>
    </w:p>
    <w:p w:rsidR="000864E1" w:rsidRDefault="00DE0B43">
      <w:pPr>
        <w:ind w:left="659" w:right="233" w:firstLine="0"/>
      </w:pPr>
      <w:r>
        <w:t xml:space="preserve">предисловие, послесловие. </w:t>
      </w:r>
    </w:p>
    <w:p w:rsidR="000864E1" w:rsidRDefault="00DE0B43">
      <w:pPr>
        <w:ind w:left="659" w:right="233"/>
      </w:pPr>
      <w:r>
        <w:t xml:space="preserve">Навык чтения: чтение вслух и про себя небольших произведений и целых глав из произведений целыми словами. Выразительное чтение произведений. Формирование умения самоконтроля и самооценки. Формирование навыков беглого чтения. </w:t>
      </w:r>
    </w:p>
    <w:p w:rsidR="000864E1" w:rsidRDefault="00DE0B43">
      <w:pPr>
        <w:ind w:left="659" w:right="233"/>
      </w:pPr>
      <w:r>
        <w:t xml:space="preserve">Работа с текстом. Осознание последовательности смысла событий. Выделение главной мысли текста. Определение мотивов поступков героев. Сопоставление и оценка поступков персонажей. </w:t>
      </w:r>
    </w:p>
    <w:p w:rsidR="000864E1" w:rsidRDefault="00DE0B43">
      <w:pPr>
        <w:ind w:left="659" w:right="233"/>
      </w:pPr>
      <w:r>
        <w:t xml:space="preserve">Выявление авторской позиции и собственного отношения к событиям и персонажам. Деление текста на части и их озаглавливание, составление плана. Выборочный, краткий и подробный пересказ произведения или его части по плану. </w:t>
      </w:r>
    </w:p>
    <w:p w:rsidR="000864E1" w:rsidRDefault="00DE0B43">
      <w:pPr>
        <w:ind w:left="659" w:right="233"/>
      </w:pPr>
      <w:r>
        <w:t xml:space="preserve">Внеклассное чтение. Самостоятельное чтение книг, газет и журналов. Обсуждение прочитанного. Отчет о прочитанном произведении. Ведение дневников внеклассного чтения (коллективное или с помощью педагогического работника). </w:t>
      </w:r>
    </w:p>
    <w:p w:rsidR="006A4D21" w:rsidRPr="006A4D21" w:rsidRDefault="00DE0B43" w:rsidP="006A4D21">
      <w:pPr>
        <w:spacing w:after="5" w:line="271" w:lineRule="auto"/>
        <w:ind w:left="674" w:right="231" w:firstLine="737"/>
        <w:jc w:val="center"/>
        <w:rPr>
          <w:b/>
          <w:i/>
        </w:rPr>
      </w:pPr>
      <w:r w:rsidRPr="006A4D21">
        <w:rPr>
          <w:b/>
          <w:i/>
        </w:rPr>
        <w:t>Планируемые предметные результаты освоения учебного предмета "Чтение (литературное чтение)".</w:t>
      </w:r>
    </w:p>
    <w:p w:rsidR="000864E1" w:rsidRPr="006A4D21" w:rsidRDefault="00DE0B43">
      <w:pPr>
        <w:spacing w:after="5" w:line="271" w:lineRule="auto"/>
        <w:ind w:left="674" w:right="231" w:firstLine="737"/>
        <w:rPr>
          <w:i/>
        </w:rPr>
      </w:pPr>
      <w:r>
        <w:rPr>
          <w:i/>
        </w:rPr>
        <w:t xml:space="preserve"> </w:t>
      </w:r>
      <w:r w:rsidRPr="006A4D21">
        <w:rPr>
          <w:i/>
        </w:rPr>
        <w:t xml:space="preserve">Минимальный уровень: </w:t>
      </w:r>
    </w:p>
    <w:p w:rsidR="000864E1" w:rsidRDefault="00DE0B43">
      <w:pPr>
        <w:ind w:left="1412" w:right="233" w:firstLine="0"/>
      </w:pPr>
      <w:r>
        <w:t xml:space="preserve">правильное, осознанное чтение в темпе, приближенном к темпу устной речи, </w:t>
      </w:r>
    </w:p>
    <w:p w:rsidR="006A4D21" w:rsidRDefault="00DE0B43">
      <w:pPr>
        <w:ind w:left="1396" w:right="233" w:hanging="737"/>
      </w:pPr>
      <w:r>
        <w:t>доступных по содержанию текстов (после предварительной подготовки);</w:t>
      </w:r>
    </w:p>
    <w:p w:rsidR="000864E1" w:rsidRDefault="00DE0B43">
      <w:pPr>
        <w:ind w:left="1396" w:right="233" w:hanging="737"/>
      </w:pPr>
      <w:r>
        <w:lastRenderedPageBreak/>
        <w:t xml:space="preserve"> определение темы произведения (под руководством педагогического работника); ответы на вопросы педагогического работника по фактическому содержанию </w:t>
      </w:r>
    </w:p>
    <w:p w:rsidR="006A4D21" w:rsidRDefault="00DE0B43">
      <w:pPr>
        <w:ind w:left="1396" w:right="233" w:hanging="737"/>
      </w:pPr>
      <w:r>
        <w:t xml:space="preserve">произведения своими словами; </w:t>
      </w:r>
    </w:p>
    <w:p w:rsidR="006A4D21" w:rsidRDefault="00DE0B43">
      <w:pPr>
        <w:ind w:left="1396" w:right="233" w:hanging="737"/>
      </w:pPr>
      <w:r>
        <w:t>участие в коллективном составлении словесно-логического плана прочитанного и разобранного под руководством педагогического работника текста;</w:t>
      </w:r>
    </w:p>
    <w:p w:rsidR="006A4D21" w:rsidRDefault="00DE0B43" w:rsidP="006A4D21">
      <w:pPr>
        <w:ind w:left="1396" w:right="233" w:hanging="737"/>
      </w:pPr>
      <w:r>
        <w:t xml:space="preserve"> пересказ текста по частям на основе коллективно составленного плана (с помощью педагогического работника);</w:t>
      </w:r>
    </w:p>
    <w:p w:rsidR="006A4D21" w:rsidRDefault="00DE0B43" w:rsidP="006A4D21">
      <w:pPr>
        <w:ind w:left="1396" w:right="233" w:hanging="737"/>
      </w:pPr>
      <w:r>
        <w:t xml:space="preserve"> выбор заголовка к пунктам плана из нескольких предложенных; </w:t>
      </w:r>
    </w:p>
    <w:p w:rsidR="006A4D21" w:rsidRDefault="00DE0B43" w:rsidP="006A4D21">
      <w:pPr>
        <w:ind w:left="1396" w:right="233" w:hanging="737"/>
      </w:pPr>
      <w:r>
        <w:t xml:space="preserve">установление последовательности событий в произведении; </w:t>
      </w:r>
    </w:p>
    <w:p w:rsidR="000864E1" w:rsidRDefault="00DE0B43" w:rsidP="006A4D21">
      <w:pPr>
        <w:ind w:left="1396" w:right="233" w:hanging="737"/>
      </w:pPr>
      <w:r>
        <w:t xml:space="preserve">определение главных героев текста; </w:t>
      </w:r>
    </w:p>
    <w:p w:rsidR="000864E1" w:rsidRDefault="00DE0B43">
      <w:pPr>
        <w:ind w:left="1412" w:right="233" w:firstLine="0"/>
      </w:pPr>
      <w:r>
        <w:t xml:space="preserve">составление элементарной характеристики героя на основе предложенного </w:t>
      </w:r>
    </w:p>
    <w:p w:rsidR="006A4D21" w:rsidRDefault="00DE0B43">
      <w:pPr>
        <w:ind w:left="1396" w:right="233" w:hanging="737"/>
      </w:pPr>
      <w:r>
        <w:t xml:space="preserve">плана и по вопросам педагогического работника; </w:t>
      </w:r>
    </w:p>
    <w:p w:rsidR="000864E1" w:rsidRDefault="00DE0B43">
      <w:pPr>
        <w:ind w:left="1396" w:right="233" w:hanging="737"/>
      </w:pPr>
      <w:r>
        <w:t xml:space="preserve">нахождение в тексте незнакомых слов и выражений, объяснение их значения с </w:t>
      </w:r>
    </w:p>
    <w:p w:rsidR="006A4D21" w:rsidRDefault="00DE0B43">
      <w:pPr>
        <w:ind w:left="1396" w:right="4577" w:hanging="737"/>
      </w:pPr>
      <w:r>
        <w:t xml:space="preserve">помощью педагогического работника; </w:t>
      </w:r>
    </w:p>
    <w:p w:rsidR="000864E1" w:rsidRDefault="00DE0B43">
      <w:pPr>
        <w:ind w:left="1396" w:right="4577" w:hanging="737"/>
      </w:pPr>
      <w:r>
        <w:t xml:space="preserve">заучивание наизусть 7-9 стихотворений; </w:t>
      </w:r>
    </w:p>
    <w:p w:rsidR="000864E1" w:rsidRDefault="00DE0B43">
      <w:pPr>
        <w:ind w:left="1412" w:right="233" w:firstLine="0"/>
      </w:pPr>
      <w:r>
        <w:t xml:space="preserve">самостоятельное чтение небольших по объему и несложных по содержанию </w:t>
      </w:r>
    </w:p>
    <w:p w:rsidR="000864E1" w:rsidRDefault="00DE0B43">
      <w:pPr>
        <w:ind w:left="659" w:right="233" w:firstLine="0"/>
      </w:pPr>
      <w:r>
        <w:t xml:space="preserve">произведений для внеклассного чтения, выполнение посильных заданий. </w:t>
      </w:r>
    </w:p>
    <w:p w:rsidR="000864E1" w:rsidRPr="006A4D21" w:rsidRDefault="00DE0B43">
      <w:pPr>
        <w:ind w:left="1412" w:right="233" w:firstLine="0"/>
        <w:rPr>
          <w:i/>
        </w:rPr>
      </w:pPr>
      <w:r w:rsidRPr="006A4D21">
        <w:rPr>
          <w:i/>
        </w:rPr>
        <w:t xml:space="preserve">Достаточный уровень: </w:t>
      </w:r>
    </w:p>
    <w:p w:rsidR="000864E1" w:rsidRDefault="00DE0B43">
      <w:pPr>
        <w:ind w:left="1412" w:right="233" w:firstLine="0"/>
      </w:pPr>
      <w:r>
        <w:t xml:space="preserve">правильное, осознанное и беглое чтение вслух, с соблюдением некоторых </w:t>
      </w:r>
    </w:p>
    <w:p w:rsidR="006A4D21" w:rsidRDefault="00DE0B43">
      <w:pPr>
        <w:ind w:left="1396" w:right="233" w:hanging="737"/>
      </w:pPr>
      <w:r>
        <w:t>усвоенных норм орфоэпии;</w:t>
      </w:r>
    </w:p>
    <w:p w:rsidR="006A4D21" w:rsidRDefault="00DE0B43" w:rsidP="006A4D21">
      <w:pPr>
        <w:ind w:left="1396" w:right="233" w:hanging="737"/>
      </w:pPr>
      <w:r>
        <w:t xml:space="preserve"> ответы на вопросы педагогического работника своими словами и словами автора (выборочное чтение);</w:t>
      </w:r>
    </w:p>
    <w:p w:rsidR="006A4D21" w:rsidRDefault="00DE0B43" w:rsidP="006A4D21">
      <w:pPr>
        <w:ind w:left="1396" w:right="233" w:hanging="737"/>
      </w:pPr>
      <w:r>
        <w:t xml:space="preserve"> определение темы художественного произведения; </w:t>
      </w:r>
    </w:p>
    <w:p w:rsidR="000864E1" w:rsidRDefault="00DE0B43">
      <w:pPr>
        <w:ind w:left="1396" w:right="233" w:hanging="737"/>
      </w:pPr>
      <w:r>
        <w:t xml:space="preserve">определение основной мысли произведения (с помощью педагогического работника); самостоятельное деление на части несложного по структуре и содержанию </w:t>
      </w:r>
    </w:p>
    <w:p w:rsidR="000864E1" w:rsidRDefault="00DE0B43">
      <w:pPr>
        <w:ind w:left="659" w:right="233" w:firstLine="0"/>
      </w:pPr>
      <w:r>
        <w:t xml:space="preserve">текста; </w:t>
      </w:r>
    </w:p>
    <w:p w:rsidR="000864E1" w:rsidRDefault="00DE0B43">
      <w:pPr>
        <w:ind w:left="1412" w:right="233" w:firstLine="0"/>
      </w:pPr>
      <w:r>
        <w:t xml:space="preserve">формулировка заголовков пунктов плана (с помощью педагогического </w:t>
      </w:r>
    </w:p>
    <w:p w:rsidR="006A4D21" w:rsidRDefault="00DE0B43">
      <w:pPr>
        <w:ind w:left="1396" w:right="233" w:hanging="737"/>
      </w:pPr>
      <w:r>
        <w:t xml:space="preserve">работника); </w:t>
      </w:r>
    </w:p>
    <w:p w:rsidR="000864E1" w:rsidRDefault="00DE0B43">
      <w:pPr>
        <w:ind w:left="1396" w:right="233" w:hanging="737"/>
      </w:pPr>
      <w:r>
        <w:t xml:space="preserve">различение главных и второстепенных героев произведения с элементарным </w:t>
      </w:r>
    </w:p>
    <w:p w:rsidR="006A4D21" w:rsidRDefault="00DE0B43">
      <w:pPr>
        <w:ind w:left="1396" w:right="233" w:hanging="737"/>
      </w:pPr>
      <w:r>
        <w:t xml:space="preserve">обоснованием; </w:t>
      </w:r>
    </w:p>
    <w:p w:rsidR="000864E1" w:rsidRDefault="00DE0B43">
      <w:pPr>
        <w:ind w:left="1396" w:right="233" w:hanging="737"/>
      </w:pPr>
      <w:r>
        <w:t xml:space="preserve">определение собственного отношения к поступкам героев (героя), сравнение </w:t>
      </w:r>
    </w:p>
    <w:p w:rsidR="006A4D21" w:rsidRDefault="00DE0B43">
      <w:pPr>
        <w:ind w:left="659" w:right="233" w:firstLine="0"/>
      </w:pPr>
      <w:r>
        <w:t xml:space="preserve">собственного отношения и отношения автора к поступкам героев с использованием примеров из текста (с помощью педагогического работника); </w:t>
      </w:r>
    </w:p>
    <w:p w:rsidR="000864E1" w:rsidRDefault="00DE0B43">
      <w:pPr>
        <w:ind w:left="659" w:right="233" w:firstLine="0"/>
      </w:pPr>
      <w:r>
        <w:t xml:space="preserve">пересказ текста по коллективно составленному плану; </w:t>
      </w:r>
    </w:p>
    <w:p w:rsidR="000864E1" w:rsidRDefault="00DE0B43">
      <w:pPr>
        <w:ind w:left="1412" w:right="233" w:firstLine="0"/>
      </w:pPr>
      <w:r>
        <w:t xml:space="preserve">нахождение в тексте непонятных слов и выражений, объяснение их значения и </w:t>
      </w:r>
    </w:p>
    <w:p w:rsidR="006A4D21" w:rsidRDefault="00DE0B43">
      <w:pPr>
        <w:ind w:left="1396" w:right="233" w:hanging="737"/>
      </w:pPr>
      <w:r>
        <w:t>смысла с опорой на контекст;</w:t>
      </w:r>
    </w:p>
    <w:p w:rsidR="000864E1" w:rsidRDefault="00DE0B43">
      <w:pPr>
        <w:ind w:left="1396" w:right="233" w:hanging="737"/>
      </w:pPr>
      <w:r>
        <w:t xml:space="preserve"> ориентировка в круге доступного чтения, выбор интересующей литературы (с </w:t>
      </w:r>
    </w:p>
    <w:p w:rsidR="006A4D21" w:rsidRDefault="00DE0B43">
      <w:pPr>
        <w:ind w:left="1396" w:right="1987" w:hanging="737"/>
        <w:jc w:val="left"/>
      </w:pPr>
      <w:r>
        <w:t>помощью взрослого), самостоятельное чтение художественной литературы;</w:t>
      </w:r>
    </w:p>
    <w:p w:rsidR="000864E1" w:rsidRDefault="00DE0B43">
      <w:pPr>
        <w:ind w:left="1396" w:right="1987" w:hanging="737"/>
        <w:jc w:val="left"/>
      </w:pPr>
      <w:r>
        <w:lastRenderedPageBreak/>
        <w:t xml:space="preserve"> знание наизусть 10-12 стихотворений и 1 прозаического отрывка. </w:t>
      </w:r>
    </w:p>
    <w:p w:rsidR="000864E1" w:rsidRDefault="00DE0B43">
      <w:pPr>
        <w:spacing w:after="5" w:line="271" w:lineRule="auto"/>
        <w:ind w:left="674" w:right="231" w:firstLine="737"/>
      </w:pPr>
      <w:r w:rsidRPr="006A4D21">
        <w:rPr>
          <w:u w:val="single"/>
        </w:rPr>
        <w:t xml:space="preserve">2.2.3.  </w:t>
      </w:r>
      <w:r w:rsidRPr="006A4D21">
        <w:rPr>
          <w:i/>
          <w:u w:val="single"/>
        </w:rPr>
        <w:t>Рабочая программа по учебному предмету "Математика" (V-IX классы) предметной области "Математика"</w:t>
      </w:r>
      <w:r>
        <w:t xml:space="preserve"> включает пояснительную записку, содержание обучения, планируемые результаты освоения. </w:t>
      </w:r>
    </w:p>
    <w:p w:rsidR="000864E1" w:rsidRDefault="00DE0B43">
      <w:pPr>
        <w:spacing w:after="5" w:line="271" w:lineRule="auto"/>
        <w:ind w:left="1407" w:right="231" w:hanging="10"/>
      </w:pPr>
      <w:r>
        <w:rPr>
          <w:i/>
        </w:rPr>
        <w:t xml:space="preserve">Пояснительная записка. </w:t>
      </w:r>
    </w:p>
    <w:p w:rsidR="000864E1" w:rsidRDefault="00DE0B43">
      <w:pPr>
        <w:ind w:left="659" w:right="233"/>
      </w:pPr>
      <w:r>
        <w:t xml:space="preserve">Курс математики в старших классах является логическим продолжением изучения этого предмета на I этапе обучения. Распределение учебного материала, так же, как и на предыдущем этапе, осуществляются концентрически, что позволяет обеспечить постепенный переход от исключительно практического изучения математики к практико-теоретическому изучению, но с обязательным учетом значимости усваиваемых знаний и умений в формировании жизненных компетенций. В процессе обучения математике в V-IX классах решаются следующие задачи: </w:t>
      </w:r>
    </w:p>
    <w:p w:rsidR="006A4D21" w:rsidRDefault="00DE0B43" w:rsidP="00860A02">
      <w:pPr>
        <w:pStyle w:val="a4"/>
        <w:numPr>
          <w:ilvl w:val="0"/>
          <w:numId w:val="23"/>
        </w:numPr>
        <w:ind w:right="233"/>
      </w:pPr>
      <w:r>
        <w:t xml:space="preserve">формирование и развитие математических знаний и умений, необходимых для решения практических задач в </w:t>
      </w:r>
      <w:r w:rsidR="006A4D21">
        <w:t>учебной и трудовой деятельности,</w:t>
      </w:r>
      <w:r>
        <w:t xml:space="preserve"> используемых в повседневной жизни; </w:t>
      </w:r>
    </w:p>
    <w:p w:rsidR="000864E1" w:rsidRDefault="00DE0B43" w:rsidP="00860A02">
      <w:pPr>
        <w:pStyle w:val="a4"/>
        <w:numPr>
          <w:ilvl w:val="0"/>
          <w:numId w:val="23"/>
        </w:numPr>
        <w:ind w:right="233"/>
      </w:pPr>
      <w:r>
        <w:t xml:space="preserve">коррекция недостатков познавательной деятельности и повышение уровня </w:t>
      </w:r>
    </w:p>
    <w:p w:rsidR="006A4D21" w:rsidRDefault="00DE0B43" w:rsidP="006A4D21">
      <w:pPr>
        <w:pStyle w:val="a4"/>
        <w:ind w:left="1429" w:right="3061" w:firstLine="0"/>
      </w:pPr>
      <w:r>
        <w:t xml:space="preserve">общего развития; </w:t>
      </w:r>
    </w:p>
    <w:p w:rsidR="000864E1" w:rsidRDefault="00DE0B43" w:rsidP="00860A02">
      <w:pPr>
        <w:pStyle w:val="a4"/>
        <w:numPr>
          <w:ilvl w:val="0"/>
          <w:numId w:val="23"/>
        </w:numPr>
        <w:ind w:right="3061"/>
      </w:pPr>
      <w:r>
        <w:t xml:space="preserve">воспитание положительных качеств и свойств личности. </w:t>
      </w:r>
    </w:p>
    <w:p w:rsidR="000864E1" w:rsidRDefault="00DE0B43">
      <w:pPr>
        <w:spacing w:after="5" w:line="271" w:lineRule="auto"/>
        <w:ind w:left="1407" w:right="231" w:hanging="10"/>
      </w:pPr>
      <w:r>
        <w:rPr>
          <w:i/>
        </w:rPr>
        <w:t xml:space="preserve">Содержание учебного предмета "Математика". </w:t>
      </w:r>
    </w:p>
    <w:p w:rsidR="000864E1" w:rsidRDefault="00DE0B43">
      <w:pPr>
        <w:ind w:left="659" w:right="233"/>
      </w:pPr>
      <w:r>
        <w:t xml:space="preserve">Нумерация. Чтение и запись чисел от 0 до 1 000 000. Классы и разряды. Представление многозначных чисел в виде суммы разрядных слагаемых. Сравнение и упорядочение многозначных чисел. </w:t>
      </w:r>
    </w:p>
    <w:p w:rsidR="000864E1" w:rsidRDefault="00DE0B43">
      <w:pPr>
        <w:ind w:left="659" w:right="233"/>
      </w:pPr>
      <w:r>
        <w:t xml:space="preserve">Единицы измерения и их соотношения. Величины (стоимость, длина, масса, емкость, время, площадь, объем) и единицы их измерения. Единицы измерения стоимости: копейка (1 коп.), рубль (1 руб.). </w:t>
      </w:r>
    </w:p>
    <w:p w:rsidR="000864E1" w:rsidRDefault="00DE0B43">
      <w:pPr>
        <w:ind w:left="659" w:right="233"/>
      </w:pPr>
      <w:r>
        <w:t xml:space="preserve">Единицы измерения длины: миллиметр (1 мм), сантиметр (1 см), дециметр (1 дм), метр (1 м), километр (1 км). Единицы измерения массы: грамм (1 г), килограмм (1 кг), центнер (1 ц), тонна (1 т). Единица измерения емкости - литр (1 л). Единицы измерения времени: секунда (1 сек.), минута (1 мин.), час (1 ч., сутки (1 сут.), неделя (1 нед.), месяц (1 мес), год (1 год), век (1 в.). Единицы измерения площади: квадратный миллиметр (1 кв. мм), квадратный сантиметр (1 кв. см), квадратный дециметр (1 кв. дм), квадратный метр (1 кв. м), квадратный километр (1 кв. км). Единицы измерения объема: кубический миллиметр (1 куб. мм), кубический сантиметр (1 куб. см), кубический дециметр (1 куб. дм), кубический метр (1 куб. м), кубический километр (1 куб. км). </w:t>
      </w:r>
    </w:p>
    <w:p w:rsidR="000864E1" w:rsidRDefault="00DE0B43">
      <w:pPr>
        <w:ind w:left="659" w:right="233"/>
      </w:pPr>
      <w:r>
        <w:t xml:space="preserve">Соотношения между единицами измерения однородных величин. Сравнение и упорядочение однородных величин. </w:t>
      </w:r>
    </w:p>
    <w:p w:rsidR="000864E1" w:rsidRDefault="00DE0B43">
      <w:pPr>
        <w:ind w:left="659" w:right="233"/>
      </w:pPr>
      <w:r>
        <w:t xml:space="preserve">Преобразования чисел, полученных при измерении стоимости, длины, массы. Запись чисел, полученных при измерении длины, стоимости, массы, в виде десятичной дроби и обратное преобразование. </w:t>
      </w:r>
    </w:p>
    <w:p w:rsidR="000864E1" w:rsidRDefault="00DE0B43">
      <w:pPr>
        <w:ind w:left="659" w:right="233"/>
      </w:pPr>
      <w:r>
        <w:lastRenderedPageBreak/>
        <w:t xml:space="preserve">Арифметические действия. Сложение, вычитание, умножение и деление. Названия компонентов арифметических действий, знаки действий. </w:t>
      </w:r>
    </w:p>
    <w:p w:rsidR="000864E1" w:rsidRDefault="00DE0B43">
      <w:pPr>
        <w:ind w:left="659" w:right="233"/>
      </w:pPr>
      <w:r>
        <w:t xml:space="preserve">Все виды устных вычислений с разрядными единицами в пределах 1 000 000; с целыми числами, полученными при счете и при измерении, в пределах 100, легкие случаи в пределах 1 000 000. </w:t>
      </w:r>
    </w:p>
    <w:p w:rsidR="000864E1" w:rsidRDefault="00DE0B43">
      <w:pPr>
        <w:ind w:left="659" w:right="233"/>
      </w:pPr>
      <w:r>
        <w:t xml:space="preserve">Алгоритмы письменного сложения, вычитания, умножения и деления многозначных чисел. </w:t>
      </w:r>
    </w:p>
    <w:p w:rsidR="000864E1" w:rsidRDefault="00DE0B43">
      <w:pPr>
        <w:ind w:left="1412" w:right="233" w:firstLine="0"/>
      </w:pPr>
      <w:r>
        <w:t xml:space="preserve">Нахождение неизвестного компонента сложения и вычитания. </w:t>
      </w:r>
    </w:p>
    <w:p w:rsidR="000864E1" w:rsidRDefault="00DE0B43">
      <w:pPr>
        <w:ind w:left="659" w:right="233"/>
      </w:pPr>
      <w:r>
        <w:t xml:space="preserve">Способы проверки правильности вычислений (алгоритм, обратное действие, оценка достоверности результата). </w:t>
      </w:r>
    </w:p>
    <w:p w:rsidR="000864E1" w:rsidRDefault="00DE0B43">
      <w:pPr>
        <w:ind w:left="659" w:right="233"/>
      </w:pPr>
      <w:r>
        <w:t xml:space="preserve">Сложение и вычитание чисел, полученных при измерении одной, двумя мерами, без преобразования и с преобразованием в пределах 100 000. </w:t>
      </w:r>
    </w:p>
    <w:p w:rsidR="000864E1" w:rsidRDefault="00DE0B43">
      <w:pPr>
        <w:ind w:left="659" w:right="233"/>
      </w:pPr>
      <w:r>
        <w:t xml:space="preserve">Умножение и деление целых чисел, полученных при счете и при измерении, на однозначное, двузначное число. </w:t>
      </w:r>
    </w:p>
    <w:p w:rsidR="000864E1" w:rsidRDefault="00DE0B43">
      <w:pPr>
        <w:ind w:left="659" w:right="233"/>
      </w:pPr>
      <w:r>
        <w:t xml:space="preserve">Порядок действий. Нахождение значения числового выражения, состоящего из 3-4 арифметических действий. </w:t>
      </w:r>
    </w:p>
    <w:p w:rsidR="000864E1" w:rsidRDefault="00DE0B43">
      <w:pPr>
        <w:ind w:left="659" w:right="233"/>
      </w:pPr>
      <w:r>
        <w:t xml:space="preserve">Использование микрокалькулятора для всех видов вычислений в пределах 1 000 000 с целыми числами и числами, полученными при измерении, с проверкой результата повторным вычислением на микрокалькуляторе. </w:t>
      </w:r>
    </w:p>
    <w:p w:rsidR="000864E1" w:rsidRDefault="00DE0B43">
      <w:pPr>
        <w:ind w:left="659" w:right="233"/>
      </w:pPr>
      <w:r>
        <w:t xml:space="preserve">Дроби. Доля величины (половина, треть, четверть, десятая, сотая, тысячная). Получение долей. Сравнение долей. </w:t>
      </w:r>
    </w:p>
    <w:p w:rsidR="000864E1" w:rsidRDefault="00DE0B43">
      <w:pPr>
        <w:ind w:left="659" w:right="233"/>
      </w:pPr>
      <w:r>
        <w:t xml:space="preserve">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 </w:t>
      </w:r>
    </w:p>
    <w:p w:rsidR="000864E1" w:rsidRDefault="00DE0B43">
      <w:pPr>
        <w:ind w:left="1412" w:right="233" w:firstLine="0"/>
      </w:pPr>
      <w:r>
        <w:t xml:space="preserve">Смешанное число. Получение, чтение, запись, сравнение смешанных чисел. </w:t>
      </w:r>
    </w:p>
    <w:p w:rsidR="000864E1" w:rsidRDefault="00DE0B43">
      <w:pPr>
        <w:ind w:left="659" w:right="233"/>
      </w:pPr>
      <w:r>
        <w:t xml:space="preserve">Основное свойство обыкновенных дробей. Преобразования обыкновенных дробей (легкие 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случаи). </w:t>
      </w:r>
    </w:p>
    <w:p w:rsidR="000864E1" w:rsidRDefault="00DE0B43">
      <w:pPr>
        <w:ind w:left="1412" w:right="233" w:firstLine="0"/>
      </w:pPr>
      <w:r>
        <w:t xml:space="preserve">Сравнение дробей с разными числителями и знаменателями. </w:t>
      </w:r>
    </w:p>
    <w:p w:rsidR="000864E1" w:rsidRDefault="00DE0B43">
      <w:pPr>
        <w:ind w:left="1412" w:right="233" w:firstLine="0"/>
      </w:pPr>
      <w:r>
        <w:t xml:space="preserve">Сложение и вычитание обыкновенных дробей с одинаковыми знаменателями. </w:t>
      </w:r>
    </w:p>
    <w:p w:rsidR="000864E1" w:rsidRDefault="00DE0B43">
      <w:pPr>
        <w:ind w:left="1412" w:right="233" w:firstLine="0"/>
      </w:pPr>
      <w:r>
        <w:t xml:space="preserve">Нахождение одной или нескольких частей числа. </w:t>
      </w:r>
    </w:p>
    <w:p w:rsidR="000864E1" w:rsidRDefault="00DE0B43">
      <w:pPr>
        <w:ind w:left="1412" w:right="233" w:firstLine="0"/>
      </w:pPr>
      <w:r>
        <w:t xml:space="preserve">Десятичная дробь. Чтение, запись десятичных дробей. </w:t>
      </w:r>
    </w:p>
    <w:p w:rsidR="000864E1" w:rsidRDefault="00DE0B43">
      <w:pPr>
        <w:ind w:left="1412" w:right="233" w:firstLine="0"/>
      </w:pPr>
      <w:r>
        <w:t xml:space="preserve">Выражение десятичных дробей в более крупных (мелких), одинаковых долях. </w:t>
      </w:r>
    </w:p>
    <w:p w:rsidR="000864E1" w:rsidRDefault="00DE0B43">
      <w:pPr>
        <w:ind w:left="1412" w:right="233" w:firstLine="0"/>
      </w:pPr>
      <w:r>
        <w:t xml:space="preserve">Сравнение десятичных дробей. </w:t>
      </w:r>
    </w:p>
    <w:p w:rsidR="000864E1" w:rsidRDefault="00DE0B43">
      <w:pPr>
        <w:ind w:left="1412" w:right="233" w:firstLine="0"/>
      </w:pPr>
      <w:r>
        <w:t xml:space="preserve">Сложение и вычитание десятичных дробей (все случаи). </w:t>
      </w:r>
    </w:p>
    <w:p w:rsidR="000864E1" w:rsidRDefault="00DE0B43">
      <w:pPr>
        <w:ind w:left="659" w:right="233"/>
      </w:pPr>
      <w:r>
        <w:lastRenderedPageBreak/>
        <w:t xml:space="preserve">Умножение и деление десятичной дроби на однозначное, двузначное число. Действия сложения, вычитания, умножения и деления с числами, полученными при измерении и выраженными десятичной дробью. </w:t>
      </w:r>
    </w:p>
    <w:p w:rsidR="000864E1" w:rsidRDefault="00DE0B43">
      <w:pPr>
        <w:ind w:left="1412" w:right="233" w:firstLine="0"/>
      </w:pPr>
      <w:r>
        <w:t xml:space="preserve">Нахождение десятичной дроби от числа. </w:t>
      </w:r>
    </w:p>
    <w:p w:rsidR="000864E1" w:rsidRDefault="00DE0B43">
      <w:pPr>
        <w:ind w:left="659" w:right="233"/>
      </w:pPr>
      <w:r>
        <w:t xml:space="preserve">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 </w:t>
      </w:r>
    </w:p>
    <w:p w:rsidR="000864E1" w:rsidRDefault="00DE0B43">
      <w:pPr>
        <w:ind w:left="659" w:right="233"/>
      </w:pPr>
      <w:r>
        <w:t xml:space="preserve">Понятие процента. Нахождение одного процента от числа. Нахождение нескольких процентов от числа. </w:t>
      </w:r>
    </w:p>
    <w:p w:rsidR="000864E1" w:rsidRDefault="00DE0B43">
      <w:pPr>
        <w:ind w:left="659" w:right="233"/>
      </w:pPr>
      <w:r>
        <w:t xml:space="preserve">Арифметические задачи. Простые и составные (в 3-4 арифметических действия) задачи. </w:t>
      </w:r>
    </w:p>
    <w:p w:rsidR="000864E1" w:rsidRDefault="00DE0B43">
      <w:pPr>
        <w:ind w:left="659" w:right="233"/>
      </w:pPr>
      <w:r>
        <w:t xml:space="preserve">Задачи на нахождение неизвестного слагаемого, уменьшаемого, вычитаемого, на разностное и кратное сравнение. Задачи, содержащие отношения "больше на (в)...", "меньше на (в)...". Задачи на пропорциональное деление. Задачи, содержащие зависимость, характеризующую процессы: движения (скорость, время, пройденный путь), работы (производительность труда, время, объем всей работы), изготовления товара (расход на предмет, количество предметов, общий расход). Задачи на расчет стоимости (цена, количество, общая стоимость товара). Задачи на время (начало, конец, продолжительность события). Задачи на нахождение части целого. </w:t>
      </w:r>
    </w:p>
    <w:p w:rsidR="000864E1" w:rsidRDefault="00DE0B43">
      <w:pPr>
        <w:ind w:left="659" w:right="233"/>
      </w:pPr>
      <w:r>
        <w:t xml:space="preserve">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 </w:t>
      </w:r>
    </w:p>
    <w:p w:rsidR="000864E1" w:rsidRDefault="00DE0B43">
      <w:pPr>
        <w:ind w:left="1412" w:right="233" w:firstLine="0"/>
      </w:pPr>
      <w:r>
        <w:t xml:space="preserve">Планирование хода решения задачи. </w:t>
      </w:r>
    </w:p>
    <w:p w:rsidR="000864E1" w:rsidRDefault="00DE0B43">
      <w:pPr>
        <w:ind w:left="1412" w:right="233" w:firstLine="0"/>
      </w:pPr>
      <w:r>
        <w:t xml:space="preserve">Арифметические задачи, связанные с программой профильного труда. </w:t>
      </w:r>
    </w:p>
    <w:p w:rsidR="000864E1" w:rsidRDefault="00DE0B43">
      <w:pPr>
        <w:ind w:left="659" w:right="233"/>
      </w:pPr>
      <w:r>
        <w:t xml:space="preserve">Геометрический материал.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Использование чертежных документов для выполнения построений. </w:t>
      </w:r>
    </w:p>
    <w:p w:rsidR="000864E1" w:rsidRDefault="00DE0B43">
      <w:pPr>
        <w:ind w:left="659" w:right="233"/>
      </w:pPr>
      <w:r>
        <w:t xml:space="preserve">Взаимное положение на плоскости геометрических фигур (пересечение, точки пересечения) и линий (пересекаются, в том числе перпендикулярные, не пересекаются, в том числе параллельные). </w:t>
      </w:r>
    </w:p>
    <w:p w:rsidR="000864E1" w:rsidRDefault="00DE0B43">
      <w:pPr>
        <w:ind w:left="659" w:right="233"/>
      </w:pPr>
      <w:r>
        <w:t xml:space="preserve">Углы, виды углов, смежные углы. Градус как мера угла. Сумма смежных углов. Сумма углов треугольника. </w:t>
      </w:r>
    </w:p>
    <w:p w:rsidR="000864E1" w:rsidRDefault="00DE0B43">
      <w:pPr>
        <w:ind w:left="659" w:right="233"/>
      </w:pPr>
      <w:r>
        <w:t xml:space="preserve">Симметрия. Ось симметрии. Симметричные предметы, геометрические фигуры. Предметы, геометрические фигуры, симметрично расположенные относительно оси симметрии. Построение геометрических фигур, симметрично расположенных относительно оси симметрии. </w:t>
      </w:r>
    </w:p>
    <w:p w:rsidR="000864E1" w:rsidRDefault="00DE0B43">
      <w:pPr>
        <w:ind w:left="1412" w:right="233" w:firstLine="0"/>
      </w:pPr>
      <w:r>
        <w:t xml:space="preserve">Периметр. Вычисление периметра треугольника, прямоугольника, квадрата. </w:t>
      </w:r>
    </w:p>
    <w:p w:rsidR="000864E1" w:rsidRDefault="00DE0B43">
      <w:pPr>
        <w:ind w:left="659" w:right="233"/>
      </w:pPr>
      <w:r>
        <w:lastRenderedPageBreak/>
        <w:t xml:space="preserve">Площадь геометрической фигуры. Обозначение: "S". Вычисление площади прямоугольника (квадрата). </w:t>
      </w:r>
    </w:p>
    <w:p w:rsidR="000864E1" w:rsidRDefault="00DE0B43">
      <w:pPr>
        <w:ind w:left="659" w:right="233"/>
      </w:pPr>
      <w:r>
        <w:t xml:space="preserve">Геометрические тела: куб, шар, параллелепипед, пирамида, призма, цилиндр, конус. Узнавание, называние. Элементы и свойства прямоугольного параллелепипеда (в том числе куба). Развертка и прямоугольного параллелепипеда (в том числе куба). Площадь боковой и полной поверхности прямоугольного параллелепипеда (в том числе куба). </w:t>
      </w:r>
    </w:p>
    <w:p w:rsidR="000864E1" w:rsidRDefault="00DE0B43">
      <w:pPr>
        <w:ind w:left="659" w:right="233"/>
      </w:pPr>
      <w:r>
        <w:t xml:space="preserve">Объем геометрического тела. Обозначение: "V". Измерение и вычисление объема прямоугольного параллелепипеда (в том числе куба). </w:t>
      </w:r>
    </w:p>
    <w:p w:rsidR="000864E1" w:rsidRDefault="00DE0B43">
      <w:pPr>
        <w:ind w:left="1412" w:right="233" w:firstLine="0"/>
      </w:pPr>
      <w:r>
        <w:t xml:space="preserve">Геометрические формы в окружающем мире. </w:t>
      </w:r>
    </w:p>
    <w:p w:rsidR="000864E1" w:rsidRPr="006A4D21" w:rsidRDefault="00DE0B43" w:rsidP="006A4D21">
      <w:pPr>
        <w:spacing w:after="5" w:line="271" w:lineRule="auto"/>
        <w:ind w:left="674" w:right="231" w:firstLine="737"/>
        <w:jc w:val="center"/>
        <w:rPr>
          <w:b/>
        </w:rPr>
      </w:pPr>
      <w:r w:rsidRPr="006A4D21">
        <w:rPr>
          <w:b/>
          <w:i/>
        </w:rPr>
        <w:t>Планируемые предметные результаты освоения учебного предмета Математика".</w:t>
      </w:r>
    </w:p>
    <w:p w:rsidR="006A4D21" w:rsidRPr="006A4D21" w:rsidRDefault="00DE0B43">
      <w:pPr>
        <w:ind w:left="1412" w:right="233" w:firstLine="0"/>
        <w:rPr>
          <w:i/>
        </w:rPr>
      </w:pPr>
      <w:r w:rsidRPr="006A4D21">
        <w:rPr>
          <w:i/>
        </w:rPr>
        <w:t>Минимальный уровень:</w:t>
      </w:r>
    </w:p>
    <w:p w:rsidR="000864E1" w:rsidRDefault="00DE0B43">
      <w:pPr>
        <w:ind w:left="1412" w:right="233" w:firstLine="0"/>
      </w:pPr>
      <w:r>
        <w:t xml:space="preserve"> знание числового ряда чисел в пределах 100 000; чтение, запись и сравнение </w:t>
      </w:r>
    </w:p>
    <w:p w:rsidR="000864E1" w:rsidRDefault="00DE0B43" w:rsidP="006A4D21">
      <w:pPr>
        <w:ind w:left="1396" w:right="61" w:hanging="737"/>
      </w:pPr>
      <w:r>
        <w:t xml:space="preserve">целых чисел в пределах </w:t>
      </w:r>
      <w:r w:rsidR="006A4D21">
        <w:t>1</w:t>
      </w:r>
      <w:r>
        <w:t xml:space="preserve">00 000; </w:t>
      </w:r>
    </w:p>
    <w:p w:rsidR="006A4D21" w:rsidRDefault="00DE0B43" w:rsidP="006A4D21">
      <w:pPr>
        <w:ind w:left="659" w:right="233"/>
      </w:pPr>
      <w:r>
        <w:t>знание таблицы сложения однозначных чисел; знание табличных случаев умножения и получаемых из них случаев деления;  письменное выполнение арифметических действий с числами в пределах 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 знание обыкновенных и десятичных дробей; их получение, запись, чтение; 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 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 нахождение доли величины и величины по значению её доли (половина, треть, четверть, пятая, десятая часть); решение простых арифметических задач и составных задач в 2 действия; 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 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0864E1" w:rsidRPr="006A4D21" w:rsidRDefault="00DE0B43" w:rsidP="006A4D21">
      <w:pPr>
        <w:ind w:left="659" w:right="233"/>
        <w:rPr>
          <w:i/>
        </w:rPr>
      </w:pPr>
      <w:r w:rsidRPr="006A4D21">
        <w:rPr>
          <w:i/>
        </w:rPr>
        <w:t xml:space="preserve"> Достаточный уровень: </w:t>
      </w:r>
    </w:p>
    <w:p w:rsidR="000864E1" w:rsidRDefault="00DE0B43" w:rsidP="006A4D21">
      <w:pPr>
        <w:ind w:left="659" w:right="233"/>
      </w:pPr>
      <w:r>
        <w:t xml:space="preserve">знание числового ряда чисел в пределах 1 000 000; чтение, запись и сравнение чисел в пределах 1 000 000;знание таблицы сложения однозначных чисел, в том числе с переходом через десяток; знание табличных случаев умножения и получаемых из них случаев деления; знание названий, обозначений, соотношения крупных и мелких единиц измерения стоимости, длины, массы, времени, площади, объема; устное выполнение арифметических действий с целыми числами, полученными при счете и </w:t>
      </w:r>
      <w:r>
        <w:lastRenderedPageBreak/>
        <w:t xml:space="preserve">при измерении, в пределах 100 (простые случаи в пределах 1 000 000); письменное выполнение арифметических действий с многозначными числами и числами, полученными при измерении, в пределах 1 000 000; знание обыкновенных и десятичных дробей, их получение, запись, чтение; выполнение арифметических действий с десятичными дробями; нахождение одной или нескольких долей (процентов) от числа, числа по одной его доли (проценту); </w:t>
      </w:r>
    </w:p>
    <w:p w:rsidR="000864E1" w:rsidRDefault="00DE0B43" w:rsidP="006A4D21">
      <w:pPr>
        <w:ind w:left="659" w:right="233"/>
      </w:pPr>
      <w:r>
        <w:t xml:space="preserve">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 решение простых задач в соответствии с программой, составных задач в 2-3 арифметических действия; распознавание, различение и называние геометрических фигур и тел (куб, шар, </w:t>
      </w:r>
    </w:p>
    <w:p w:rsidR="000864E1" w:rsidRDefault="00DE0B43">
      <w:pPr>
        <w:ind w:left="1396" w:right="233" w:hanging="737"/>
      </w:pPr>
      <w:r>
        <w:t xml:space="preserve">параллелепипед, пирамида, призма, цилиндр, конус); знание свойств элементов многоугольников (треугольник, прямоугольник, параллелограмм), прямоугольного параллелепипеда; </w:t>
      </w:r>
      <w:r>
        <w:rPr>
          <w:rFonts w:ascii="Calibri" w:eastAsia="Calibri" w:hAnsi="Calibri" w:cs="Calibri"/>
          <w:sz w:val="22"/>
        </w:rPr>
        <w:tab/>
      </w:r>
      <w:r>
        <w:t xml:space="preserve">вычисление </w:t>
      </w:r>
      <w:r>
        <w:tab/>
        <w:t xml:space="preserve">площади </w:t>
      </w:r>
      <w:r>
        <w:tab/>
        <w:t xml:space="preserve">прямоугольника, </w:t>
      </w:r>
      <w:r>
        <w:tab/>
        <w:t xml:space="preserve">объема </w:t>
      </w:r>
      <w:r>
        <w:tab/>
        <w:t xml:space="preserve">прямоугольного параллелепипеда (куба); построение с помощью линейки, чертежного угольника, циркуля, транспортира </w:t>
      </w:r>
    </w:p>
    <w:p w:rsidR="000864E1" w:rsidRDefault="00DE0B43">
      <w:pPr>
        <w:ind w:left="1396" w:right="233" w:hanging="737"/>
      </w:pPr>
      <w:r>
        <w:t xml:space="preserve">линий, углов, многоугольников, окружностей в разном положении на плоскости, в том числе симметричных относительно оси, центра симметрии; применение математических знаний для решения профессиональных трудовых </w:t>
      </w:r>
    </w:p>
    <w:p w:rsidR="000864E1" w:rsidRDefault="00DE0B43">
      <w:pPr>
        <w:ind w:left="1396" w:right="233" w:hanging="737"/>
      </w:pPr>
      <w:r>
        <w:t xml:space="preserve">задач; представления о персональном компьютере как техническом средстве, его </w:t>
      </w:r>
    </w:p>
    <w:p w:rsidR="000864E1" w:rsidRDefault="00DE0B43">
      <w:pPr>
        <w:ind w:left="659" w:right="233" w:firstLine="0"/>
      </w:pPr>
      <w:r>
        <w:t xml:space="preserve">основных устройствах и их назначении. </w:t>
      </w:r>
    </w:p>
    <w:p w:rsidR="000864E1" w:rsidRDefault="00DE0B43">
      <w:pPr>
        <w:ind w:left="659" w:right="233"/>
      </w:pPr>
      <w:r>
        <w:t>2</w:t>
      </w:r>
      <w:r w:rsidRPr="006A4D21">
        <w:rPr>
          <w:u w:val="single"/>
        </w:rPr>
        <w:t xml:space="preserve">.2.4.  </w:t>
      </w:r>
      <w:r w:rsidRPr="006A4D21">
        <w:rPr>
          <w:i/>
          <w:u w:val="single"/>
        </w:rPr>
        <w:t>Рабочая программа по учебному предмету "Информатика" (VII-IX) предметной области "Математика"</w:t>
      </w:r>
      <w:r>
        <w:t xml:space="preserve"> включает пояснительную записку, содержание обучения, планируемые результаты освоения программы.</w:t>
      </w:r>
      <w:r>
        <w:rPr>
          <w:i/>
        </w:rPr>
        <w:t xml:space="preserve"> </w:t>
      </w:r>
    </w:p>
    <w:p w:rsidR="000864E1" w:rsidRDefault="00DE0B43">
      <w:pPr>
        <w:spacing w:after="5" w:line="271" w:lineRule="auto"/>
        <w:ind w:left="1407" w:right="231" w:hanging="10"/>
      </w:pPr>
      <w:r>
        <w:rPr>
          <w:i/>
        </w:rPr>
        <w:t xml:space="preserve">Пояснительная записка. </w:t>
      </w:r>
    </w:p>
    <w:p w:rsidR="000864E1" w:rsidRDefault="00DE0B43">
      <w:pPr>
        <w:ind w:left="659" w:right="233"/>
      </w:pPr>
      <w:r>
        <w:t>В результате изучения курса информатики у обучающихся с умственной отсталостью (интеллектуальными нарушениями) будут сформированы представления, знания и умения, необходимые для жизни и работы в современном высокотехнологичном обществе. Обучающиеся познакомятся с приёмами работы с компьютером и другими средствами икт, необходимыми для решения учебно- познавательных, учебно-практических, житейских и профессиональных задач. Кроме того, изучение информатики будет способствовать коррекции и развитию познавательной деятель</w:t>
      </w:r>
      <w:r w:rsidR="006A4D21">
        <w:t xml:space="preserve">ности и личностных </w:t>
      </w:r>
      <w:r>
        <w:t xml:space="preserve">качеств обучающихся с умственной отсталостью (интеллектуальными нарушениями) с учетом их индивидуальных возможностей. </w:t>
      </w:r>
    </w:p>
    <w:p w:rsidR="000864E1" w:rsidRDefault="00DE0B43">
      <w:pPr>
        <w:spacing w:after="5" w:line="271" w:lineRule="auto"/>
        <w:ind w:left="1407" w:right="231" w:hanging="10"/>
      </w:pPr>
      <w:r>
        <w:rPr>
          <w:i/>
        </w:rPr>
        <w:t xml:space="preserve">Содержание учебного предмета. </w:t>
      </w:r>
    </w:p>
    <w:p w:rsidR="000864E1" w:rsidRDefault="00DE0B43">
      <w:pPr>
        <w:ind w:left="659" w:right="233"/>
      </w:pPr>
      <w:r>
        <w:t xml:space="preserve">Практика работы на компьютере: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элементарное представление о правилах клавиатурного письма, пользование мышью, использование простейших средств </w:t>
      </w:r>
      <w:r>
        <w:lastRenderedPageBreak/>
        <w:t xml:space="preserve">текстового редактора. Соблюдение безопасных приёмов труда при работе на компьютере; бережное отношение к техническим устройствам. </w:t>
      </w:r>
    </w:p>
    <w:p w:rsidR="000864E1" w:rsidRDefault="00DE0B43">
      <w:pPr>
        <w:ind w:left="659" w:right="233"/>
      </w:pPr>
      <w:r>
        <w:t xml:space="preserve">Работа с простыми информационными объектами (текст, таблица, схема, рисунок): </w:t>
      </w:r>
    </w:p>
    <w:p w:rsidR="000864E1" w:rsidRDefault="00DE0B43">
      <w:pPr>
        <w:ind w:left="659" w:right="233"/>
      </w:pPr>
      <w:r>
        <w:t>преобразование, создание, сохранение, удаление. Ввод и редактирование небольших текстов. Вывод текста на принтер. Работа с рисунками в графическом редакторе.</w:t>
      </w:r>
      <w:r w:rsidR="006A4D21">
        <w:t xml:space="preserve"> </w:t>
      </w:r>
      <w:r>
        <w:t xml:space="preserve">Организация системы файлов и папок для хранения собственной информации в компьютере, именование файлов и папок. </w:t>
      </w:r>
    </w:p>
    <w:p w:rsidR="000864E1" w:rsidRDefault="00DE0B43">
      <w:pPr>
        <w:ind w:left="659" w:right="233"/>
      </w:pPr>
      <w:r>
        <w:t xml:space="preserve">Работа с цифровыми образовательными ресурсами, готовыми материалами на электронных носителях. </w:t>
      </w:r>
    </w:p>
    <w:p w:rsidR="000864E1" w:rsidRPr="006A4D21" w:rsidRDefault="00DE0B43" w:rsidP="006A4D21">
      <w:pPr>
        <w:spacing w:after="5" w:line="271" w:lineRule="auto"/>
        <w:ind w:left="674" w:right="231" w:firstLine="737"/>
        <w:jc w:val="center"/>
        <w:rPr>
          <w:b/>
        </w:rPr>
      </w:pPr>
      <w:r w:rsidRPr="006A4D21">
        <w:rPr>
          <w:b/>
          <w:i/>
        </w:rPr>
        <w:t>Планируемые предметные результаты освоения учебного предмета "Информатика".</w:t>
      </w:r>
    </w:p>
    <w:p w:rsidR="000864E1" w:rsidRPr="006A4D21" w:rsidRDefault="00DE0B43">
      <w:pPr>
        <w:ind w:left="1412" w:right="233" w:firstLine="0"/>
        <w:rPr>
          <w:i/>
        </w:rPr>
      </w:pPr>
      <w:r w:rsidRPr="006A4D21">
        <w:rPr>
          <w:i/>
        </w:rPr>
        <w:t xml:space="preserve">Минимальный уровень: </w:t>
      </w:r>
    </w:p>
    <w:p w:rsidR="000864E1" w:rsidRDefault="00DE0B43">
      <w:pPr>
        <w:ind w:left="1412" w:right="233" w:firstLine="0"/>
      </w:pPr>
      <w:r>
        <w:t xml:space="preserve">представление о персональном компьютере как техническом средстве, его </w:t>
      </w:r>
    </w:p>
    <w:p w:rsidR="000864E1" w:rsidRDefault="00DE0B43">
      <w:pPr>
        <w:ind w:left="659" w:right="233" w:firstLine="0"/>
      </w:pPr>
      <w:r>
        <w:t>основных устройствах и их назначении; выполнение элементарных действий с компьютером и другими средствами ИКТ, используя безопасные для органов зрения, нервной системы, опорно</w:t>
      </w:r>
      <w:r w:rsidR="006A4D21">
        <w:t>-</w:t>
      </w:r>
      <w:r>
        <w:t xml:space="preserve">двигательного аппарата эргономичные приёмы работы, выполнение компенсирующих физических упражнений (мини-зарядка); пользование компьютером для решения доступных учебных задач с простыми информационными объектами (текстами, рисунками). </w:t>
      </w:r>
    </w:p>
    <w:p w:rsidR="000864E1" w:rsidRPr="006A4D21" w:rsidRDefault="00DE0B43">
      <w:pPr>
        <w:ind w:left="1412" w:right="233" w:firstLine="0"/>
        <w:rPr>
          <w:i/>
        </w:rPr>
      </w:pPr>
      <w:r w:rsidRPr="006A4D21">
        <w:rPr>
          <w:i/>
        </w:rPr>
        <w:t xml:space="preserve">Достаточный уровень: </w:t>
      </w:r>
    </w:p>
    <w:p w:rsidR="000864E1" w:rsidRDefault="00DE0B43">
      <w:pPr>
        <w:ind w:left="1412" w:right="233" w:firstLine="0"/>
      </w:pPr>
      <w:r>
        <w:t xml:space="preserve">представление о персональном компьютере как техническом средстве, его </w:t>
      </w:r>
    </w:p>
    <w:p w:rsidR="000864E1" w:rsidRDefault="00DE0B43">
      <w:pPr>
        <w:ind w:left="659" w:right="233" w:firstLine="0"/>
      </w:pPr>
      <w:r>
        <w:t>основных устройствах и их назначении; выполнение элементарных действий с компьютером и другими средствами ИКТ, используя безопасные для органов зрения, нервной системы, опорно</w:t>
      </w:r>
      <w:r w:rsidR="006A4D21">
        <w:t>-</w:t>
      </w:r>
      <w:r>
        <w:t xml:space="preserve">двигательного аппарата эргономичные приёмы работы, выполнение компенсирующих физических упражнений (мини-зарядка); пользование компьютером для решения доступных учебных задач с простыми информационными объектами (текстами, рисунками), доступными электронными ресурсами; пользование компьютером для поиска, получения, хранения, воспроизведения и передачи необходимой информации; запись (фиксация) выборочной информации об окружающем мире и о себе самом с помощью инструментов ИКТ. </w:t>
      </w:r>
    </w:p>
    <w:p w:rsidR="000864E1" w:rsidRDefault="00DE0B43">
      <w:pPr>
        <w:spacing w:after="5" w:line="271" w:lineRule="auto"/>
        <w:ind w:left="674" w:right="231" w:firstLine="737"/>
      </w:pPr>
      <w:r w:rsidRPr="006A4D21">
        <w:rPr>
          <w:u w:val="single"/>
        </w:rPr>
        <w:t xml:space="preserve">2.2.5. </w:t>
      </w:r>
      <w:r w:rsidRPr="006A4D21">
        <w:rPr>
          <w:i/>
          <w:u w:val="single"/>
        </w:rPr>
        <w:t>Рабочая программа по учебному предмету "Природоведение" (V-VI классы) предметной области "Естествознание"</w:t>
      </w:r>
      <w:r>
        <w:t xml:space="preserve"> включает пояснительную записку, содержание обучения, планируемые результаты освоения программы. </w:t>
      </w:r>
    </w:p>
    <w:p w:rsidR="000864E1" w:rsidRDefault="00DE0B43">
      <w:pPr>
        <w:spacing w:after="5" w:line="271" w:lineRule="auto"/>
        <w:ind w:left="1407" w:right="231" w:hanging="10"/>
      </w:pPr>
      <w:r>
        <w:rPr>
          <w:i/>
        </w:rPr>
        <w:t xml:space="preserve">Пояснительная записка. </w:t>
      </w:r>
    </w:p>
    <w:p w:rsidR="000864E1" w:rsidRDefault="00DE0B43">
      <w:pPr>
        <w:ind w:left="659" w:right="233"/>
      </w:pPr>
      <w:r>
        <w:t xml:space="preserve">Курс "Природоведение" ставит своей целью расширить кругозор и подготовить обучающихся к усвоению систематических биологических и географических знаний. </w:t>
      </w:r>
    </w:p>
    <w:p w:rsidR="006A4D21" w:rsidRDefault="00DE0B43" w:rsidP="006A4D21">
      <w:pPr>
        <w:ind w:left="1422" w:right="230" w:hanging="1138"/>
        <w:jc w:val="left"/>
      </w:pPr>
      <w:r>
        <w:t xml:space="preserve">Основными задачами реализации курса "Природоведение" являются: </w:t>
      </w:r>
    </w:p>
    <w:p w:rsidR="006A4D21" w:rsidRDefault="006A4D21" w:rsidP="006A4D21">
      <w:pPr>
        <w:ind w:left="1422" w:right="230" w:hanging="1138"/>
        <w:jc w:val="left"/>
      </w:pPr>
      <w:r>
        <w:t>-</w:t>
      </w:r>
      <w:r w:rsidR="00DE0B43">
        <w:t>формирование элементарных научных зн</w:t>
      </w:r>
      <w:r>
        <w:t>аний о живой и неживой природе;</w:t>
      </w:r>
    </w:p>
    <w:p w:rsidR="00DD020D" w:rsidRDefault="00DD020D" w:rsidP="006A4D21">
      <w:pPr>
        <w:ind w:left="1422" w:right="230" w:hanging="1138"/>
        <w:jc w:val="left"/>
      </w:pPr>
      <w:r>
        <w:lastRenderedPageBreak/>
        <w:t>-</w:t>
      </w:r>
      <w:r w:rsidR="00DE0B43">
        <w:t>демонстрация тесной взаимосвязи между живой и неживой природой;</w:t>
      </w:r>
    </w:p>
    <w:p w:rsidR="000864E1" w:rsidRDefault="00DD020D" w:rsidP="006A4D21">
      <w:pPr>
        <w:ind w:left="1422" w:right="230" w:hanging="1138"/>
        <w:jc w:val="left"/>
      </w:pPr>
      <w:r>
        <w:t>-</w:t>
      </w:r>
      <w:r w:rsidR="00DE0B43">
        <w:t xml:space="preserve"> формирование специальных и общеучебных умений и навыков; </w:t>
      </w:r>
    </w:p>
    <w:p w:rsidR="006A4D21" w:rsidRDefault="00DD020D" w:rsidP="00DD020D">
      <w:pPr>
        <w:ind w:left="0" w:right="233" w:firstLine="0"/>
      </w:pPr>
      <w:r>
        <w:t xml:space="preserve">     -</w:t>
      </w:r>
      <w:r w:rsidR="00DE0B43">
        <w:t xml:space="preserve">воспитание бережного отношения к природе, ее ресурсам, знакомство с основными направлениями природоохранительной работы; </w:t>
      </w:r>
    </w:p>
    <w:p w:rsidR="000864E1" w:rsidRDefault="00DD020D" w:rsidP="00DD020D">
      <w:pPr>
        <w:ind w:left="0" w:right="2008" w:firstLine="0"/>
      </w:pPr>
      <w:r>
        <w:t xml:space="preserve">     -</w:t>
      </w:r>
      <w:r w:rsidR="00DE0B43">
        <w:t xml:space="preserve">воспитание социально значимых качеств личности. </w:t>
      </w:r>
    </w:p>
    <w:p w:rsidR="000864E1" w:rsidRDefault="00DE0B43">
      <w:pPr>
        <w:ind w:left="659" w:right="233"/>
      </w:pPr>
      <w:r>
        <w:t>В процессе изучения природоведческого материала у обучающихся развивается наблюдательность, память, воображение, речь и, главное, логическое мышление, умение анализировать, обобщать, классифицировать, устанавливать причинно</w:t>
      </w:r>
      <w:r w:rsidR="00DD020D">
        <w:t>-</w:t>
      </w:r>
      <w:r>
        <w:t xml:space="preserve">следственные связи и зависимости. </w:t>
      </w:r>
    </w:p>
    <w:p w:rsidR="000864E1" w:rsidRDefault="00DE0B43">
      <w:pPr>
        <w:ind w:left="659" w:right="233"/>
      </w:pPr>
      <w:r>
        <w:t xml:space="preserve">Первые природоведческие знания умственно отсталые обучающиеся получают в дошкольном возрасте и в младших классах. При знакомстве с окружающим миром у учеников специальной коррекционной образовательной организации формируются первоначальные знания о природе: они изучают сезонные изменения в природе, знакомятся с временами года, их признаками, наблюдают за явлениями природы, сезонными изменениями в жизни растений и животных, получают элементарные сведения об охране здоровья человека. </w:t>
      </w:r>
    </w:p>
    <w:p w:rsidR="000864E1" w:rsidRDefault="00DE0B43">
      <w:pPr>
        <w:ind w:left="659" w:right="233"/>
      </w:pPr>
      <w:r>
        <w:t xml:space="preserve">Курс "Природоведение" не только обобщает знания о природе, осуществляет переход от первоначальных представлений, полученных на I этапе, к систематическим знаниям по географии и естествознанию, но и одновременно служит основой для них. </w:t>
      </w:r>
    </w:p>
    <w:p w:rsidR="000864E1" w:rsidRDefault="00DE0B43">
      <w:pPr>
        <w:spacing w:after="5" w:line="271" w:lineRule="auto"/>
        <w:ind w:left="1407" w:right="231" w:hanging="10"/>
      </w:pPr>
      <w:r>
        <w:rPr>
          <w:i/>
        </w:rPr>
        <w:t xml:space="preserve">Содержание учебного предмета "Природоведение". </w:t>
      </w:r>
    </w:p>
    <w:p w:rsidR="000864E1" w:rsidRDefault="00DE0B43">
      <w:pPr>
        <w:ind w:left="1412" w:right="233" w:firstLine="0"/>
      </w:pPr>
      <w:r>
        <w:t xml:space="preserve">Программа по природоведению состоит из шести разделов: </w:t>
      </w:r>
    </w:p>
    <w:p w:rsidR="000864E1" w:rsidRDefault="00DE0B43">
      <w:pPr>
        <w:ind w:left="659" w:right="233"/>
      </w:pPr>
      <w:r>
        <w:t>"Вселенная", "Наш дом - Земля", "Есть на Земле страна Россия", "Растительный мир", "Животный мир", "Человек".</w:t>
      </w:r>
      <w:r>
        <w:rPr>
          <w:sz w:val="22"/>
        </w:rPr>
        <w:t xml:space="preserve"> </w:t>
      </w:r>
      <w:r>
        <w:t xml:space="preserve"> </w:t>
      </w:r>
    </w:p>
    <w:p w:rsidR="000864E1" w:rsidRDefault="00DE0B43" w:rsidP="00DD020D">
      <w:pPr>
        <w:ind w:left="659" w:right="233"/>
      </w:pPr>
      <w:r>
        <w:rPr>
          <w:i/>
        </w:rPr>
        <w:t>При изучении раздела "Вселенная"</w:t>
      </w:r>
      <w:r>
        <w:t xml:space="preserve"> обучающиеся знакомятся с Солнечной системой: звездами и планетами, историей исследования космоса и современными </w:t>
      </w:r>
    </w:p>
    <w:p w:rsidR="000864E1" w:rsidRDefault="00DE0B43" w:rsidP="00DD020D">
      <w:pPr>
        <w:ind w:left="1396" w:right="233" w:hanging="737"/>
      </w:pPr>
      <w:r>
        <w:t xml:space="preserve">достижениями в этой области, узнают о значении Солнца для жизни на Земле и его влиянии на сезонные изменения в природе. </w:t>
      </w:r>
    </w:p>
    <w:p w:rsidR="000864E1" w:rsidRDefault="00DE0B43">
      <w:pPr>
        <w:ind w:left="659" w:right="233"/>
      </w:pPr>
      <w:r>
        <w:t xml:space="preserve">Педагогический работник может познакомить обучающихся с названиями планет, но не должен требовать от них обязательного полного воспроизведения этих названий. </w:t>
      </w:r>
    </w:p>
    <w:p w:rsidR="000864E1" w:rsidRDefault="00DE0B43">
      <w:pPr>
        <w:ind w:left="659" w:right="233"/>
      </w:pPr>
      <w:r>
        <w:rPr>
          <w:i/>
        </w:rPr>
        <w:t>В разделе "Наш дом - Земля"</w:t>
      </w:r>
      <w:r>
        <w:t xml:space="preserve"> изучаются оболочки Земли - атмосфера, литосфера и гидросфера, основные свойства воздуха, воды, полезных ископаемых и почвы, меры, принимаемые человеком для их охраны. Этот раздел программы предусматривает также знакомство с формами поверхности Земли и видами водоемов. </w:t>
      </w:r>
    </w:p>
    <w:p w:rsidR="000864E1" w:rsidRDefault="00DE0B43">
      <w:pPr>
        <w:ind w:left="659" w:right="233"/>
      </w:pPr>
      <w:r>
        <w:rPr>
          <w:i/>
        </w:rPr>
        <w:t>Раздел "Есть на Земле страна Россия"</w:t>
      </w:r>
      <w:r>
        <w:t xml:space="preserve"> завершает изучение неживой природы в V классе и готовит обучающихся к усвоению курса географии. Школьники знакомятся с наиболее значимыми географическими объектами, расположенными на территории нашей страны (например, Черное и Балтийское моря, Уральские и Кавказские горы, реки Волга, Енисей). Изучение этого материала имеет ознакомительный характер и не </w:t>
      </w:r>
      <w:r>
        <w:lastRenderedPageBreak/>
        <w:t xml:space="preserve">требует от обучающихся географической характеристики этих объектов и их нахождения на географической карте. </w:t>
      </w:r>
    </w:p>
    <w:p w:rsidR="000864E1" w:rsidRDefault="00DE0B43">
      <w:pPr>
        <w:ind w:left="659" w:right="233"/>
      </w:pPr>
      <w:r>
        <w:t xml:space="preserve">При изучении этого раздела уместно опираться на знания обучающихся о своем родном крае. </w:t>
      </w:r>
    </w:p>
    <w:p w:rsidR="000864E1" w:rsidRDefault="00DE0B43">
      <w:pPr>
        <w:ind w:left="659" w:right="233"/>
      </w:pPr>
      <w:r>
        <w:t xml:space="preserve">При изучении растительного и животного мира Земли углубляются и систематизируются знания, полученные на I этапе обучения. Приводятся простейшие классификации растений и животных. </w:t>
      </w:r>
    </w:p>
    <w:p w:rsidR="000864E1" w:rsidRDefault="00DE0B43">
      <w:pPr>
        <w:ind w:left="659" w:right="233"/>
      </w:pPr>
      <w:r>
        <w:t xml:space="preserve">Педагогическому работнику необходимо обратить внимание обучающихся на характерные признаки каждой группы растений и животных, показать взаимосвязь всех живых организмов нашей планеты и, как следствие этого, необходимость охраны растительного и животного мира. В содержании могут быть указаны представители флоры и фауны разных климатических поясов, но значительная часть времени должна быть отведена на изучение растений и животных нашей страны и своего края. При знакомстве с домашними животными, комнатными и декоративными растениями следует обязательно опираться на личный опыт обучающихся, воспитывать экологическую культуру, бережное отношение к объектам природы, умениевидеть её красоту. </w:t>
      </w:r>
    </w:p>
    <w:p w:rsidR="000864E1" w:rsidRDefault="00DE0B43">
      <w:pPr>
        <w:ind w:left="659" w:right="233"/>
      </w:pPr>
      <w:r>
        <w:rPr>
          <w:i/>
        </w:rPr>
        <w:t>Раздел "Человек"</w:t>
      </w:r>
      <w:r>
        <w:t xml:space="preserve"> включает простейшие сведения об организме, его строении и функционировании. Основное внимание требуется уделять пропаганде здорового образа жизни, предупреждению появления вредных привычек и формированию необходимых санитарно-гигиенических навыков. Завершают курс обобщающие уроки, которые систематизируют знания о живой и неживой природе, полученные в курсе "Природоведение". </w:t>
      </w:r>
    </w:p>
    <w:p w:rsidR="000864E1" w:rsidRDefault="00DE0B43">
      <w:pPr>
        <w:ind w:left="659" w:right="233"/>
      </w:pPr>
      <w:r>
        <w:t xml:space="preserve">В процессе изучения природоведческого материала обучающиеся должны понять логику курса: Вселенная - Солнечная система - планета Земля. Оболочки Земли: атмосфера (в связи с этим изучается воздух), литосфера (земная поверхность, полезные ископаемые, почва), гидросфера (вода, водоемы). От неживой природы зависит состояние биосферы: жизнь растений, животных и человека. Человек – частица Вселенной. </w:t>
      </w:r>
    </w:p>
    <w:p w:rsidR="000864E1" w:rsidRDefault="00DE0B43">
      <w:pPr>
        <w:ind w:left="659" w:right="233"/>
      </w:pPr>
      <w:r>
        <w:t xml:space="preserve">Такое построение программы поможет сформировать у обучающихся с умственной отсталостью (интеллектуальными нарушениями) целостную картину окружающего мира, показать единство материального мира, познать свою Родину как часть планеты Земля. </w:t>
      </w:r>
    </w:p>
    <w:p w:rsidR="000864E1" w:rsidRDefault="00DE0B43">
      <w:pPr>
        <w:ind w:left="659" w:right="233"/>
      </w:pPr>
      <w:r>
        <w:t xml:space="preserve">Одной из задач учебного предмета "Природоведение" является формирование мотивации к изучению предметов естествоведческого цикла, для этого программой предусматриваются экскурсии и разнообразные практические работы, которые опираются на личный опыт обучающихся и позволяют использовать в реальной жизни знания, полученные на уроках. </w:t>
      </w:r>
    </w:p>
    <w:p w:rsidR="000864E1" w:rsidRDefault="00DE0B43">
      <w:pPr>
        <w:ind w:left="659" w:right="233"/>
      </w:pPr>
      <w:r>
        <w:t xml:space="preserve">Рекомендуется проводить экскурсии по всем разделам программы. Большое количество экскурсий обусловлено как психофизическими особенностями </w:t>
      </w:r>
      <w:r>
        <w:lastRenderedPageBreak/>
        <w:t xml:space="preserve">обучающихся (наблюдение изучаемых предметов и явлений в естественных условиях способствует более прочному формированию природоведческих представлений и понятий), так и содержанием учебного материала (большинство изучаемых объектов и явлений, предусмотренных программой, доступно непосредственному наблюдению обучающимися). </w:t>
      </w:r>
    </w:p>
    <w:p w:rsidR="000864E1" w:rsidRDefault="00DE0B43">
      <w:pPr>
        <w:ind w:left="659" w:right="233"/>
      </w:pPr>
      <w:r>
        <w:t xml:space="preserve">В тех случаях, когда изучаемый материал труден для вербального восприятия, программа предлагает демонстрацию опытов (свойства воды, воздуха, почвы). Технически несложные опыты ученики могут проводить самостоятельно под руководством педагогического работника. В программе выделены основные виды практических работ по всем разделам. Предлагаемые практические работы имеют различную степень сложности: наиболее трудные работы, необязательные для общего выполнения или выполняемые совместно с учителем, обозначаются специальным знаком "*". </w:t>
      </w:r>
    </w:p>
    <w:p w:rsidR="000864E1" w:rsidRDefault="00DE0B43">
      <w:pPr>
        <w:ind w:left="659" w:right="233"/>
      </w:pPr>
      <w:r>
        <w:t xml:space="preserve">Программа учитывает преемственность обучения, поэтому в ней должны быть отражены межпредметные связи, на которые опираются обучающиеся при изучении природоведческого материала. </w:t>
      </w:r>
    </w:p>
    <w:p w:rsidR="000864E1" w:rsidRDefault="00DE0B43">
      <w:pPr>
        <w:ind w:left="659" w:right="233"/>
      </w:pPr>
      <w:r>
        <w:t>Курс "Природоведение" решает задачу подготовки учеников к усвоению географического (V класс) и биологического (V и VI классы) материала, поэтому данной программой предусматривается введение в пассивный словарь понятий, слов, специальных терминов (например, таких как корень, стебель, лист</w:t>
      </w:r>
      <w:r>
        <w:rPr>
          <w:sz w:val="22"/>
        </w:rPr>
        <w:t xml:space="preserve"> </w:t>
      </w:r>
      <w:r>
        <w:t xml:space="preserve">млекопитающие, внутренние органы, равнина, глобус, карта): </w:t>
      </w:r>
    </w:p>
    <w:p w:rsidR="000864E1" w:rsidRDefault="00DE0B43" w:rsidP="00CB1209">
      <w:pPr>
        <w:numPr>
          <w:ilvl w:val="0"/>
          <w:numId w:val="10"/>
        </w:numPr>
        <w:ind w:right="233"/>
      </w:pPr>
      <w:r>
        <w:t xml:space="preserve">Введение. Что такое природоведение. Знакомство с учебником и рабочей тетрадью. Зачем надо изучать природу. Живая и неживая природа. Предметы и явления неживой природы. </w:t>
      </w:r>
    </w:p>
    <w:p w:rsidR="000864E1" w:rsidRDefault="00DE0B43" w:rsidP="00CB1209">
      <w:pPr>
        <w:numPr>
          <w:ilvl w:val="0"/>
          <w:numId w:val="10"/>
        </w:numPr>
        <w:ind w:right="233"/>
      </w:pPr>
      <w:r>
        <w:t xml:space="preserve">Вселенная. Солнечная система. Солнце. Небесные тела: планеты, звезды. </w:t>
      </w:r>
    </w:p>
    <w:p w:rsidR="000864E1" w:rsidRDefault="00DE0B43">
      <w:pPr>
        <w:ind w:left="659" w:right="233"/>
      </w:pPr>
      <w:r>
        <w:t xml:space="preserve">Исследование космоса. Спутники. Космические корабли. Первый полет в космос. Современные исследования. </w:t>
      </w:r>
    </w:p>
    <w:p w:rsidR="000864E1" w:rsidRDefault="00DE0B43" w:rsidP="00CB1209">
      <w:pPr>
        <w:numPr>
          <w:ilvl w:val="0"/>
          <w:numId w:val="10"/>
        </w:numPr>
        <w:ind w:right="233"/>
      </w:pPr>
      <w:r>
        <w:t xml:space="preserve">Цикличность изменений в природе. Зависимость изменений в природе от Солнца. Сезонные изменения в природе. </w:t>
      </w:r>
    </w:p>
    <w:p w:rsidR="000864E1" w:rsidRDefault="00DE0B43" w:rsidP="00CB1209">
      <w:pPr>
        <w:numPr>
          <w:ilvl w:val="0"/>
          <w:numId w:val="10"/>
        </w:numPr>
        <w:ind w:right="233"/>
      </w:pPr>
      <w:r>
        <w:t xml:space="preserve">Наш дом - Земля. </w:t>
      </w:r>
    </w:p>
    <w:p w:rsidR="000864E1" w:rsidRDefault="00DE0B43">
      <w:pPr>
        <w:ind w:left="659" w:right="233"/>
      </w:pPr>
      <w:r>
        <w:t xml:space="preserve">Планета Земля. Форма Земли. Оболочки Земли: атмосфера, гидросфера, литосфера, биосфера. </w:t>
      </w:r>
    </w:p>
    <w:p w:rsidR="000864E1" w:rsidRDefault="00DE0B43" w:rsidP="00CB1209">
      <w:pPr>
        <w:numPr>
          <w:ilvl w:val="0"/>
          <w:numId w:val="10"/>
        </w:numPr>
        <w:ind w:right="233"/>
      </w:pPr>
      <w:r>
        <w:t xml:space="preserve">Воздух. </w:t>
      </w:r>
    </w:p>
    <w:p w:rsidR="000864E1" w:rsidRDefault="00DE0B43">
      <w:pPr>
        <w:ind w:left="1412" w:right="233" w:firstLine="0"/>
      </w:pPr>
      <w:r>
        <w:t xml:space="preserve">Воздух и его охрана. Значение воздуха для жизни на Земле. </w:t>
      </w:r>
    </w:p>
    <w:p w:rsidR="000864E1" w:rsidRDefault="00DE0B43">
      <w:pPr>
        <w:ind w:left="659" w:right="233"/>
      </w:pPr>
      <w:r>
        <w:t xml:space="preserve">Свойства </w:t>
      </w:r>
      <w:r>
        <w:tab/>
        <w:t xml:space="preserve">воздуха: </w:t>
      </w:r>
      <w:r>
        <w:tab/>
        <w:t xml:space="preserve">прозрачность, </w:t>
      </w:r>
      <w:r>
        <w:tab/>
        <w:t xml:space="preserve">бесцветность, </w:t>
      </w:r>
      <w:r>
        <w:tab/>
        <w:t xml:space="preserve">объем, </w:t>
      </w:r>
      <w:r>
        <w:tab/>
        <w:t xml:space="preserve">упругость. Использование упругости воздуха. </w:t>
      </w:r>
    </w:p>
    <w:p w:rsidR="000864E1" w:rsidRDefault="00DE0B43">
      <w:pPr>
        <w:ind w:left="659" w:right="233"/>
      </w:pPr>
      <w:r>
        <w:t xml:space="preserve">Теплопроводность воздуха. Использование этого свойства воздуха в быту. Давление. Расширение воздуха при нагревании и сжатие при охлаждении. Теплый </w:t>
      </w:r>
      <w:r>
        <w:lastRenderedPageBreak/>
        <w:t xml:space="preserve">воздух легче холодного, теплый воздух поднимается вверх, холодный опускается вниз. Движение воздуха. </w:t>
      </w:r>
    </w:p>
    <w:p w:rsidR="000864E1" w:rsidRDefault="00DE0B43" w:rsidP="00CB1209">
      <w:pPr>
        <w:numPr>
          <w:ilvl w:val="0"/>
          <w:numId w:val="10"/>
        </w:numPr>
        <w:ind w:right="233"/>
      </w:pPr>
      <w:r>
        <w:t xml:space="preserve">Знакомство с термометрами. Измерение температуры воздуха. </w:t>
      </w:r>
    </w:p>
    <w:p w:rsidR="000864E1" w:rsidRDefault="00DE0B43">
      <w:pPr>
        <w:ind w:left="659" w:right="233"/>
      </w:pPr>
      <w:r>
        <w:t xml:space="preserve">Состав воздуха: кислород, углекислый газ, азот. Кислород, его свойство поддерживать горение. </w:t>
      </w:r>
    </w:p>
    <w:p w:rsidR="000864E1" w:rsidRDefault="00DE0B43">
      <w:pPr>
        <w:ind w:left="659" w:right="233"/>
      </w:pPr>
      <w:r>
        <w:t xml:space="preserve">Значение кислорода для дыхания растений, животных и человека. Применение кислорода в медицине. </w:t>
      </w:r>
    </w:p>
    <w:p w:rsidR="000864E1" w:rsidRDefault="00DE0B43">
      <w:pPr>
        <w:ind w:left="659" w:right="233"/>
      </w:pPr>
      <w:r>
        <w:t xml:space="preserve">Углекислый газ и его свойство не поддерживать горение. Применение углекислого газа при тушении пожара. </w:t>
      </w:r>
    </w:p>
    <w:p w:rsidR="000864E1" w:rsidRDefault="00DE0B43">
      <w:pPr>
        <w:ind w:left="659" w:right="233"/>
      </w:pPr>
      <w:r>
        <w:t xml:space="preserve">Движение воздуха. Ветер. Работа ветра в природе. Направление ветра. Ураган, способы защиты. </w:t>
      </w:r>
    </w:p>
    <w:p w:rsidR="000864E1" w:rsidRDefault="00DE0B43" w:rsidP="00CB1209">
      <w:pPr>
        <w:numPr>
          <w:ilvl w:val="0"/>
          <w:numId w:val="10"/>
        </w:numPr>
        <w:ind w:right="233"/>
      </w:pPr>
      <w:r>
        <w:t xml:space="preserve">Чистый и загрязненный воздух. Примеси в воздухе (водяной пар, дым, пыль). Поддержание чистоты воздуха. Значение воздуха в природе. </w:t>
      </w:r>
    </w:p>
    <w:p w:rsidR="000864E1" w:rsidRDefault="00DE0B43" w:rsidP="00CB1209">
      <w:pPr>
        <w:numPr>
          <w:ilvl w:val="0"/>
          <w:numId w:val="10"/>
        </w:numPr>
        <w:ind w:right="233"/>
      </w:pPr>
      <w:r>
        <w:t xml:space="preserve">Поверхность суши. Почва. </w:t>
      </w:r>
    </w:p>
    <w:p w:rsidR="000864E1" w:rsidRDefault="00DE0B43">
      <w:pPr>
        <w:ind w:left="1412" w:right="233" w:firstLine="0"/>
      </w:pPr>
      <w:r>
        <w:t xml:space="preserve">Равнины, горы, холмы, овраги. </w:t>
      </w:r>
    </w:p>
    <w:p w:rsidR="000864E1" w:rsidRDefault="00DE0B43">
      <w:pPr>
        <w:ind w:left="1412" w:right="233" w:firstLine="0"/>
      </w:pPr>
      <w:r>
        <w:t xml:space="preserve">Почва - верхний слой земли. Ее образование. </w:t>
      </w:r>
    </w:p>
    <w:p w:rsidR="000864E1" w:rsidRDefault="00DE0B43">
      <w:pPr>
        <w:ind w:left="1412" w:right="233" w:firstLine="0"/>
      </w:pPr>
      <w:r>
        <w:t xml:space="preserve">Состав почвы: перегной, глина, песок, вода, минеральные соли, воздух. </w:t>
      </w:r>
    </w:p>
    <w:p w:rsidR="000864E1" w:rsidRDefault="00DE0B43">
      <w:pPr>
        <w:ind w:left="659" w:right="233"/>
      </w:pPr>
      <w:r>
        <w:t xml:space="preserve">Минеральная и органическая части почвы. Перегной - органическая часть почвы. Глина, песок и соли - минеральная часть почвы. </w:t>
      </w:r>
    </w:p>
    <w:p w:rsidR="000864E1" w:rsidRDefault="00DE0B43">
      <w:pPr>
        <w:ind w:left="659" w:right="233"/>
      </w:pPr>
      <w:r>
        <w:t xml:space="preserve">Разнообразие почв. Песчаные и глинистые почвы. Водные свойства песчаных и глинистых почв: способность впитывать воду, пропускать ее и удерживать. </w:t>
      </w:r>
    </w:p>
    <w:p w:rsidR="000864E1" w:rsidRDefault="00DE0B43">
      <w:pPr>
        <w:ind w:left="1396" w:right="1461" w:hanging="737"/>
      </w:pPr>
      <w:r>
        <w:t xml:space="preserve">Сравнение песка и песчаных почв по водным свойствам. Сравнение глины и глинистых почв по водным свойствам. </w:t>
      </w:r>
    </w:p>
    <w:p w:rsidR="000864E1" w:rsidRDefault="00DE0B43">
      <w:pPr>
        <w:ind w:left="659" w:right="233"/>
      </w:pPr>
      <w:r>
        <w:t xml:space="preserve">Основное свойство почвы - плодородие. Обработка почвы. Значение почвы в народном хозяйстве. </w:t>
      </w:r>
    </w:p>
    <w:p w:rsidR="000864E1" w:rsidRDefault="00DE0B43">
      <w:pPr>
        <w:ind w:left="1412" w:right="233" w:firstLine="0"/>
      </w:pPr>
      <w:r>
        <w:t xml:space="preserve">Эрозия почв. Охрана почв. </w:t>
      </w:r>
    </w:p>
    <w:p w:rsidR="000864E1" w:rsidRDefault="00DE0B43">
      <w:pPr>
        <w:ind w:left="1412" w:right="233" w:firstLine="0"/>
      </w:pPr>
      <w:r>
        <w:t xml:space="preserve">Полезные ископаемые. </w:t>
      </w:r>
    </w:p>
    <w:p w:rsidR="000864E1" w:rsidRDefault="00DE0B43">
      <w:pPr>
        <w:ind w:left="1412" w:right="233" w:firstLine="0"/>
      </w:pPr>
      <w:r>
        <w:t xml:space="preserve">Полезные ископаемые. Виды полезных ископаемых. Свойства. Значение. </w:t>
      </w:r>
    </w:p>
    <w:p w:rsidR="000864E1" w:rsidRDefault="00DE0B43">
      <w:pPr>
        <w:ind w:left="659" w:right="233" w:firstLine="0"/>
      </w:pPr>
      <w:r>
        <w:t xml:space="preserve">Способы добычи. </w:t>
      </w:r>
    </w:p>
    <w:p w:rsidR="000864E1" w:rsidRDefault="00DE0B43">
      <w:pPr>
        <w:ind w:left="659" w:right="233"/>
      </w:pPr>
      <w:r>
        <w:t xml:space="preserve">9) Полезные ископаемые, используемые в качестве строительных материалов. Гранит, известняки, песок, глина. </w:t>
      </w:r>
    </w:p>
    <w:p w:rsidR="000864E1" w:rsidRDefault="00DE0B43">
      <w:pPr>
        <w:ind w:left="659" w:right="233"/>
      </w:pPr>
      <w:r>
        <w:t xml:space="preserve">Горючие полезные ископаемые. Торф. Внешний вид и свойства торфа: цвет, пористость, хрупкость, горючесть. Образование торфа, добыча и использование. Каменный уголь. Внешний вид и свойства каменного угля: цвет, блеск, горючесть, твердость, хрупкость. Добыча и использование. </w:t>
      </w:r>
    </w:p>
    <w:p w:rsidR="000864E1" w:rsidRDefault="00DE0B43">
      <w:pPr>
        <w:ind w:left="1412" w:right="233" w:firstLine="0"/>
      </w:pPr>
      <w:r>
        <w:t xml:space="preserve">Нефть. Внешний вид и свойства нефти: цвет и запах, текучесть, горючесть. </w:t>
      </w:r>
    </w:p>
    <w:p w:rsidR="000864E1" w:rsidRDefault="00DE0B43">
      <w:pPr>
        <w:ind w:left="659" w:right="233" w:firstLine="0"/>
      </w:pPr>
      <w:r>
        <w:t xml:space="preserve">Добыча нефти. </w:t>
      </w:r>
    </w:p>
    <w:p w:rsidR="000864E1" w:rsidRDefault="00DE0B43">
      <w:pPr>
        <w:ind w:left="1412" w:right="233" w:firstLine="0"/>
      </w:pPr>
      <w:r>
        <w:t xml:space="preserve">Продукты переработки нефти: бензин, керосин и другие материалы. </w:t>
      </w:r>
    </w:p>
    <w:p w:rsidR="000864E1" w:rsidRDefault="00DE0B43">
      <w:pPr>
        <w:ind w:left="1412" w:right="233" w:firstLine="0"/>
      </w:pPr>
      <w:r>
        <w:t xml:space="preserve">Природный газ. Свойства газа: запах, горючесть. Добыча и использование. </w:t>
      </w:r>
    </w:p>
    <w:p w:rsidR="000864E1" w:rsidRDefault="00DE0B43">
      <w:pPr>
        <w:ind w:left="659" w:right="233" w:firstLine="0"/>
      </w:pPr>
      <w:r>
        <w:lastRenderedPageBreak/>
        <w:t xml:space="preserve">Правила обращения с газом в быту. </w:t>
      </w:r>
    </w:p>
    <w:p w:rsidR="000864E1" w:rsidRDefault="00DE0B43">
      <w:pPr>
        <w:ind w:left="1412" w:right="233" w:firstLine="0"/>
      </w:pPr>
      <w:r>
        <w:t xml:space="preserve">Полезные ископаемые, используемые для получения металлов. </w:t>
      </w:r>
    </w:p>
    <w:p w:rsidR="000864E1" w:rsidRDefault="00DE0B43">
      <w:pPr>
        <w:ind w:left="1412" w:right="233" w:firstLine="0"/>
      </w:pPr>
      <w:r>
        <w:t xml:space="preserve">Черные металлы (различные виды стали и чугуна). Свойства черных металлов: </w:t>
      </w:r>
    </w:p>
    <w:p w:rsidR="000864E1" w:rsidRDefault="00DE0B43">
      <w:pPr>
        <w:ind w:left="659" w:right="233" w:firstLine="0"/>
      </w:pPr>
      <w:r>
        <w:t xml:space="preserve">цвет, блеск, твердость, упругость, пластичность, теплопроводность, ржавление. Распознавание стали и чугуна. </w:t>
      </w:r>
    </w:p>
    <w:p w:rsidR="000864E1" w:rsidRDefault="00DE0B43">
      <w:pPr>
        <w:ind w:left="659" w:right="233"/>
      </w:pPr>
      <w:r>
        <w:t xml:space="preserve">Цветные металлы. Отличие черных металлов от цветных. Применение цветных металлов. </w:t>
      </w:r>
    </w:p>
    <w:p w:rsidR="000864E1" w:rsidRDefault="00DE0B43">
      <w:pPr>
        <w:ind w:left="659" w:right="233"/>
      </w:pPr>
      <w:r>
        <w:t xml:space="preserve">Алюминий. Внешний вид и свойства алюминия: цвет, твердость, пластичность, теплопроводность, устойчивость к ржавлению. Распознавание алюминия. Медь. Свойства меди: цвет, блеск, твердость, пластичность, теплопроводность. </w:t>
      </w:r>
    </w:p>
    <w:p w:rsidR="000864E1" w:rsidRDefault="00DE0B43">
      <w:pPr>
        <w:ind w:left="659" w:right="233" w:firstLine="0"/>
      </w:pPr>
      <w:r>
        <w:t xml:space="preserve">Распознавание меди. Ее применение. Охрана недр. </w:t>
      </w:r>
    </w:p>
    <w:p w:rsidR="000864E1" w:rsidRDefault="00DE0B43">
      <w:pPr>
        <w:ind w:left="1412" w:right="233" w:firstLine="0"/>
      </w:pPr>
      <w:r>
        <w:t xml:space="preserve">Местные полезные ископаемые. Добыча и использование. </w:t>
      </w:r>
    </w:p>
    <w:p w:rsidR="000864E1" w:rsidRDefault="00DE0B43">
      <w:pPr>
        <w:ind w:left="1412" w:right="233" w:firstLine="0"/>
      </w:pPr>
      <w:r>
        <w:t xml:space="preserve">10) Вода. </w:t>
      </w:r>
    </w:p>
    <w:p w:rsidR="000864E1" w:rsidRDefault="00DE0B43">
      <w:pPr>
        <w:ind w:left="659" w:right="230" w:firstLine="737"/>
        <w:jc w:val="left"/>
      </w:pPr>
      <w:r>
        <w:t xml:space="preserve">Вода в природе. Роль воды в питании живых организмов. Свойства воды как жидкости: непостоянство формы, расширение при нагревании и сжатие при охлаждении, расширение при замерзании. </w:t>
      </w:r>
    </w:p>
    <w:p w:rsidR="000864E1" w:rsidRDefault="00DE0B43">
      <w:pPr>
        <w:ind w:left="659" w:right="233"/>
      </w:pPr>
      <w:r>
        <w:t xml:space="preserve">Способность растворять некоторые твердые вещества (соль, сахар). Учет и использование свойств воды. </w:t>
      </w:r>
    </w:p>
    <w:p w:rsidR="000864E1" w:rsidRDefault="00DE0B43">
      <w:pPr>
        <w:ind w:left="659" w:right="233"/>
      </w:pPr>
      <w:r>
        <w:t xml:space="preserve">Растворимые и нерастворимые вещества. Прозрачная и мутная вода. Очистка мутной воды. Растворы. </w:t>
      </w:r>
    </w:p>
    <w:p w:rsidR="000864E1" w:rsidRDefault="00DE0B43">
      <w:pPr>
        <w:ind w:left="659" w:right="233"/>
      </w:pPr>
      <w:r>
        <w:t xml:space="preserve">Использование растворов. Растворы в природе: минеральная и морская вода. Питьевая вода. Три состояния воды. Температура и ее измерение. Единица измерения температуры - градус. Температура плавления льда и кипения воды. Работа воды в природе. Образование пещер, оврагов, ущелий. Наводнение (способы защиты от наводнения). Значение воды в природе. Использование воды в быту, промышленности и сельском хозяйстве. </w:t>
      </w:r>
    </w:p>
    <w:p w:rsidR="000864E1" w:rsidRDefault="00DE0B43">
      <w:pPr>
        <w:ind w:left="1412" w:right="233" w:firstLine="0"/>
      </w:pPr>
      <w:r>
        <w:t xml:space="preserve">Экономия питьевой воды. </w:t>
      </w:r>
    </w:p>
    <w:p w:rsidR="000864E1" w:rsidRDefault="00DE0B43">
      <w:pPr>
        <w:ind w:left="1412" w:right="233" w:firstLine="0"/>
      </w:pPr>
      <w:r>
        <w:t xml:space="preserve">Вода в природе: осадки, воды суши. </w:t>
      </w:r>
    </w:p>
    <w:p w:rsidR="000864E1" w:rsidRDefault="00DE0B43">
      <w:pPr>
        <w:ind w:left="659" w:right="233"/>
      </w:pPr>
      <w:r>
        <w:t xml:space="preserve">Воды суши. Ручьи, реки, озера, болота, пруды. Моря и океаны. Свойства морской воды. Значение морей и океанов в жизни человека. Обозначение морей и океанов на карте. </w:t>
      </w:r>
    </w:p>
    <w:p w:rsidR="000864E1" w:rsidRDefault="00DE0B43" w:rsidP="00CB1209">
      <w:pPr>
        <w:numPr>
          <w:ilvl w:val="0"/>
          <w:numId w:val="11"/>
        </w:numPr>
        <w:ind w:right="233" w:hanging="446"/>
      </w:pPr>
      <w:r>
        <w:t xml:space="preserve">Охрана воды. </w:t>
      </w:r>
    </w:p>
    <w:p w:rsidR="000864E1" w:rsidRDefault="00DE0B43">
      <w:pPr>
        <w:ind w:left="1412" w:right="233" w:firstLine="0"/>
      </w:pPr>
      <w:r>
        <w:t xml:space="preserve">Есть на Земле страна - Россия. </w:t>
      </w:r>
    </w:p>
    <w:p w:rsidR="000864E1" w:rsidRDefault="00DE0B43" w:rsidP="00DD020D">
      <w:pPr>
        <w:ind w:left="1422" w:right="230" w:hanging="10"/>
        <w:jc w:val="left"/>
      </w:pPr>
      <w:r>
        <w:t xml:space="preserve">Россия - Родина моя. Место России на земном шаре. Важнейшие географические объекты, расположенные на территории нашей страны: Черное и Балтийское моря, Уральские и Кавказские горы, озеро Байкал, реки Волга, Енисей или другие объекты в зависимости от региона. Москва - столица России. </w:t>
      </w:r>
    </w:p>
    <w:p w:rsidR="000864E1" w:rsidRDefault="00DE0B43">
      <w:pPr>
        <w:ind w:left="1412" w:right="233" w:firstLine="0"/>
      </w:pPr>
      <w:r>
        <w:t xml:space="preserve">Крупные города, их достопримечательностями, население нашей страны. </w:t>
      </w:r>
    </w:p>
    <w:p w:rsidR="000864E1" w:rsidRDefault="00DE0B43" w:rsidP="00CB1209">
      <w:pPr>
        <w:numPr>
          <w:ilvl w:val="0"/>
          <w:numId w:val="11"/>
        </w:numPr>
        <w:ind w:right="233" w:hanging="446"/>
      </w:pPr>
      <w:r>
        <w:lastRenderedPageBreak/>
        <w:t xml:space="preserve">Растительный мир Земли. </w:t>
      </w:r>
    </w:p>
    <w:p w:rsidR="000864E1" w:rsidRDefault="00DE0B43">
      <w:pPr>
        <w:ind w:left="1412" w:right="233" w:firstLine="0"/>
      </w:pPr>
      <w:r>
        <w:t xml:space="preserve">Живая природа. Биосфера: растения, животные, человек. </w:t>
      </w:r>
    </w:p>
    <w:p w:rsidR="000864E1" w:rsidRDefault="00DE0B43">
      <w:pPr>
        <w:ind w:left="1412" w:right="233" w:firstLine="0"/>
      </w:pPr>
      <w:r>
        <w:t xml:space="preserve">Разнообразие растительного мира на нашей планете. </w:t>
      </w:r>
    </w:p>
    <w:p w:rsidR="000864E1" w:rsidRDefault="00DE0B43">
      <w:pPr>
        <w:ind w:left="1412" w:right="233" w:firstLine="0"/>
      </w:pPr>
      <w:r>
        <w:t xml:space="preserve">Среда обитания растений (растения леса, поля, сада, огорода, луга, водоемов). Дикорастущие и культурные растения. Деревья, кустарники, травы. </w:t>
      </w:r>
    </w:p>
    <w:p w:rsidR="000864E1" w:rsidRDefault="00DE0B43">
      <w:pPr>
        <w:ind w:left="1412" w:right="233" w:firstLine="0"/>
      </w:pPr>
      <w:r>
        <w:t xml:space="preserve">Деревья. </w:t>
      </w:r>
    </w:p>
    <w:p w:rsidR="000864E1" w:rsidRDefault="00DE0B43">
      <w:pPr>
        <w:ind w:left="659" w:right="230" w:firstLine="737"/>
        <w:jc w:val="left"/>
      </w:pPr>
      <w:r>
        <w:t xml:space="preserve">Деревья лиственные (дикорастущие и культурные, сезонные изменения, внешний вид, места произрастания). </w:t>
      </w:r>
    </w:p>
    <w:p w:rsidR="000864E1" w:rsidRDefault="00DE0B43">
      <w:pPr>
        <w:ind w:left="1412" w:right="233" w:firstLine="0"/>
      </w:pPr>
      <w:r>
        <w:t xml:space="preserve">Деревья хвойные (сезонные изменения, внешний вид, места произрастания). </w:t>
      </w:r>
    </w:p>
    <w:p w:rsidR="000864E1" w:rsidRDefault="00DE0B43">
      <w:pPr>
        <w:ind w:left="659" w:right="233"/>
      </w:pPr>
      <w:r>
        <w:t xml:space="preserve">Кустарники (дикорастущие и культурные, сезонные изменения, внешний вид, места произрастания). </w:t>
      </w:r>
    </w:p>
    <w:p w:rsidR="000864E1" w:rsidRDefault="00DE0B43">
      <w:pPr>
        <w:ind w:left="1412" w:right="233" w:firstLine="0"/>
      </w:pPr>
      <w:r>
        <w:t xml:space="preserve">Травы (дикорастущие и культурные) Внешний вид, места произрастания. </w:t>
      </w:r>
    </w:p>
    <w:p w:rsidR="000864E1" w:rsidRDefault="00DE0B43">
      <w:pPr>
        <w:ind w:left="1412" w:right="233" w:firstLine="0"/>
      </w:pPr>
      <w:r>
        <w:t xml:space="preserve">Декоративные растения. Внешний вид, места произрастания. </w:t>
      </w:r>
    </w:p>
    <w:p w:rsidR="000864E1" w:rsidRDefault="00DE0B43">
      <w:pPr>
        <w:ind w:left="659" w:right="233"/>
      </w:pPr>
      <w:r>
        <w:t xml:space="preserve">Лекарственные растения. Внешний вид. Места произрастания. Правила сбора лекарственных растений. Использование. </w:t>
      </w:r>
    </w:p>
    <w:p w:rsidR="000864E1" w:rsidRDefault="00DE0B43">
      <w:pPr>
        <w:ind w:left="1412" w:right="233" w:firstLine="0"/>
      </w:pPr>
      <w:r>
        <w:t xml:space="preserve">Комнатные растения. Внешний вид. Уход. Значение. </w:t>
      </w:r>
    </w:p>
    <w:p w:rsidR="000864E1" w:rsidRDefault="00DE0B43">
      <w:pPr>
        <w:ind w:left="659" w:right="233"/>
      </w:pPr>
      <w:r>
        <w:t xml:space="preserve">Растительный мир разных районов Земли (с холодным, умеренным и жарким климатом.). </w:t>
      </w:r>
    </w:p>
    <w:p w:rsidR="000864E1" w:rsidRDefault="00DE0B43">
      <w:pPr>
        <w:ind w:left="1412" w:right="233" w:firstLine="0"/>
      </w:pPr>
      <w:r>
        <w:t xml:space="preserve">Растения, произрастающие в разных климатических условиях нашей страны. </w:t>
      </w:r>
    </w:p>
    <w:p w:rsidR="000864E1" w:rsidRDefault="00DE0B43">
      <w:pPr>
        <w:ind w:left="1412" w:right="233" w:firstLine="0"/>
      </w:pPr>
      <w:r>
        <w:t xml:space="preserve">Растения своей местности: дикорастущие и культурные. </w:t>
      </w:r>
    </w:p>
    <w:p w:rsidR="000864E1" w:rsidRDefault="00DE0B43">
      <w:pPr>
        <w:ind w:left="1412" w:right="233" w:firstLine="0"/>
      </w:pPr>
      <w:r>
        <w:t xml:space="preserve">Красная книга России и своей области (края). </w:t>
      </w:r>
    </w:p>
    <w:p w:rsidR="000864E1" w:rsidRDefault="00DE0B43">
      <w:pPr>
        <w:ind w:left="1412" w:right="233" w:firstLine="0"/>
      </w:pPr>
      <w:r>
        <w:t xml:space="preserve">13) Животный мир Земли. </w:t>
      </w:r>
    </w:p>
    <w:p w:rsidR="000864E1" w:rsidRDefault="00DE0B43">
      <w:pPr>
        <w:ind w:left="659" w:right="233"/>
      </w:pPr>
      <w:r>
        <w:t xml:space="preserve">Разнообразие животного мира. Среда обитания животных. Животные суши и водоемов. </w:t>
      </w:r>
    </w:p>
    <w:p w:rsidR="000864E1" w:rsidRDefault="00DE0B43">
      <w:pPr>
        <w:ind w:left="659" w:right="233"/>
      </w:pPr>
      <w:r>
        <w:t xml:space="preserve">Понятие животные: насекомые, рыбы, земноводные, пресмыкающиеся, птицы, млекопитающие. </w:t>
      </w:r>
    </w:p>
    <w:p w:rsidR="000864E1" w:rsidRDefault="00DE0B43">
      <w:pPr>
        <w:ind w:left="659" w:right="233"/>
      </w:pPr>
      <w:r>
        <w:t xml:space="preserve">Насекомые. Жуки, бабочки, стрекозы. Внешний вид. Место в природе. Значение. Охрана. </w:t>
      </w:r>
    </w:p>
    <w:p w:rsidR="000864E1" w:rsidRDefault="00DE0B43">
      <w:pPr>
        <w:ind w:left="659" w:right="233"/>
      </w:pPr>
      <w:r>
        <w:t xml:space="preserve">Рыбы. Внешний вид. Среда обитания. Место в природе. Значение. Охрана. Рыбы, обитающие в России и своего края. </w:t>
      </w:r>
    </w:p>
    <w:p w:rsidR="000864E1" w:rsidRDefault="00DE0B43">
      <w:pPr>
        <w:ind w:left="659" w:right="233"/>
      </w:pPr>
      <w:r>
        <w:t xml:space="preserve">Птицы. Внешний вид. Среда обитания. Образ жизни. Значение. Охрана. Птицы своего края. </w:t>
      </w:r>
    </w:p>
    <w:p w:rsidR="000864E1" w:rsidRDefault="00DE0B43">
      <w:pPr>
        <w:ind w:left="659" w:right="233"/>
      </w:pPr>
      <w:r>
        <w:t xml:space="preserve">Млекопитающие. Внешний вид. Среда обитания. Образ жизни. Значение. Охрана. Млекопитающие животные своего края. </w:t>
      </w:r>
    </w:p>
    <w:p w:rsidR="000864E1" w:rsidRDefault="00DE0B43">
      <w:pPr>
        <w:ind w:left="659" w:right="233"/>
      </w:pPr>
      <w:r>
        <w:t xml:space="preserve">Животные рядом с человеком. Домашние животные в городе и деревне. Домашние питомцы. Уход за животными в живом уголке или дома. Собака, кошка, аквариумные рыбы, попугаи, морская свинка, хомяк, черепаха. Правила ухода и содержания. </w:t>
      </w:r>
    </w:p>
    <w:p w:rsidR="000864E1" w:rsidRDefault="00DE0B43" w:rsidP="00DD020D">
      <w:pPr>
        <w:ind w:left="1412" w:right="233" w:firstLine="0"/>
      </w:pPr>
      <w:r>
        <w:lastRenderedPageBreak/>
        <w:t xml:space="preserve">Животный мир разных районов Земли (с холодным, умеренным и жарким климатом). Животный мир России. Охрана животных. Заповедники. Красная книга России. Красная книга своей области (края). </w:t>
      </w:r>
    </w:p>
    <w:p w:rsidR="000864E1" w:rsidRDefault="00DE0B43">
      <w:pPr>
        <w:ind w:left="1412" w:right="233" w:firstLine="0"/>
      </w:pPr>
      <w:r>
        <w:t xml:space="preserve">14) Человек. </w:t>
      </w:r>
    </w:p>
    <w:p w:rsidR="000864E1" w:rsidRDefault="00DE0B43">
      <w:pPr>
        <w:ind w:left="1412" w:right="233" w:firstLine="0"/>
      </w:pPr>
      <w:r>
        <w:t xml:space="preserve">Как устроен наш организм. Строение. Части тела и внутренние органы. </w:t>
      </w:r>
    </w:p>
    <w:p w:rsidR="000864E1" w:rsidRDefault="00DE0B43">
      <w:pPr>
        <w:ind w:left="1412" w:right="233" w:firstLine="0"/>
      </w:pPr>
      <w:r>
        <w:t xml:space="preserve">Как работает (функционирует) наш организм. Взаимодействие органов. </w:t>
      </w:r>
    </w:p>
    <w:p w:rsidR="000864E1" w:rsidRDefault="00DE0B43">
      <w:pPr>
        <w:ind w:left="1412" w:right="233" w:firstLine="0"/>
      </w:pPr>
      <w:r>
        <w:t xml:space="preserve">Здоровье человека (режим, закаливание, водные процедуры). </w:t>
      </w:r>
    </w:p>
    <w:p w:rsidR="000864E1" w:rsidRDefault="00DE0B43">
      <w:pPr>
        <w:ind w:left="1412" w:right="233" w:firstLine="0"/>
      </w:pPr>
      <w:r>
        <w:t xml:space="preserve">Осанка (гигиена, костно-мышечная система). </w:t>
      </w:r>
    </w:p>
    <w:p w:rsidR="000864E1" w:rsidRDefault="00DE0B43">
      <w:pPr>
        <w:ind w:left="659" w:right="233"/>
      </w:pPr>
      <w:r>
        <w:t xml:space="preserve">Гигиена органов чувств. Охрана зрения. Профилактика нарушений слуха. Правила гигиены. </w:t>
      </w:r>
    </w:p>
    <w:p w:rsidR="000864E1" w:rsidRDefault="00DE0B43">
      <w:pPr>
        <w:ind w:left="1412" w:right="233" w:firstLine="0"/>
      </w:pPr>
      <w:r>
        <w:t xml:space="preserve">Здоровое (рациональное) питание. Режим. Правила питания. Меню на день. </w:t>
      </w:r>
    </w:p>
    <w:p w:rsidR="000864E1" w:rsidRDefault="00DE0B43">
      <w:pPr>
        <w:ind w:left="659" w:right="233" w:firstLine="0"/>
      </w:pPr>
      <w:r>
        <w:t xml:space="preserve">Витамины. </w:t>
      </w:r>
    </w:p>
    <w:p w:rsidR="000864E1" w:rsidRDefault="00DE0B43">
      <w:pPr>
        <w:ind w:left="1412" w:right="233" w:firstLine="0"/>
      </w:pPr>
      <w:r>
        <w:t xml:space="preserve">Дыхание. Органы дыхания. Вред курения. Правила гигиены. </w:t>
      </w:r>
    </w:p>
    <w:p w:rsidR="000864E1" w:rsidRDefault="00DE0B43">
      <w:pPr>
        <w:ind w:left="659" w:right="233"/>
      </w:pPr>
      <w:r>
        <w:t xml:space="preserve">Скорая помощь (оказание первой медицинской помощи). Помощь при ушибах, порезах, ссадинах. </w:t>
      </w:r>
    </w:p>
    <w:p w:rsidR="000864E1" w:rsidRDefault="00DE0B43">
      <w:pPr>
        <w:ind w:left="1412" w:right="233" w:firstLine="0"/>
      </w:pPr>
      <w:r>
        <w:t xml:space="preserve">Профилактика простудных заболеваний. Обращение за медицинской помощью. </w:t>
      </w:r>
    </w:p>
    <w:p w:rsidR="000864E1" w:rsidRDefault="00DE0B43">
      <w:pPr>
        <w:ind w:left="659" w:right="233"/>
      </w:pPr>
      <w:r>
        <w:t xml:space="preserve">Медицинские учреждения своего населенного пункта. Телефоны экстренной помощи. </w:t>
      </w:r>
    </w:p>
    <w:p w:rsidR="000864E1" w:rsidRDefault="00DE0B43">
      <w:pPr>
        <w:ind w:left="1412" w:right="233" w:firstLine="0"/>
      </w:pPr>
      <w:r>
        <w:t xml:space="preserve">Специализация врачей. </w:t>
      </w:r>
    </w:p>
    <w:p w:rsidR="000864E1" w:rsidRDefault="00DE0B43">
      <w:pPr>
        <w:ind w:left="1412" w:right="233" w:firstLine="0"/>
      </w:pPr>
      <w:r>
        <w:t xml:space="preserve"> Обобщающие уроки. </w:t>
      </w:r>
    </w:p>
    <w:p w:rsidR="000864E1" w:rsidRDefault="00DE0B43" w:rsidP="00DD020D">
      <w:pPr>
        <w:ind w:left="659" w:right="230" w:firstLine="737"/>
        <w:jc w:val="left"/>
      </w:pPr>
      <w:r>
        <w:t xml:space="preserve">Наш город (посёлок, село, деревня). Рельеф и водоёмы. Растения и животные своей местности. Занятия населения. Ведущие предприятия. Культурные и исторические памятники, другие местные достопримечательности. Обычаи и традиции своего края. </w:t>
      </w:r>
    </w:p>
    <w:p w:rsidR="000864E1" w:rsidRPr="00DD020D" w:rsidRDefault="00DE0B43" w:rsidP="00DD020D">
      <w:pPr>
        <w:spacing w:after="5" w:line="271" w:lineRule="auto"/>
        <w:ind w:left="674" w:right="231" w:firstLine="737"/>
        <w:jc w:val="center"/>
        <w:rPr>
          <w:b/>
        </w:rPr>
      </w:pPr>
      <w:r w:rsidRPr="00DD020D">
        <w:rPr>
          <w:b/>
          <w:i/>
        </w:rPr>
        <w:t>Планируемые предметные результаты освоения учебного предмета "Природоведение".</w:t>
      </w:r>
    </w:p>
    <w:p w:rsidR="00DD020D" w:rsidRPr="00DD020D" w:rsidRDefault="00DE0B43">
      <w:pPr>
        <w:ind w:left="1412" w:right="233" w:firstLine="0"/>
        <w:rPr>
          <w:i/>
        </w:rPr>
      </w:pPr>
      <w:r w:rsidRPr="00DD020D">
        <w:rPr>
          <w:i/>
        </w:rPr>
        <w:t>Минимальный уровень:</w:t>
      </w:r>
    </w:p>
    <w:p w:rsidR="000864E1" w:rsidRDefault="00DE0B43">
      <w:pPr>
        <w:ind w:left="1412" w:right="233" w:firstLine="0"/>
      </w:pPr>
      <w:r>
        <w:t xml:space="preserve"> узнавание и называние изученных объектов на иллюстрациях, фотографиях; представление о назначении изученных объектов, их роли в окружающем мире; отнесение изученных объектов к определенным группам (осина - лиственное </w:t>
      </w:r>
    </w:p>
    <w:p w:rsidR="000864E1" w:rsidRDefault="00DE0B43" w:rsidP="00DD020D">
      <w:pPr>
        <w:ind w:left="1396" w:right="233" w:hanging="737"/>
      </w:pPr>
      <w:r>
        <w:t xml:space="preserve">дерево леса); называние сходных объектов, отнесенных к одной и той же изучаемой группе (полезные ископаемые); соблюдение режима дня, правил личной гигиены и здорового образа жизни, понимание их значение в жизни человека; соблюдение элементарных правил безопасного поведения в природе и обществе (под контролем взрослого); выполнение несложных заданий под контролем педагогического работника; адекватная оценка своей работы, проявление к ней ценностного отношения, понимание оценки педагогического работника. </w:t>
      </w:r>
    </w:p>
    <w:p w:rsidR="000864E1" w:rsidRPr="00DD020D" w:rsidRDefault="00DE0B43">
      <w:pPr>
        <w:ind w:left="1412" w:right="233" w:firstLine="0"/>
        <w:rPr>
          <w:i/>
        </w:rPr>
      </w:pPr>
      <w:r w:rsidRPr="00DD020D">
        <w:rPr>
          <w:i/>
        </w:rPr>
        <w:t xml:space="preserve">Достаточный уровень: </w:t>
      </w:r>
    </w:p>
    <w:p w:rsidR="000864E1" w:rsidRDefault="00DE0B43">
      <w:pPr>
        <w:ind w:left="659" w:right="233"/>
      </w:pPr>
      <w:r>
        <w:lastRenderedPageBreak/>
        <w:t xml:space="preserve">узнавание и называние изученных объектов в натуральном виде в естественных условиях, знание способов получения необходимой информации об изучаемых объектах по заданию педагогического работника; представление о взаимосвязях между изученными объектами, их месте в окружающем мире; отнесение изученных объектов к определенным группам с учетом различных оснований для классификации (клевер - травянистое дикорастущее растение, растение луга, кормовое растение, медонос, растение, цветущее летом); называние сходных по определенным признакам объектов из тех, которые были изучены на уроках, известны из других источников; объяснение своего решения; выделение существенных признаков групп объектов; </w:t>
      </w:r>
    </w:p>
    <w:p w:rsidR="000864E1" w:rsidRDefault="00DE0B43">
      <w:pPr>
        <w:spacing w:after="17" w:line="269" w:lineRule="auto"/>
        <w:ind w:left="10" w:right="248" w:hanging="10"/>
        <w:jc w:val="right"/>
      </w:pPr>
      <w:r>
        <w:t xml:space="preserve">знание и соблюдение правил безопасного поведения в природе и обществе, </w:t>
      </w:r>
    </w:p>
    <w:p w:rsidR="000864E1" w:rsidRDefault="00DE0B43">
      <w:pPr>
        <w:ind w:left="1396" w:right="233" w:hanging="737"/>
      </w:pPr>
      <w:r>
        <w:t xml:space="preserve">правил здорового образа жизни; участие в беседе, обсуждение изученного; проявление желания рассказать о предмете изучения, наблюдения, заинтересовавшем объекте; выполнение здания без текущего контроля педагогического работника (при наличии предваряющего и итогового контроля), осмысленная оценка своей работы и работы обучающихся, проявление к ней ценностного отношения, понимание замечаний, адекватное восприятие похвалы; совершение действий по соблюдению санитарно-гигиенических норм в отношении изученных объектов и явлений; выполнение доступных возрасту природоохранительных действий; осуществление деятельности по уходу за комнатными и культурными </w:t>
      </w:r>
    </w:p>
    <w:p w:rsidR="000864E1" w:rsidRDefault="00DE0B43">
      <w:pPr>
        <w:ind w:left="659" w:right="233" w:firstLine="0"/>
      </w:pPr>
      <w:r>
        <w:t xml:space="preserve">растениями. </w:t>
      </w:r>
    </w:p>
    <w:p w:rsidR="000864E1" w:rsidRDefault="00DE0B43">
      <w:pPr>
        <w:ind w:left="659" w:right="233"/>
      </w:pPr>
      <w:r w:rsidRPr="00DD020D">
        <w:rPr>
          <w:u w:val="single"/>
        </w:rPr>
        <w:t xml:space="preserve">2.2.6. </w:t>
      </w:r>
      <w:r w:rsidRPr="00DD020D">
        <w:rPr>
          <w:i/>
          <w:u w:val="single"/>
        </w:rPr>
        <w:t>Рабочая программа по учебному предмету "Биология" (VII-IX классы) предметной области "Естествознание"</w:t>
      </w:r>
      <w:r>
        <w:t xml:space="preserve"> включает пояснительную записку, содержание обучения, планируемые результаты освоения программы. </w:t>
      </w:r>
    </w:p>
    <w:p w:rsidR="000864E1" w:rsidRDefault="00DE0B43">
      <w:pPr>
        <w:spacing w:after="5" w:line="271" w:lineRule="auto"/>
        <w:ind w:left="1407" w:right="231" w:hanging="10"/>
      </w:pPr>
      <w:r>
        <w:rPr>
          <w:i/>
        </w:rPr>
        <w:t xml:space="preserve">Пояснительная записка. </w:t>
      </w:r>
    </w:p>
    <w:p w:rsidR="000864E1" w:rsidRDefault="00DE0B43">
      <w:pPr>
        <w:ind w:left="659" w:right="233"/>
      </w:pPr>
      <w:r>
        <w:t xml:space="preserve">Программа по учебному предмету "Биология" продолжает вводный курс "Природоведение", при изучении которого обучающиеся в V и VI классах, получат элементарную естественно-научную подготовку. </w:t>
      </w:r>
    </w:p>
    <w:p w:rsidR="000864E1" w:rsidRDefault="00DE0B43">
      <w:pPr>
        <w:ind w:left="659" w:right="233"/>
      </w:pPr>
      <w:r>
        <w:t xml:space="preserve">Преемственные связи между данными предметами обеспечивают целостность биологического курса, а его содержание будет способствовать правильному поведению обучающихся в соответствии с законами природы и общечеловеческими нравственными ценностями. </w:t>
      </w:r>
    </w:p>
    <w:p w:rsidR="000864E1" w:rsidRDefault="00DE0B43">
      <w:pPr>
        <w:ind w:left="659" w:right="233"/>
      </w:pPr>
      <w:r>
        <w:t xml:space="preserve">Изучение биологического материала в VII-IX классах позволяет решать задачи экологического, эстетического, патриотического, физического, трудового и полового воспитания обучающихся и подростков. </w:t>
      </w:r>
    </w:p>
    <w:p w:rsidR="000864E1" w:rsidRDefault="00DE0B43">
      <w:pPr>
        <w:ind w:left="659" w:right="233"/>
      </w:pPr>
      <w:r>
        <w:t xml:space="preserve">Знакомство с разнообразием растительного и животного мира должно воспитывать у обучающихся чувство любви к природе и ответственности за ее сохранность. Учащимся важно понять, что сохранение красоты природы тесно связано с деятельностью человека и человек - часть природы, его жизнь зависит от нее, и поэтому все обязаны сохранять природу для себя и последующих поколений. </w:t>
      </w:r>
    </w:p>
    <w:p w:rsidR="000864E1" w:rsidRDefault="00DE0B43">
      <w:pPr>
        <w:ind w:left="659" w:right="233"/>
      </w:pPr>
      <w:r>
        <w:lastRenderedPageBreak/>
        <w:t xml:space="preserve">Курс "Биология" состоит из трёх разделов: "Растения", "Животные", "Человек и его здоровье". </w:t>
      </w:r>
    </w:p>
    <w:p w:rsidR="000864E1" w:rsidRDefault="00DE0B43">
      <w:pPr>
        <w:ind w:left="659" w:right="233"/>
      </w:pPr>
      <w:r>
        <w:t xml:space="preserve">Распределение времени на изучение тем педагогический работник планирует самостоятельно, исходя из местных (региональных) условий. </w:t>
      </w:r>
    </w:p>
    <w:p w:rsidR="000864E1" w:rsidRDefault="00DE0B43">
      <w:pPr>
        <w:ind w:left="659" w:right="233"/>
      </w:pPr>
      <w:r>
        <w:t xml:space="preserve">Программа предполагает ведение наблюдений, организацию лабораторных и практических работ, демонстрацию опытов и проведение экскурсий - всё это даст возможность более целенаправленно способствовать развитию любознательности и повышению интереса к предмету, а также более эффективно осуществлять коррекцию обучающихся: развивать память и наблюдательность, корригировать мышление и речь. </w:t>
      </w:r>
    </w:p>
    <w:p w:rsidR="000864E1" w:rsidRDefault="00DE0B43">
      <w:pPr>
        <w:ind w:left="659" w:right="233"/>
      </w:pPr>
      <w:r>
        <w:t xml:space="preserve">С разделом "Неживая природа" обучающиеся знакомятся на уроках природоведения в V и VI классах и узнают, чем живая природа отличается от неживой, из чего состоит живые и неживые тела, получают новые знания об элементарных физических и химических свойствах и использовании воды, воздуха, полезных ископаемых и почвы, некоторых явлениях неживой природы. </w:t>
      </w:r>
    </w:p>
    <w:p w:rsidR="000864E1" w:rsidRDefault="00DE0B43">
      <w:pPr>
        <w:ind w:left="659" w:right="233"/>
      </w:pPr>
      <w:r>
        <w:t xml:space="preserve">Курс биологии, посвященный изучению живой природы, начинается с раздела "Растения" (VII класс), в котором все растения объединены в группы не по семействам, а по месту их произрастания. Такое структурирование материала более доступно для понимания обучающимися с умственной отсталостью </w:t>
      </w:r>
    </w:p>
    <w:p w:rsidR="000864E1" w:rsidRDefault="00DE0B43">
      <w:pPr>
        <w:ind w:left="659" w:right="233" w:firstLine="0"/>
      </w:pPr>
      <w:r>
        <w:t xml:space="preserve">(интеллектуальными нарушениями). В этот раздел включены практически значимые темы, такие, как "Фитодизайн", "Заготовка овощей на зиму", "Лекарственные растения". </w:t>
      </w:r>
    </w:p>
    <w:p w:rsidR="000864E1" w:rsidRDefault="00DE0B43">
      <w:pPr>
        <w:ind w:left="659" w:right="233"/>
      </w:pPr>
      <w:r>
        <w:t xml:space="preserve">В разделе "Животные" (VIII класс) особое внимание уделено изучению животных, играющих значительную роль в жизни человека, его хозяйственной деятельности. Этот раздел дополнен темами, близкими учащимся, живущим в городской местности ("Аквариумные рыбки", "Кошки" и "Собаки": породы, уход, санитарно-гигиенические требования к их содержанию). </w:t>
      </w:r>
    </w:p>
    <w:p w:rsidR="000864E1" w:rsidRDefault="00DE0B43">
      <w:pPr>
        <w:ind w:left="659" w:right="233"/>
      </w:pPr>
      <w:r>
        <w:t xml:space="preserve">В разделе "Человек" (IX класс) человек рассматривается как биосоциальное существо. Основные системы органов человека предлагается изучать, опираясь на сравнительный анализ жизненных функций важнейших групп растительных и животных организмов (питание и пищеварение, дыхание, перемещение веществ, выделение, размножение). Это позволит обучающимся с умственной отсталостью (интеллектуальными нарушениями) воспринимать человека как часть живой природы. </w:t>
      </w:r>
    </w:p>
    <w:p w:rsidR="000864E1" w:rsidRDefault="00DE0B43">
      <w:pPr>
        <w:ind w:left="659" w:right="233"/>
      </w:pPr>
      <w:r>
        <w:t xml:space="preserve">За счет некоторого сокращения анатомического и морфологического материала в программу включены темы, связанные с сохранением здоровья человека. Обучающиеся знакомятся с распространенными заболеваниями, узнают о мерах оказания доврачебной помощи. Привитию практических умений по данным вопросам (измерить давление, наложить повязку) следует уделять больше внимания во внеурочное время. </w:t>
      </w:r>
    </w:p>
    <w:p w:rsidR="00DD020D" w:rsidRDefault="00DE0B43" w:rsidP="00DD020D">
      <w:pPr>
        <w:ind w:left="1412" w:right="233" w:firstLine="0"/>
      </w:pPr>
      <w:r>
        <w:t xml:space="preserve">Основные задачи изучения биологии: формировать элементарные научные представления о компонентах живой природы: строении и жизни растений, </w:t>
      </w:r>
      <w:r>
        <w:lastRenderedPageBreak/>
        <w:t>животных, организма человека и его здоровье; показать практическое применение биологических знаний: учить приемам выращивания и ухода за некоторыми (например, комнатными) растениями и домашними животными, вырабатывать умения ухода за своим организмом, использовать полученные знания для решения бытовых, медицинских и экологических проблем; формировать навыки правильного поведения в природе, способствовать экологическому, эстетическому, физическому, санитарно</w:t>
      </w:r>
      <w:r w:rsidR="00DD020D">
        <w:t>-</w:t>
      </w:r>
      <w:r>
        <w:t xml:space="preserve">гигиеническому, половому воспитанию подростков, помочь усвоить правила здорового образа жизни; развивать и корригировать познавательную деятельность, учить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 </w:t>
      </w:r>
    </w:p>
    <w:p w:rsidR="000864E1" w:rsidRDefault="00DE0B43" w:rsidP="00DD020D">
      <w:pPr>
        <w:ind w:left="1412" w:right="233" w:firstLine="0"/>
      </w:pPr>
      <w:r>
        <w:rPr>
          <w:i/>
        </w:rPr>
        <w:t xml:space="preserve">Содержание учебного предмета "Биология". </w:t>
      </w:r>
    </w:p>
    <w:p w:rsidR="000864E1" w:rsidRDefault="00DE0B43">
      <w:pPr>
        <w:ind w:left="1412" w:right="233" w:firstLine="0"/>
      </w:pPr>
      <w:r>
        <w:t xml:space="preserve">Растения. </w:t>
      </w:r>
    </w:p>
    <w:p w:rsidR="000864E1" w:rsidRDefault="00DE0B43" w:rsidP="00CB1209">
      <w:pPr>
        <w:numPr>
          <w:ilvl w:val="0"/>
          <w:numId w:val="12"/>
        </w:numPr>
        <w:ind w:right="233"/>
      </w:pPr>
      <w:r>
        <w:t xml:space="preserve">Введение. </w:t>
      </w:r>
    </w:p>
    <w:p w:rsidR="000864E1" w:rsidRDefault="00DE0B43" w:rsidP="00CB1209">
      <w:pPr>
        <w:numPr>
          <w:ilvl w:val="0"/>
          <w:numId w:val="12"/>
        </w:numPr>
        <w:ind w:right="233"/>
      </w:pPr>
      <w:r>
        <w:t xml:space="preserve">Повторение основных сведений из курса природоведения о неживой и живой природе. Живая природа: растения, животные, человек. </w:t>
      </w:r>
    </w:p>
    <w:p w:rsidR="000864E1" w:rsidRDefault="00DE0B43" w:rsidP="00CB1209">
      <w:pPr>
        <w:numPr>
          <w:ilvl w:val="0"/>
          <w:numId w:val="12"/>
        </w:numPr>
        <w:ind w:right="233"/>
      </w:pPr>
      <w:r>
        <w:t xml:space="preserve">Многообразие растений (размеры, форма, места произрастания). </w:t>
      </w:r>
    </w:p>
    <w:p w:rsidR="000864E1" w:rsidRDefault="00DE0B43" w:rsidP="00CB1209">
      <w:pPr>
        <w:numPr>
          <w:ilvl w:val="0"/>
          <w:numId w:val="12"/>
        </w:numPr>
        <w:ind w:right="233"/>
      </w:pPr>
      <w:r>
        <w:t xml:space="preserve">Цветковые и бесцветковые растения. Роль растений в жизни животных и человека. Значение растений и их охрана. </w:t>
      </w:r>
    </w:p>
    <w:p w:rsidR="000864E1" w:rsidRDefault="00DE0B43" w:rsidP="00CB1209">
      <w:pPr>
        <w:numPr>
          <w:ilvl w:val="0"/>
          <w:numId w:val="12"/>
        </w:numPr>
        <w:ind w:right="233"/>
      </w:pPr>
      <w:r>
        <w:t xml:space="preserve">Общие сведения о цветковых растениях. </w:t>
      </w:r>
    </w:p>
    <w:p w:rsidR="000864E1" w:rsidRDefault="00DE0B43" w:rsidP="00CB1209">
      <w:pPr>
        <w:numPr>
          <w:ilvl w:val="0"/>
          <w:numId w:val="12"/>
        </w:numPr>
        <w:ind w:right="233"/>
      </w:pPr>
      <w:r>
        <w:t xml:space="preserve">Культурные и дикорастущие растения. Общее понятие об органах цветкового растения. Органы цветкового растения (на примере растения, цветущего осенью: сурепка, анютины глазки). </w:t>
      </w:r>
    </w:p>
    <w:p w:rsidR="000864E1" w:rsidRDefault="00DE0B43" w:rsidP="00CB1209">
      <w:pPr>
        <w:numPr>
          <w:ilvl w:val="0"/>
          <w:numId w:val="12"/>
        </w:numPr>
        <w:ind w:right="233"/>
      </w:pPr>
      <w:r>
        <w:t xml:space="preserve">Подземные и наземные органы растения. </w:t>
      </w:r>
    </w:p>
    <w:p w:rsidR="000864E1" w:rsidRDefault="00DE0B43" w:rsidP="00CB1209">
      <w:pPr>
        <w:numPr>
          <w:ilvl w:val="0"/>
          <w:numId w:val="12"/>
        </w:numPr>
        <w:ind w:right="233"/>
      </w:pPr>
      <w:r>
        <w:t xml:space="preserve">Корень. Строение корня. Образование корней. Виды корней (главный, боковой, придаточный корень). Корневые волоски, их значение. Значение корня в жизни растений. Видоизменение корней (корнеплод, корнеклубень). </w:t>
      </w:r>
    </w:p>
    <w:p w:rsidR="000864E1" w:rsidRDefault="00DE0B43" w:rsidP="00CB1209">
      <w:pPr>
        <w:numPr>
          <w:ilvl w:val="0"/>
          <w:numId w:val="12"/>
        </w:numPr>
        <w:ind w:right="233"/>
      </w:pPr>
      <w:r>
        <w:t xml:space="preserve">Стебель. Строение стебля. Образование стебля. Побег. Положение стебля в пространстве (плети, усы), строение древесного стебля (кора, камбий, древесина, сердцевина). Значение стебля в жизни растений (доставка воды и минеральных солей от корня к другим органам растения и откладывание запаса органических веществ). Разнообразие стеблей (травянистый, древесный), укороченные стебли. Ползучий, прямостоячий, цепляющийся, вьющийся, стелющийся. </w:t>
      </w:r>
    </w:p>
    <w:p w:rsidR="000864E1" w:rsidRDefault="00DE0B43" w:rsidP="00CB1209">
      <w:pPr>
        <w:numPr>
          <w:ilvl w:val="0"/>
          <w:numId w:val="12"/>
        </w:numPr>
        <w:ind w:right="233"/>
      </w:pPr>
      <w:r>
        <w:t xml:space="preserve">Лист. Внешнее строение листа (листовая пластинка, черешок). Простые и сложные листья. </w:t>
      </w:r>
    </w:p>
    <w:p w:rsidR="000864E1" w:rsidRDefault="00DE0B43">
      <w:pPr>
        <w:ind w:left="659" w:right="233"/>
      </w:pPr>
      <w:r>
        <w:t xml:space="preserve">Расположение листьев на стебле. Жилкование листа. Значение листьев в жизни растения – образование питательных веществ в листьях на свету, испарения воды листьями (значение этого явления для растений). </w:t>
      </w:r>
    </w:p>
    <w:p w:rsidR="000864E1" w:rsidRDefault="00DE0B43">
      <w:pPr>
        <w:ind w:left="1412" w:right="233" w:firstLine="0"/>
      </w:pPr>
      <w:r>
        <w:lastRenderedPageBreak/>
        <w:t xml:space="preserve">Дыхание растений. Обмен веществ у растений. Листопад и его значение. </w:t>
      </w:r>
    </w:p>
    <w:p w:rsidR="000864E1" w:rsidRDefault="00DE0B43" w:rsidP="00123666">
      <w:pPr>
        <w:numPr>
          <w:ilvl w:val="0"/>
          <w:numId w:val="12"/>
        </w:numPr>
        <w:ind w:right="233"/>
      </w:pPr>
      <w:r>
        <w:t xml:space="preserve">Цветок. Строение цветка. Понятие о соцветиях (общее ознакомление). Опыление цветков. Образование плодов и семян. Плоды сухие и сочные. Распространение плодов и семян. </w:t>
      </w:r>
    </w:p>
    <w:p w:rsidR="000864E1" w:rsidRDefault="00DE0B43" w:rsidP="00CB1209">
      <w:pPr>
        <w:numPr>
          <w:ilvl w:val="0"/>
          <w:numId w:val="12"/>
        </w:numPr>
        <w:ind w:right="233"/>
      </w:pPr>
      <w:r>
        <w:t xml:space="preserve">Строение семени (на примере фасоли, гороха, пшеницы). Условия, необходимые для прорастания семян. Определение всхожести семян. </w:t>
      </w:r>
    </w:p>
    <w:p w:rsidR="000864E1" w:rsidRDefault="00DE0B43" w:rsidP="00CB1209">
      <w:pPr>
        <w:numPr>
          <w:ilvl w:val="0"/>
          <w:numId w:val="12"/>
        </w:numPr>
        <w:ind w:right="233"/>
      </w:pPr>
      <w:r>
        <w:t xml:space="preserve">Демонстрация опыта образование крахмала в листьях растений на свету. </w:t>
      </w:r>
    </w:p>
    <w:p w:rsidR="000864E1" w:rsidRDefault="00DE0B43" w:rsidP="00CB1209">
      <w:pPr>
        <w:numPr>
          <w:ilvl w:val="0"/>
          <w:numId w:val="12"/>
        </w:numPr>
        <w:ind w:right="233"/>
      </w:pPr>
      <w:r>
        <w:t xml:space="preserve">Лабораторные работы по теме: органы цветкового растения. Строение цветка. Строение семени. </w:t>
      </w:r>
    </w:p>
    <w:p w:rsidR="000864E1" w:rsidRDefault="00DE0B43" w:rsidP="00CB1209">
      <w:pPr>
        <w:numPr>
          <w:ilvl w:val="0"/>
          <w:numId w:val="12"/>
        </w:numPr>
        <w:ind w:right="233"/>
      </w:pPr>
      <w:r>
        <w:t xml:space="preserve">Практические работы. Образование придаточных корней (черенкование стебля, листовое деление). Определение всхожести семян. </w:t>
      </w:r>
    </w:p>
    <w:p w:rsidR="000864E1" w:rsidRDefault="00DE0B43" w:rsidP="00CB1209">
      <w:pPr>
        <w:numPr>
          <w:ilvl w:val="0"/>
          <w:numId w:val="12"/>
        </w:numPr>
        <w:ind w:right="233"/>
      </w:pPr>
      <w:r>
        <w:t xml:space="preserve">Растения леса. </w:t>
      </w:r>
    </w:p>
    <w:p w:rsidR="000864E1" w:rsidRDefault="00DE0B43" w:rsidP="00CB1209">
      <w:pPr>
        <w:numPr>
          <w:ilvl w:val="0"/>
          <w:numId w:val="12"/>
        </w:numPr>
        <w:ind w:right="233"/>
      </w:pPr>
      <w:r>
        <w:t xml:space="preserve">Некоторые биологические особенности леса. </w:t>
      </w:r>
    </w:p>
    <w:p w:rsidR="000864E1" w:rsidRDefault="00DE0B43" w:rsidP="00CB1209">
      <w:pPr>
        <w:numPr>
          <w:ilvl w:val="0"/>
          <w:numId w:val="12"/>
        </w:numPr>
        <w:ind w:right="233"/>
      </w:pPr>
      <w:r>
        <w:t xml:space="preserve">Лиственные деревья: береза, дуб, липа, осина или другие местные породы. </w:t>
      </w:r>
    </w:p>
    <w:p w:rsidR="000864E1" w:rsidRDefault="00DE0B43" w:rsidP="00CB1209">
      <w:pPr>
        <w:numPr>
          <w:ilvl w:val="0"/>
          <w:numId w:val="12"/>
        </w:numPr>
        <w:ind w:right="233"/>
      </w:pPr>
      <w:r>
        <w:t xml:space="preserve">Хвойные деревья: ель, сосна или другие породы деревьев, характерные для данного края. </w:t>
      </w:r>
    </w:p>
    <w:p w:rsidR="000864E1" w:rsidRDefault="00DE0B43" w:rsidP="00CB1209">
      <w:pPr>
        <w:numPr>
          <w:ilvl w:val="0"/>
          <w:numId w:val="12"/>
        </w:numPr>
        <w:ind w:right="233"/>
      </w:pPr>
      <w:r>
        <w:t xml:space="preserve">Особенности внешнего строения деревьев. Сравнительная характеристика. Внешний вид, условия произрастания. Использование древесины различных пород. </w:t>
      </w:r>
    </w:p>
    <w:p w:rsidR="000864E1" w:rsidRDefault="00DE0B43" w:rsidP="00CB1209">
      <w:pPr>
        <w:numPr>
          <w:ilvl w:val="0"/>
          <w:numId w:val="12"/>
        </w:numPr>
        <w:ind w:right="233"/>
      </w:pPr>
      <w:r>
        <w:t xml:space="preserve">Лесные кустарники. Особенности внешнего строения кустарников. Отличие деревьев от кустарников. </w:t>
      </w:r>
    </w:p>
    <w:p w:rsidR="000864E1" w:rsidRDefault="00DE0B43" w:rsidP="00CB1209">
      <w:pPr>
        <w:numPr>
          <w:ilvl w:val="0"/>
          <w:numId w:val="12"/>
        </w:numPr>
        <w:ind w:right="233"/>
      </w:pPr>
      <w:r>
        <w:t xml:space="preserve">Бузина, лещина (орешник), шиповник. Использование человеком. Отличительные признаки съедобных и ядовитых плодов. </w:t>
      </w:r>
    </w:p>
    <w:p w:rsidR="000864E1" w:rsidRDefault="00DE0B43" w:rsidP="00CB1209">
      <w:pPr>
        <w:numPr>
          <w:ilvl w:val="0"/>
          <w:numId w:val="12"/>
        </w:numPr>
        <w:ind w:right="233"/>
      </w:pPr>
      <w:r>
        <w:t xml:space="preserve">Ягодные кустарнички. Черника, брусника. Особенности внешнего строения. Биология этих растений. Сравнительная характеристика. Лекарственное значение изучаемых ягод. Правила их сбора и заготовки. </w:t>
      </w:r>
    </w:p>
    <w:p w:rsidR="000864E1" w:rsidRDefault="00DE0B43" w:rsidP="00CB1209">
      <w:pPr>
        <w:numPr>
          <w:ilvl w:val="0"/>
          <w:numId w:val="12"/>
        </w:numPr>
        <w:ind w:right="233"/>
      </w:pPr>
      <w:r>
        <w:t xml:space="preserve">Травы. Ландыш, кислица, подорожник, мать-и-мачеха, зверобой или 2-3 вида других местных травянистых растений. Практическое значение этих растений. </w:t>
      </w:r>
    </w:p>
    <w:p w:rsidR="000864E1" w:rsidRDefault="00DE0B43" w:rsidP="00CB1209">
      <w:pPr>
        <w:numPr>
          <w:ilvl w:val="0"/>
          <w:numId w:val="12"/>
        </w:numPr>
        <w:ind w:right="233"/>
      </w:pPr>
      <w:r>
        <w:t xml:space="preserve">Грибы леса. Строение шляпочного гриба: шляпка, пенек, грибница. </w:t>
      </w:r>
    </w:p>
    <w:p w:rsidR="000864E1" w:rsidRDefault="00DE0B43" w:rsidP="00CB1209">
      <w:pPr>
        <w:numPr>
          <w:ilvl w:val="0"/>
          <w:numId w:val="12"/>
        </w:numPr>
        <w:ind w:right="233"/>
      </w:pPr>
      <w:r>
        <w:t xml:space="preserve">Грибы съедобные и ядовитые. Распознавание съедобных и ядовитых грибов. Правила сбора грибов. Оказание первой помощи при отравлении грибами. Обработка съедобных грибов перед употреблением в пищу. Грибные заготовки (засолка, маринование, сушка). </w:t>
      </w:r>
    </w:p>
    <w:p w:rsidR="000864E1" w:rsidRDefault="00DE0B43" w:rsidP="00CB1209">
      <w:pPr>
        <w:numPr>
          <w:ilvl w:val="0"/>
          <w:numId w:val="12"/>
        </w:numPr>
        <w:ind w:right="233"/>
      </w:pPr>
      <w:r>
        <w:t xml:space="preserve">Охрана леса. Что лес дает человеку? Лекарственные травы и растения. </w:t>
      </w:r>
    </w:p>
    <w:p w:rsidR="000864E1" w:rsidRDefault="00DE0B43">
      <w:pPr>
        <w:ind w:left="659" w:right="233" w:firstLine="0"/>
      </w:pPr>
      <w:r>
        <w:t xml:space="preserve">Растения Красной книги. </w:t>
      </w:r>
    </w:p>
    <w:p w:rsidR="000864E1" w:rsidRDefault="00DE0B43">
      <w:pPr>
        <w:ind w:left="1412" w:right="233" w:firstLine="0"/>
      </w:pPr>
      <w:r>
        <w:t xml:space="preserve">Лес - наше богатство (работа лесничества по охране и разведению лесов). </w:t>
      </w:r>
    </w:p>
    <w:p w:rsidR="000864E1" w:rsidRDefault="00DE0B43" w:rsidP="00123666">
      <w:pPr>
        <w:numPr>
          <w:ilvl w:val="0"/>
          <w:numId w:val="12"/>
        </w:numPr>
        <w:ind w:right="233"/>
      </w:pPr>
      <w:r>
        <w:t xml:space="preserve">Практические работы. Определение возраста лиственных деревьев по годичным кольцам, а хвойных деревьев - по мутовкам. Зарисовки в тетрадях, подбор иллюстраций и оформление альбома "Растения леса". Лепка из пластилина моделей </w:t>
      </w:r>
      <w:r>
        <w:lastRenderedPageBreak/>
        <w:t xml:space="preserve">различных видов лесных грибов. Подбор литературных произведений с описанием леса ("Русский лес в поэзии и прозе"), </w:t>
      </w:r>
    </w:p>
    <w:p w:rsidR="000864E1" w:rsidRDefault="00DE0B43" w:rsidP="00CB1209">
      <w:pPr>
        <w:numPr>
          <w:ilvl w:val="0"/>
          <w:numId w:val="12"/>
        </w:numPr>
        <w:ind w:right="233"/>
      </w:pPr>
      <w:r>
        <w:t xml:space="preserve">Экскурсии на природу для ознакомления с разнообразием растений, с распространением плодов и семян, с осенними явлениями в жизни растений. </w:t>
      </w:r>
    </w:p>
    <w:p w:rsidR="000864E1" w:rsidRDefault="00DE0B43" w:rsidP="00CB1209">
      <w:pPr>
        <w:numPr>
          <w:ilvl w:val="0"/>
          <w:numId w:val="12"/>
        </w:numPr>
        <w:ind w:right="233"/>
      </w:pPr>
      <w:r>
        <w:t xml:space="preserve">Комнатные растения. </w:t>
      </w:r>
    </w:p>
    <w:p w:rsidR="000864E1" w:rsidRDefault="00DE0B43" w:rsidP="00CB1209">
      <w:pPr>
        <w:numPr>
          <w:ilvl w:val="0"/>
          <w:numId w:val="12"/>
        </w:numPr>
        <w:ind w:right="233"/>
      </w:pPr>
      <w:r>
        <w:t xml:space="preserve">Разнообразие комнатных растений. </w:t>
      </w:r>
    </w:p>
    <w:p w:rsidR="000864E1" w:rsidRDefault="00DE0B43" w:rsidP="00CB1209">
      <w:pPr>
        <w:numPr>
          <w:ilvl w:val="0"/>
          <w:numId w:val="12"/>
        </w:numPr>
        <w:ind w:right="233"/>
      </w:pPr>
      <w:r>
        <w:t xml:space="preserve">Светолюбивые (бегония, герань, хлорофитум). </w:t>
      </w:r>
    </w:p>
    <w:p w:rsidR="000864E1" w:rsidRDefault="00DE0B43" w:rsidP="00CB1209">
      <w:pPr>
        <w:numPr>
          <w:ilvl w:val="0"/>
          <w:numId w:val="12"/>
        </w:numPr>
        <w:ind w:right="233"/>
      </w:pPr>
      <w:r>
        <w:t xml:space="preserve">Теневыносливые (традесканция, африканская фиалка, монстера или другие, характерные для данной местности). </w:t>
      </w:r>
    </w:p>
    <w:p w:rsidR="000864E1" w:rsidRDefault="00DE0B43" w:rsidP="00CB1209">
      <w:pPr>
        <w:numPr>
          <w:ilvl w:val="0"/>
          <w:numId w:val="12"/>
        </w:numPr>
        <w:ind w:right="233"/>
      </w:pPr>
      <w:r>
        <w:t xml:space="preserve">Влаголюбивые (циперус, аспарагус). </w:t>
      </w:r>
    </w:p>
    <w:p w:rsidR="000864E1" w:rsidRDefault="00DE0B43" w:rsidP="00CB1209">
      <w:pPr>
        <w:numPr>
          <w:ilvl w:val="0"/>
          <w:numId w:val="12"/>
        </w:numPr>
        <w:ind w:right="233"/>
      </w:pPr>
      <w:r>
        <w:t xml:space="preserve">Засухоустойчивые (суккуленты, кактусы). </w:t>
      </w:r>
    </w:p>
    <w:p w:rsidR="000864E1" w:rsidRDefault="00DE0B43" w:rsidP="00123666">
      <w:pPr>
        <w:numPr>
          <w:ilvl w:val="0"/>
          <w:numId w:val="12"/>
        </w:numPr>
        <w:ind w:right="233"/>
      </w:pPr>
      <w:r>
        <w:t xml:space="preserve">Особенности внешнего строения и биологические особенности растений. Особенности ухода, выращивания, размножения. Размещение в помещении. Польза, приносимая комнатными растениями. Климат и красота в доме. Фитодизайн: создание уголков отдыха, интерьеров из комнатных растений. </w:t>
      </w:r>
    </w:p>
    <w:p w:rsidR="000864E1" w:rsidRDefault="00DE0B43" w:rsidP="00123666">
      <w:pPr>
        <w:numPr>
          <w:ilvl w:val="0"/>
          <w:numId w:val="12"/>
        </w:numPr>
        <w:ind w:right="233" w:firstLine="0"/>
      </w:pPr>
      <w:r>
        <w:t xml:space="preserve">Практические работы. Черенкование комнатных растений. Посадка окоренённых черенков. Пересадка и перевалка комнатных растений, уход за комнатными растениями: полив, обрезка. Зарисовка в тетрадях. Составление композиций из комнатных растений. </w:t>
      </w:r>
    </w:p>
    <w:p w:rsidR="000864E1" w:rsidRDefault="00DE0B43" w:rsidP="00CB1209">
      <w:pPr>
        <w:numPr>
          <w:ilvl w:val="0"/>
          <w:numId w:val="12"/>
        </w:numPr>
        <w:ind w:right="233"/>
      </w:pPr>
      <w:r>
        <w:t xml:space="preserve">Цветочно-декоративные растения. </w:t>
      </w:r>
    </w:p>
    <w:p w:rsidR="000864E1" w:rsidRDefault="00DE0B43" w:rsidP="00123666">
      <w:pPr>
        <w:numPr>
          <w:ilvl w:val="0"/>
          <w:numId w:val="12"/>
        </w:numPr>
        <w:ind w:right="233"/>
      </w:pPr>
      <w:r>
        <w:t xml:space="preserve">Однолетние растения: настурция (астра, петуния, календула). Особенности внешнего строения. Особенности выращивания. Выращивание через рассаду и прямым посевом в грунт. Размещение в цветнике. Виды цветников, их дизайн. </w:t>
      </w:r>
    </w:p>
    <w:p w:rsidR="000864E1" w:rsidRDefault="00DE0B43" w:rsidP="00123666">
      <w:pPr>
        <w:numPr>
          <w:ilvl w:val="0"/>
          <w:numId w:val="12"/>
        </w:numPr>
        <w:ind w:right="233"/>
      </w:pPr>
      <w:r>
        <w:t xml:space="preserve">Двулетние растения: мальва (анютины глазки, маргаритки). Особенности внешнего строения. Особенности выращивания. Различие в способах выращивания однолетних и двулетних цветочных растений. Размещение в цветнике. </w:t>
      </w:r>
    </w:p>
    <w:p w:rsidR="000864E1" w:rsidRDefault="00DE0B43" w:rsidP="00CB1209">
      <w:pPr>
        <w:numPr>
          <w:ilvl w:val="0"/>
          <w:numId w:val="12"/>
        </w:numPr>
        <w:ind w:right="233"/>
      </w:pPr>
      <w:r>
        <w:t xml:space="preserve">Многолетние растения: флоксы (пионы, георгины). </w:t>
      </w:r>
    </w:p>
    <w:p w:rsidR="00DD020D" w:rsidRDefault="00DE0B43" w:rsidP="00CB1209">
      <w:pPr>
        <w:numPr>
          <w:ilvl w:val="0"/>
          <w:numId w:val="12"/>
        </w:numPr>
        <w:ind w:right="233"/>
      </w:pPr>
      <w:r>
        <w:t>Особенности внешнего строения. Выращивание. Размещение в цветнике. Другие виды многолетних цветочно-декоративных растений (тюльпаны, нарциссы). Цветы в жизни человека.</w:t>
      </w:r>
    </w:p>
    <w:p w:rsidR="000864E1" w:rsidRDefault="00DE0B43" w:rsidP="00CB1209">
      <w:pPr>
        <w:numPr>
          <w:ilvl w:val="0"/>
          <w:numId w:val="12"/>
        </w:numPr>
        <w:ind w:right="233"/>
      </w:pPr>
      <w:r>
        <w:t xml:space="preserve"> Растения поля. </w:t>
      </w:r>
    </w:p>
    <w:p w:rsidR="000864E1" w:rsidRDefault="00DE0B43" w:rsidP="00DD020D">
      <w:pPr>
        <w:pStyle w:val="a4"/>
        <w:numPr>
          <w:ilvl w:val="0"/>
          <w:numId w:val="12"/>
        </w:numPr>
        <w:ind w:right="233"/>
      </w:pPr>
      <w:r>
        <w:t xml:space="preserve">Хлебные (злаковые) растения: пшеница, рожь, овес, кукуруза или другие злаковые культуры. </w:t>
      </w:r>
    </w:p>
    <w:p w:rsidR="000864E1" w:rsidRDefault="00DE0B43">
      <w:pPr>
        <w:ind w:left="1412" w:right="233" w:firstLine="0"/>
      </w:pPr>
      <w:r>
        <w:t xml:space="preserve">Труд хлебороба. Отношение к хлебу, уважение к людям, его выращивающим. </w:t>
      </w:r>
    </w:p>
    <w:p w:rsidR="000864E1" w:rsidRDefault="00DE0B43" w:rsidP="00DD020D">
      <w:pPr>
        <w:numPr>
          <w:ilvl w:val="0"/>
          <w:numId w:val="12"/>
        </w:numPr>
        <w:ind w:right="233"/>
      </w:pPr>
      <w:r>
        <w:t xml:space="preserve">Технические культуры: сахарная свекла, лен, хлопчатник, картофель, подсолнечник. </w:t>
      </w:r>
    </w:p>
    <w:p w:rsidR="000864E1" w:rsidRDefault="00DE0B43" w:rsidP="00DD020D">
      <w:pPr>
        <w:numPr>
          <w:ilvl w:val="0"/>
          <w:numId w:val="12"/>
        </w:numPr>
        <w:ind w:right="233"/>
      </w:pPr>
      <w:r>
        <w:t xml:space="preserve">Особенности внешнего строения этих растений. Их биологические особенности. Выращивание полевых растений: посев, посадка, уход, уборка. </w:t>
      </w:r>
    </w:p>
    <w:p w:rsidR="000864E1" w:rsidRDefault="00DE0B43">
      <w:pPr>
        <w:ind w:left="659" w:right="233" w:firstLine="0"/>
      </w:pPr>
      <w:r>
        <w:lastRenderedPageBreak/>
        <w:t xml:space="preserve">Использование в народном хозяйстве. Одежда изо льна и хлопка. </w:t>
      </w:r>
    </w:p>
    <w:p w:rsidR="000864E1" w:rsidRDefault="00DE0B43" w:rsidP="00DD020D">
      <w:pPr>
        <w:numPr>
          <w:ilvl w:val="0"/>
          <w:numId w:val="12"/>
        </w:numPr>
        <w:ind w:right="233"/>
      </w:pPr>
      <w:r>
        <w:t xml:space="preserve">Сорные растения полей и огородов: осот, пырей, лебеда. </w:t>
      </w:r>
    </w:p>
    <w:p w:rsidR="000864E1" w:rsidRDefault="00DE0B43" w:rsidP="00DD020D">
      <w:pPr>
        <w:numPr>
          <w:ilvl w:val="0"/>
          <w:numId w:val="12"/>
        </w:numPr>
        <w:ind w:right="233"/>
      </w:pPr>
      <w:r>
        <w:t xml:space="preserve">Внешний вид. Борьба с сорными растениями. </w:t>
      </w:r>
    </w:p>
    <w:p w:rsidR="000864E1" w:rsidRDefault="00DE0B43" w:rsidP="00DD020D">
      <w:pPr>
        <w:numPr>
          <w:ilvl w:val="0"/>
          <w:numId w:val="12"/>
        </w:numPr>
        <w:ind w:right="233"/>
      </w:pPr>
      <w:r>
        <w:t xml:space="preserve">Овощные растения. </w:t>
      </w:r>
    </w:p>
    <w:p w:rsidR="000864E1" w:rsidRDefault="00DE0B43" w:rsidP="00DD020D">
      <w:pPr>
        <w:numPr>
          <w:ilvl w:val="0"/>
          <w:numId w:val="12"/>
        </w:numPr>
        <w:ind w:right="233"/>
      </w:pPr>
      <w:r>
        <w:t xml:space="preserve">Однолетние овощные растения: огурец, помидор (горох, фасоль, баклажан, перец, редис, укроп - по выбору педагогического работника). </w:t>
      </w:r>
    </w:p>
    <w:p w:rsidR="000864E1" w:rsidRDefault="00DE0B43" w:rsidP="00DD020D">
      <w:pPr>
        <w:numPr>
          <w:ilvl w:val="0"/>
          <w:numId w:val="12"/>
        </w:numPr>
        <w:ind w:right="233"/>
      </w:pPr>
      <w:r>
        <w:t xml:space="preserve">Двулетние овощные растения: морковь, свекла, капуста, петрушка. </w:t>
      </w:r>
    </w:p>
    <w:p w:rsidR="000864E1" w:rsidRDefault="00DE0B43" w:rsidP="00DD020D">
      <w:pPr>
        <w:numPr>
          <w:ilvl w:val="0"/>
          <w:numId w:val="12"/>
        </w:numPr>
        <w:ind w:right="233"/>
      </w:pPr>
      <w:r>
        <w:t xml:space="preserve">Многолетние овощные растения: лук. </w:t>
      </w:r>
    </w:p>
    <w:p w:rsidR="000864E1" w:rsidRDefault="00DE0B43" w:rsidP="00123666">
      <w:pPr>
        <w:numPr>
          <w:ilvl w:val="0"/>
          <w:numId w:val="12"/>
        </w:numPr>
        <w:ind w:left="1412" w:right="233" w:firstLine="0"/>
      </w:pPr>
      <w:r>
        <w:t xml:space="preserve">Особенности </w:t>
      </w:r>
      <w:r>
        <w:tab/>
        <w:t xml:space="preserve">внешнего </w:t>
      </w:r>
      <w:r>
        <w:tab/>
        <w:t xml:space="preserve">строения </w:t>
      </w:r>
      <w:r>
        <w:tab/>
        <w:t xml:space="preserve">этих </w:t>
      </w:r>
      <w:r>
        <w:tab/>
        <w:t xml:space="preserve">растений, биологические особенности выращивания. Развитие растений от семени до семени. </w:t>
      </w:r>
    </w:p>
    <w:p w:rsidR="000864E1" w:rsidRDefault="00DE0B43" w:rsidP="00DD020D">
      <w:pPr>
        <w:numPr>
          <w:ilvl w:val="0"/>
          <w:numId w:val="12"/>
        </w:numPr>
        <w:ind w:right="233"/>
      </w:pPr>
      <w:r>
        <w:t xml:space="preserve">Выращивание: посев, уход, уборка. </w:t>
      </w:r>
    </w:p>
    <w:p w:rsidR="000864E1" w:rsidRDefault="00DE0B43" w:rsidP="00DD020D">
      <w:pPr>
        <w:numPr>
          <w:ilvl w:val="0"/>
          <w:numId w:val="12"/>
        </w:numPr>
        <w:ind w:right="233"/>
      </w:pPr>
      <w:r>
        <w:t xml:space="preserve">Польза овощных растений. Овощи - источник здоровья (витамины). </w:t>
      </w:r>
    </w:p>
    <w:p w:rsidR="000864E1" w:rsidRDefault="00DE0B43" w:rsidP="00DD020D">
      <w:pPr>
        <w:numPr>
          <w:ilvl w:val="0"/>
          <w:numId w:val="12"/>
        </w:numPr>
        <w:ind w:right="233"/>
      </w:pPr>
      <w:r>
        <w:t xml:space="preserve">Использование человеком. Блюда, приготавливаемые из овощей. </w:t>
      </w:r>
    </w:p>
    <w:p w:rsidR="000864E1" w:rsidRDefault="00DE0B43" w:rsidP="00DD020D">
      <w:pPr>
        <w:numPr>
          <w:ilvl w:val="0"/>
          <w:numId w:val="12"/>
        </w:numPr>
        <w:ind w:right="233"/>
      </w:pPr>
      <w:r>
        <w:t xml:space="preserve">Практические работы: выращивание рассады. Определение основных групп семян овощных растений. Посадка, прополка, уход за овощными растениями на пришкольном участке, сбор урожая. </w:t>
      </w:r>
    </w:p>
    <w:p w:rsidR="000864E1" w:rsidRDefault="00DE0B43" w:rsidP="00DD020D">
      <w:pPr>
        <w:numPr>
          <w:ilvl w:val="0"/>
          <w:numId w:val="12"/>
        </w:numPr>
        <w:ind w:right="233"/>
      </w:pPr>
      <w:r>
        <w:t xml:space="preserve">Растения сада. </w:t>
      </w:r>
    </w:p>
    <w:p w:rsidR="000864E1" w:rsidRDefault="00DE0B43" w:rsidP="00DD020D">
      <w:pPr>
        <w:numPr>
          <w:ilvl w:val="0"/>
          <w:numId w:val="12"/>
        </w:numPr>
        <w:ind w:right="233"/>
      </w:pPr>
      <w:r>
        <w:t xml:space="preserve">Яблоня, груша, вишня, смородина, крыжовник, земляника (абрикосы, персики - для южных регионов). </w:t>
      </w:r>
    </w:p>
    <w:p w:rsidR="000864E1" w:rsidRDefault="00DE0B43" w:rsidP="00123666">
      <w:pPr>
        <w:numPr>
          <w:ilvl w:val="0"/>
          <w:numId w:val="12"/>
        </w:numPr>
        <w:ind w:left="1412" w:right="233" w:firstLine="0"/>
      </w:pPr>
      <w:r>
        <w:t xml:space="preserve">Биологические особенности растений сада: созревание плодов, особенности размножения. Вредители сада, способы борьбы с ними. </w:t>
      </w:r>
    </w:p>
    <w:p w:rsidR="000864E1" w:rsidRDefault="00DE0B43" w:rsidP="00DD020D">
      <w:pPr>
        <w:numPr>
          <w:ilvl w:val="0"/>
          <w:numId w:val="12"/>
        </w:numPr>
        <w:ind w:right="233"/>
      </w:pPr>
      <w:r>
        <w:t xml:space="preserve">Способы уборки и использования плодов и ягод. Польза свежих фруктов и ягод. Заготовки на зиму. </w:t>
      </w:r>
    </w:p>
    <w:p w:rsidR="000864E1" w:rsidRDefault="00DE0B43" w:rsidP="00123666">
      <w:pPr>
        <w:numPr>
          <w:ilvl w:val="0"/>
          <w:numId w:val="12"/>
        </w:numPr>
        <w:ind w:left="1412" w:right="233" w:firstLine="0"/>
      </w:pPr>
      <w:r>
        <w:t xml:space="preserve">Практические работы в саду: вскапывание приствольных кругов плодовых деревьев. Рыхление междурядий на делянках земляники. Уборка прошлогодней листвы. Беление стволов плодовых деревьев. Экскурсия в цветущий сад. </w:t>
      </w:r>
    </w:p>
    <w:p w:rsidR="000864E1" w:rsidRDefault="00DE0B43">
      <w:pPr>
        <w:ind w:left="1412" w:right="233" w:firstLine="0"/>
      </w:pPr>
      <w:r>
        <w:t xml:space="preserve">Животные. </w:t>
      </w:r>
    </w:p>
    <w:p w:rsidR="000864E1" w:rsidRDefault="00DE0B43" w:rsidP="00860A02">
      <w:pPr>
        <w:numPr>
          <w:ilvl w:val="0"/>
          <w:numId w:val="13"/>
        </w:numPr>
        <w:ind w:right="233"/>
      </w:pPr>
      <w:r>
        <w:t xml:space="preserve">Введение. </w:t>
      </w:r>
    </w:p>
    <w:p w:rsidR="000864E1" w:rsidRDefault="00DE0B43" w:rsidP="00860A02">
      <w:pPr>
        <w:numPr>
          <w:ilvl w:val="0"/>
          <w:numId w:val="13"/>
        </w:numPr>
        <w:ind w:right="233"/>
      </w:pPr>
      <w:r>
        <w:t xml:space="preserve">Разнообразие животного мира. Позвоночные и беспозвоночные животные. Дикие и домашние животные. </w:t>
      </w:r>
    </w:p>
    <w:p w:rsidR="000864E1" w:rsidRDefault="00DE0B43" w:rsidP="00860A02">
      <w:pPr>
        <w:numPr>
          <w:ilvl w:val="0"/>
          <w:numId w:val="13"/>
        </w:numPr>
        <w:ind w:right="233"/>
      </w:pPr>
      <w:r>
        <w:t xml:space="preserve">Места обитания животных и приспособленность их к условиям жизни (форма тела, покров, способ передвижения, дыхание, окраска: защитная, предостерегающая). </w:t>
      </w:r>
    </w:p>
    <w:p w:rsidR="000864E1" w:rsidRDefault="00DE0B43" w:rsidP="00860A02">
      <w:pPr>
        <w:numPr>
          <w:ilvl w:val="0"/>
          <w:numId w:val="13"/>
        </w:numPr>
        <w:ind w:right="233"/>
      </w:pPr>
      <w:r>
        <w:t xml:space="preserve">Значение животных и их охрана. Животные, занесенные в Красную книгу. </w:t>
      </w:r>
    </w:p>
    <w:p w:rsidR="000864E1" w:rsidRDefault="00DE0B43" w:rsidP="00860A02">
      <w:pPr>
        <w:numPr>
          <w:ilvl w:val="0"/>
          <w:numId w:val="13"/>
        </w:numPr>
        <w:ind w:right="233"/>
      </w:pPr>
      <w:r>
        <w:t xml:space="preserve">Беспозвоночные животные. </w:t>
      </w:r>
    </w:p>
    <w:p w:rsidR="000864E1" w:rsidRDefault="00DE0B43" w:rsidP="00860A02">
      <w:pPr>
        <w:numPr>
          <w:ilvl w:val="0"/>
          <w:numId w:val="13"/>
        </w:numPr>
        <w:ind w:right="233"/>
      </w:pPr>
      <w:r>
        <w:t xml:space="preserve">Общие признаки беспозвоночных (отсутствие позвоночника и внутреннего скелета). </w:t>
      </w:r>
    </w:p>
    <w:p w:rsidR="000864E1" w:rsidRDefault="00DE0B43" w:rsidP="00860A02">
      <w:pPr>
        <w:numPr>
          <w:ilvl w:val="0"/>
          <w:numId w:val="13"/>
        </w:numPr>
        <w:ind w:right="233"/>
      </w:pPr>
      <w:r>
        <w:t xml:space="preserve">Многообразие беспозвоночных; черви, медузы, раки, пауки, насекомые. </w:t>
      </w:r>
    </w:p>
    <w:p w:rsidR="000864E1" w:rsidRDefault="00DE0B43" w:rsidP="00860A02">
      <w:pPr>
        <w:numPr>
          <w:ilvl w:val="0"/>
          <w:numId w:val="13"/>
        </w:numPr>
        <w:ind w:right="233"/>
      </w:pPr>
      <w:r>
        <w:t xml:space="preserve">Дождевой червь. </w:t>
      </w:r>
    </w:p>
    <w:p w:rsidR="000864E1" w:rsidRDefault="00DE0B43" w:rsidP="00860A02">
      <w:pPr>
        <w:numPr>
          <w:ilvl w:val="0"/>
          <w:numId w:val="13"/>
        </w:numPr>
        <w:ind w:right="233"/>
      </w:pPr>
      <w:r>
        <w:lastRenderedPageBreak/>
        <w:t xml:space="preserve">Внешний вид дождевого червя, образ жизни, питание, особенности дыхания, способ передвижения. Роль дождевого червя в почвообразовании. </w:t>
      </w:r>
    </w:p>
    <w:p w:rsidR="000864E1" w:rsidRDefault="00DE0B43" w:rsidP="00860A02">
      <w:pPr>
        <w:numPr>
          <w:ilvl w:val="0"/>
          <w:numId w:val="13"/>
        </w:numPr>
        <w:ind w:right="233"/>
      </w:pPr>
      <w:r>
        <w:t xml:space="preserve">Демонстрация живого объекта или влажного препарата. </w:t>
      </w:r>
    </w:p>
    <w:p w:rsidR="000864E1" w:rsidRDefault="00DE0B43" w:rsidP="00860A02">
      <w:pPr>
        <w:numPr>
          <w:ilvl w:val="0"/>
          <w:numId w:val="13"/>
        </w:numPr>
        <w:ind w:right="233"/>
      </w:pPr>
      <w:r>
        <w:t xml:space="preserve">Насекомые. </w:t>
      </w:r>
    </w:p>
    <w:p w:rsidR="000864E1" w:rsidRDefault="00DE0B43" w:rsidP="00860A02">
      <w:pPr>
        <w:numPr>
          <w:ilvl w:val="0"/>
          <w:numId w:val="13"/>
        </w:numPr>
        <w:ind w:right="233"/>
      </w:pPr>
      <w:r>
        <w:t xml:space="preserve">Многообразие насекомых (стрекозы, тараканы). Различие по внешнему виду, местам обитания, питанию. </w:t>
      </w:r>
    </w:p>
    <w:p w:rsidR="000864E1" w:rsidRDefault="00DE0B43" w:rsidP="00860A02">
      <w:pPr>
        <w:numPr>
          <w:ilvl w:val="0"/>
          <w:numId w:val="13"/>
        </w:numPr>
        <w:ind w:right="233"/>
      </w:pPr>
      <w:r>
        <w:t xml:space="preserve">Бабочки. Отличительные признаки. Размножение и развитие (яйца, гусеница, куколка). </w:t>
      </w:r>
    </w:p>
    <w:p w:rsidR="000864E1" w:rsidRDefault="00DE0B43">
      <w:pPr>
        <w:ind w:left="659" w:right="233"/>
      </w:pPr>
      <w:r>
        <w:t xml:space="preserve">Характеристика на примере одной из бабочек. Павлиний глаз, траурница, адмирал. Их значение. Яблонная плодожорка, бабочка-капустница. Наносимый вред. Меры борьбы. </w:t>
      </w:r>
    </w:p>
    <w:p w:rsidR="000864E1" w:rsidRDefault="00DE0B43" w:rsidP="00860A02">
      <w:pPr>
        <w:numPr>
          <w:ilvl w:val="0"/>
          <w:numId w:val="13"/>
        </w:numPr>
        <w:ind w:right="233"/>
      </w:pPr>
      <w:r>
        <w:t xml:space="preserve">Тутовый шелкопряд. Внешний вид, образ жизни, питание, способ передвижения, польза, разведение. </w:t>
      </w:r>
    </w:p>
    <w:p w:rsidR="000864E1" w:rsidRDefault="00DE0B43" w:rsidP="00860A02">
      <w:pPr>
        <w:numPr>
          <w:ilvl w:val="0"/>
          <w:numId w:val="13"/>
        </w:numPr>
        <w:ind w:right="233"/>
      </w:pPr>
      <w:r>
        <w:t xml:space="preserve">Жуки. Отличительные признаки. Значение в природе. Размножение и развитие. Сравнительная характеристика (майский жук, колорадский жук, божья коровка или другие - по выбору педагогического работника). </w:t>
      </w:r>
    </w:p>
    <w:p w:rsidR="000864E1" w:rsidRDefault="00DE0B43" w:rsidP="00860A02">
      <w:pPr>
        <w:numPr>
          <w:ilvl w:val="0"/>
          <w:numId w:val="13"/>
        </w:numPr>
        <w:ind w:right="233"/>
      </w:pPr>
      <w:r>
        <w:t xml:space="preserve">Комнатная муха. Характерные особенности. Вред. Меры борьбы. Правила гигиены. </w:t>
      </w:r>
    </w:p>
    <w:p w:rsidR="000864E1" w:rsidRDefault="00DE0B43" w:rsidP="00860A02">
      <w:pPr>
        <w:numPr>
          <w:ilvl w:val="0"/>
          <w:numId w:val="13"/>
        </w:numPr>
        <w:ind w:right="233"/>
      </w:pPr>
      <w:r>
        <w:t xml:space="preserve">Медоносная пчела. Внешнее строение. Жизнь пчелиной семьи (состав семьи). Разведение пчел (пчеловодство). Использование продуктов пчеловодства (целебные свойства меда, пыльцы, прополиса). </w:t>
      </w:r>
    </w:p>
    <w:p w:rsidR="000864E1" w:rsidRDefault="00DE0B43" w:rsidP="00860A02">
      <w:pPr>
        <w:numPr>
          <w:ilvl w:val="0"/>
          <w:numId w:val="13"/>
        </w:numPr>
        <w:ind w:right="233"/>
      </w:pPr>
      <w:r>
        <w:t xml:space="preserve">Муравьи - санитары леса. Внешний вид. Состав семьи. Особенности жизни. Польза. Правила поведения в лесу. Охрана муравейников. </w:t>
      </w:r>
    </w:p>
    <w:p w:rsidR="000864E1" w:rsidRDefault="00DE0B43" w:rsidP="00860A02">
      <w:pPr>
        <w:numPr>
          <w:ilvl w:val="0"/>
          <w:numId w:val="13"/>
        </w:numPr>
        <w:ind w:right="233"/>
      </w:pPr>
      <w:r>
        <w:t xml:space="preserve">Демонстрация живых насекомых, коллекций насекомых - вредителей сельскохозяйственных растений, показ видеофильмов. </w:t>
      </w:r>
    </w:p>
    <w:p w:rsidR="000864E1" w:rsidRDefault="00DE0B43" w:rsidP="00860A02">
      <w:pPr>
        <w:numPr>
          <w:ilvl w:val="0"/>
          <w:numId w:val="13"/>
        </w:numPr>
        <w:ind w:right="233"/>
      </w:pPr>
      <w:r>
        <w:t xml:space="preserve">Практическая работа. Зарисовка насекомых в тетрадях. </w:t>
      </w:r>
    </w:p>
    <w:p w:rsidR="000864E1" w:rsidRDefault="00DE0B43" w:rsidP="00860A02">
      <w:pPr>
        <w:numPr>
          <w:ilvl w:val="0"/>
          <w:numId w:val="13"/>
        </w:numPr>
        <w:ind w:right="233"/>
      </w:pPr>
      <w:r>
        <w:t xml:space="preserve">Экскурсия в природу для наблюдения за насекомыми. </w:t>
      </w:r>
    </w:p>
    <w:p w:rsidR="000864E1" w:rsidRDefault="00DE0B43" w:rsidP="00860A02">
      <w:pPr>
        <w:numPr>
          <w:ilvl w:val="0"/>
          <w:numId w:val="13"/>
        </w:numPr>
        <w:ind w:right="233"/>
      </w:pPr>
      <w:r>
        <w:t xml:space="preserve">Позвоночные животные </w:t>
      </w:r>
    </w:p>
    <w:p w:rsidR="000864E1" w:rsidRDefault="00DE0B43" w:rsidP="00860A02">
      <w:pPr>
        <w:numPr>
          <w:ilvl w:val="0"/>
          <w:numId w:val="13"/>
        </w:numPr>
        <w:ind w:right="233"/>
      </w:pPr>
      <w:r>
        <w:t xml:space="preserve">Общие признаки позвоночных животных. Наличие позвоночника и внутреннего скелета. </w:t>
      </w:r>
    </w:p>
    <w:p w:rsidR="000864E1" w:rsidRDefault="00DE0B43" w:rsidP="00860A02">
      <w:pPr>
        <w:numPr>
          <w:ilvl w:val="0"/>
          <w:numId w:val="13"/>
        </w:numPr>
        <w:ind w:right="233"/>
      </w:pPr>
      <w:r>
        <w:t xml:space="preserve">Классификация животных: рыбы, земноводные, пресмыкающиеся, птицы, млекопитающие. </w:t>
      </w:r>
    </w:p>
    <w:p w:rsidR="000864E1" w:rsidRDefault="00DE0B43" w:rsidP="00860A02">
      <w:pPr>
        <w:numPr>
          <w:ilvl w:val="0"/>
          <w:numId w:val="13"/>
        </w:numPr>
        <w:ind w:right="233"/>
      </w:pPr>
      <w:r>
        <w:t xml:space="preserve">Рыбы. </w:t>
      </w:r>
    </w:p>
    <w:p w:rsidR="000864E1" w:rsidRDefault="00DE0B43" w:rsidP="00860A02">
      <w:pPr>
        <w:numPr>
          <w:ilvl w:val="0"/>
          <w:numId w:val="13"/>
        </w:numPr>
        <w:ind w:right="233"/>
      </w:pPr>
      <w:r>
        <w:t xml:space="preserve">Общие признаки рыб. Среда обитания. </w:t>
      </w:r>
    </w:p>
    <w:p w:rsidR="000864E1" w:rsidRDefault="00DE0B43" w:rsidP="00860A02">
      <w:pPr>
        <w:numPr>
          <w:ilvl w:val="0"/>
          <w:numId w:val="13"/>
        </w:numPr>
        <w:ind w:right="233"/>
      </w:pPr>
      <w:r>
        <w:t xml:space="preserve">Речные рыбы (пресноводные): окунь, щука, карп. </w:t>
      </w:r>
    </w:p>
    <w:p w:rsidR="000864E1" w:rsidRDefault="00DE0B43" w:rsidP="00860A02">
      <w:pPr>
        <w:numPr>
          <w:ilvl w:val="0"/>
          <w:numId w:val="13"/>
        </w:numPr>
        <w:ind w:right="233"/>
      </w:pPr>
      <w:r>
        <w:t xml:space="preserve">Морские рыбы: треска, сельдь или другие, обитающие в данной местности. </w:t>
      </w:r>
    </w:p>
    <w:p w:rsidR="000864E1" w:rsidRDefault="00DE0B43" w:rsidP="00860A02">
      <w:pPr>
        <w:numPr>
          <w:ilvl w:val="0"/>
          <w:numId w:val="13"/>
        </w:numPr>
        <w:ind w:right="233"/>
      </w:pPr>
      <w:r>
        <w:t xml:space="preserve">Внешнее строение, образ жизни, питание (особенности питания хищных рыб), дыхание, способ передвижения. Размножение рыб. Рыбоводство (разведение </w:t>
      </w:r>
      <w:r>
        <w:lastRenderedPageBreak/>
        <w:t xml:space="preserve">рыбы, ее охрана и рациональное использование). Рыболовство. Рациональное использование. </w:t>
      </w:r>
    </w:p>
    <w:p w:rsidR="000864E1" w:rsidRDefault="00DE0B43" w:rsidP="00860A02">
      <w:pPr>
        <w:numPr>
          <w:ilvl w:val="0"/>
          <w:numId w:val="13"/>
        </w:numPr>
        <w:ind w:right="233"/>
      </w:pPr>
      <w:r>
        <w:t xml:space="preserve">Домашний аквариум. Виды аквариумных рыб. Среда обитания (освещение, температура воды). </w:t>
      </w:r>
    </w:p>
    <w:p w:rsidR="000864E1" w:rsidRDefault="00DE0B43">
      <w:pPr>
        <w:ind w:left="659" w:right="233"/>
      </w:pPr>
      <w:r>
        <w:t xml:space="preserve">Особенности размножения (живородящие). Питание. Кормление (виды корма), уход. </w:t>
      </w:r>
    </w:p>
    <w:p w:rsidR="000864E1" w:rsidRDefault="00DE0B43" w:rsidP="00860A02">
      <w:pPr>
        <w:numPr>
          <w:ilvl w:val="0"/>
          <w:numId w:val="13"/>
        </w:numPr>
        <w:ind w:right="233"/>
      </w:pPr>
      <w:r>
        <w:t xml:space="preserve">Демонстрация живых рыб и наблюдение за ними. </w:t>
      </w:r>
    </w:p>
    <w:p w:rsidR="000864E1" w:rsidRDefault="00DE0B43" w:rsidP="00860A02">
      <w:pPr>
        <w:numPr>
          <w:ilvl w:val="0"/>
          <w:numId w:val="13"/>
        </w:numPr>
        <w:ind w:right="233"/>
      </w:pPr>
      <w:r>
        <w:t xml:space="preserve">Экскурсия к водоему для наблюдений за рыбной ловлей (в зависимости от местных условий). </w:t>
      </w:r>
    </w:p>
    <w:p w:rsidR="000864E1" w:rsidRDefault="00DE0B43" w:rsidP="00860A02">
      <w:pPr>
        <w:numPr>
          <w:ilvl w:val="0"/>
          <w:numId w:val="13"/>
        </w:numPr>
        <w:ind w:right="233"/>
      </w:pPr>
      <w:r>
        <w:t xml:space="preserve">Земноводные. </w:t>
      </w:r>
    </w:p>
    <w:p w:rsidR="000864E1" w:rsidRDefault="00DE0B43" w:rsidP="00860A02">
      <w:pPr>
        <w:numPr>
          <w:ilvl w:val="0"/>
          <w:numId w:val="13"/>
        </w:numPr>
        <w:ind w:right="233"/>
      </w:pPr>
      <w:r>
        <w:t xml:space="preserve">Общие признаки земноводных. </w:t>
      </w:r>
    </w:p>
    <w:p w:rsidR="000864E1" w:rsidRDefault="00DE0B43" w:rsidP="00860A02">
      <w:pPr>
        <w:numPr>
          <w:ilvl w:val="0"/>
          <w:numId w:val="13"/>
        </w:numPr>
        <w:ind w:right="233"/>
      </w:pPr>
      <w:r>
        <w:t xml:space="preserve">Лягушка. Место обитания, образ жизни. Внешнее строение, способ передвижения. Питание, дыхание, размножение (цикл развития). </w:t>
      </w:r>
    </w:p>
    <w:p w:rsidR="000864E1" w:rsidRDefault="00DE0B43" w:rsidP="00860A02">
      <w:pPr>
        <w:numPr>
          <w:ilvl w:val="0"/>
          <w:numId w:val="13"/>
        </w:numPr>
        <w:ind w:right="233"/>
      </w:pPr>
      <w:r>
        <w:t xml:space="preserve">Знакомство с многообразием земноводных (жаба, тритон, саламандра). </w:t>
      </w:r>
    </w:p>
    <w:p w:rsidR="000864E1" w:rsidRDefault="00DE0B43">
      <w:pPr>
        <w:ind w:left="659" w:right="233" w:firstLine="0"/>
      </w:pPr>
      <w:r>
        <w:t xml:space="preserve">Особенности внешнего вида и образа жизни. Значение в природе. </w:t>
      </w:r>
    </w:p>
    <w:p w:rsidR="000864E1" w:rsidRDefault="00DE0B43" w:rsidP="00860A02">
      <w:pPr>
        <w:numPr>
          <w:ilvl w:val="0"/>
          <w:numId w:val="13"/>
        </w:numPr>
        <w:ind w:right="233"/>
      </w:pPr>
      <w:r>
        <w:t xml:space="preserve">Черты сходства и различия земноводных и рыб. </w:t>
      </w:r>
    </w:p>
    <w:p w:rsidR="000864E1" w:rsidRDefault="00DE0B43" w:rsidP="00860A02">
      <w:pPr>
        <w:numPr>
          <w:ilvl w:val="0"/>
          <w:numId w:val="13"/>
        </w:numPr>
        <w:ind w:right="233"/>
      </w:pPr>
      <w:r>
        <w:t xml:space="preserve">Польза земноводных и их охрана. </w:t>
      </w:r>
    </w:p>
    <w:p w:rsidR="000864E1" w:rsidRDefault="00DE0B43" w:rsidP="00860A02">
      <w:pPr>
        <w:numPr>
          <w:ilvl w:val="0"/>
          <w:numId w:val="13"/>
        </w:numPr>
        <w:ind w:right="233"/>
      </w:pPr>
      <w:r>
        <w:t xml:space="preserve">Демонстрация живой лягушки или влажного препарата. </w:t>
      </w:r>
    </w:p>
    <w:p w:rsidR="000864E1" w:rsidRDefault="00DE0B43" w:rsidP="00860A02">
      <w:pPr>
        <w:numPr>
          <w:ilvl w:val="0"/>
          <w:numId w:val="13"/>
        </w:numPr>
        <w:ind w:right="233"/>
      </w:pPr>
      <w:r>
        <w:t xml:space="preserve">Практические работы. Зарисовка в тетрадях. Черчение таблицы (сходство и различие). </w:t>
      </w:r>
    </w:p>
    <w:p w:rsidR="000864E1" w:rsidRDefault="00DE0B43" w:rsidP="00860A02">
      <w:pPr>
        <w:numPr>
          <w:ilvl w:val="0"/>
          <w:numId w:val="13"/>
        </w:numPr>
        <w:ind w:right="233"/>
      </w:pPr>
      <w:r>
        <w:t xml:space="preserve">Пресмыкающиеся. </w:t>
      </w:r>
    </w:p>
    <w:p w:rsidR="000864E1" w:rsidRDefault="00DE0B43" w:rsidP="00860A02">
      <w:pPr>
        <w:numPr>
          <w:ilvl w:val="0"/>
          <w:numId w:val="13"/>
        </w:numPr>
        <w:ind w:right="233"/>
      </w:pPr>
      <w:r>
        <w:t xml:space="preserve">Общие признаки пресмыкающихся. Внешнее строение, питание, дыхание. </w:t>
      </w:r>
    </w:p>
    <w:p w:rsidR="000864E1" w:rsidRDefault="00DE0B43">
      <w:pPr>
        <w:ind w:left="659" w:right="233" w:firstLine="0"/>
      </w:pPr>
      <w:r>
        <w:t xml:space="preserve">Размножение пресмыкающихся (цикл развития). </w:t>
      </w:r>
    </w:p>
    <w:p w:rsidR="000864E1" w:rsidRDefault="00DE0B43" w:rsidP="00860A02">
      <w:pPr>
        <w:numPr>
          <w:ilvl w:val="0"/>
          <w:numId w:val="13"/>
        </w:numPr>
        <w:ind w:right="233"/>
      </w:pPr>
      <w:r>
        <w:t xml:space="preserve">Ящерица прыткая. Места обитания, образ жизни, особенности питания. </w:t>
      </w:r>
    </w:p>
    <w:p w:rsidR="000864E1" w:rsidRDefault="00DE0B43" w:rsidP="00860A02">
      <w:pPr>
        <w:numPr>
          <w:ilvl w:val="0"/>
          <w:numId w:val="13"/>
        </w:numPr>
        <w:ind w:right="233"/>
      </w:pPr>
      <w:r>
        <w:t xml:space="preserve">Змеи. Отличительные особенности животных. Сравнительная характеристика: гадюка, уж (места обитания, питание, размножение и развитие, отличительные признаки). Использование змеиного яда в медицине. Скорая помощь при укусах змей. </w:t>
      </w:r>
    </w:p>
    <w:p w:rsidR="000864E1" w:rsidRDefault="00DE0B43" w:rsidP="00860A02">
      <w:pPr>
        <w:numPr>
          <w:ilvl w:val="0"/>
          <w:numId w:val="13"/>
        </w:numPr>
        <w:ind w:right="233"/>
      </w:pPr>
      <w:r>
        <w:t xml:space="preserve">Черепахи, крокодилы. Отличительные признаки, среда обитания, питание, размножение и развитие. </w:t>
      </w:r>
    </w:p>
    <w:p w:rsidR="000864E1" w:rsidRDefault="00DE0B43" w:rsidP="00860A02">
      <w:pPr>
        <w:numPr>
          <w:ilvl w:val="0"/>
          <w:numId w:val="13"/>
        </w:numPr>
        <w:ind w:right="233"/>
      </w:pPr>
      <w:r>
        <w:t xml:space="preserve">Сравнительная характеристика пресмыкающихся и земноводных (по внешнему виду, образу жизни, циклу развития). </w:t>
      </w:r>
    </w:p>
    <w:p w:rsidR="000864E1" w:rsidRDefault="00DE0B43" w:rsidP="00860A02">
      <w:pPr>
        <w:numPr>
          <w:ilvl w:val="0"/>
          <w:numId w:val="13"/>
        </w:numPr>
        <w:ind w:right="233"/>
      </w:pPr>
      <w:r>
        <w:t xml:space="preserve">Демонстрация живой черепахи или влажных препаратов змей. Показ кино- и видеофильмов. </w:t>
      </w:r>
    </w:p>
    <w:p w:rsidR="000864E1" w:rsidRDefault="00DE0B43" w:rsidP="00860A02">
      <w:pPr>
        <w:numPr>
          <w:ilvl w:val="0"/>
          <w:numId w:val="13"/>
        </w:numPr>
        <w:ind w:right="233"/>
      </w:pPr>
      <w:r>
        <w:t xml:space="preserve">Практические работы. Зарисовки в тетрадях. Черчение таблицы. </w:t>
      </w:r>
    </w:p>
    <w:p w:rsidR="000864E1" w:rsidRDefault="00DE0B43" w:rsidP="00860A02">
      <w:pPr>
        <w:numPr>
          <w:ilvl w:val="0"/>
          <w:numId w:val="13"/>
        </w:numPr>
        <w:ind w:right="233"/>
      </w:pPr>
      <w:r>
        <w:t xml:space="preserve">Птицы. </w:t>
      </w:r>
    </w:p>
    <w:p w:rsidR="000864E1" w:rsidRDefault="00DE0B43" w:rsidP="00860A02">
      <w:pPr>
        <w:numPr>
          <w:ilvl w:val="0"/>
          <w:numId w:val="13"/>
        </w:numPr>
        <w:ind w:right="233"/>
      </w:pPr>
      <w:r>
        <w:t xml:space="preserve">Дикие птицы. Общая характеристика птиц: наличие крыльев, пуха и перьев на теле. </w:t>
      </w:r>
    </w:p>
    <w:p w:rsidR="000864E1" w:rsidRDefault="00DE0B43">
      <w:pPr>
        <w:ind w:left="1412" w:right="233" w:firstLine="0"/>
      </w:pPr>
      <w:r>
        <w:t xml:space="preserve">Особенности размножения: кладка яиц и выведение птенцов. </w:t>
      </w:r>
    </w:p>
    <w:p w:rsidR="000864E1" w:rsidRDefault="00DE0B43" w:rsidP="00860A02">
      <w:pPr>
        <w:numPr>
          <w:ilvl w:val="0"/>
          <w:numId w:val="13"/>
        </w:numPr>
        <w:ind w:right="233"/>
      </w:pPr>
      <w:r>
        <w:lastRenderedPageBreak/>
        <w:t xml:space="preserve">Многообразие птиц, среда обитания, образ жизни, питание, приспособление к среде обитания. </w:t>
      </w:r>
    </w:p>
    <w:p w:rsidR="000864E1" w:rsidRDefault="00DE0B43">
      <w:pPr>
        <w:ind w:left="1412" w:right="233" w:firstLine="0"/>
      </w:pPr>
      <w:r>
        <w:t xml:space="preserve">Птицы перелетные и неперелетные (зимующие, оседлые). </w:t>
      </w:r>
    </w:p>
    <w:p w:rsidR="000864E1" w:rsidRDefault="00DE0B43" w:rsidP="00860A02">
      <w:pPr>
        <w:numPr>
          <w:ilvl w:val="0"/>
          <w:numId w:val="13"/>
        </w:numPr>
        <w:ind w:right="233"/>
      </w:pPr>
      <w:r>
        <w:t xml:space="preserve">Птицы леса: большой пестрый дятел, синица. </w:t>
      </w:r>
    </w:p>
    <w:p w:rsidR="000864E1" w:rsidRDefault="00DE0B43" w:rsidP="00860A02">
      <w:pPr>
        <w:numPr>
          <w:ilvl w:val="0"/>
          <w:numId w:val="13"/>
        </w:numPr>
        <w:ind w:right="233"/>
      </w:pPr>
      <w:r>
        <w:t xml:space="preserve">Хищные птицы: сова, орел. </w:t>
      </w:r>
    </w:p>
    <w:p w:rsidR="000864E1" w:rsidRDefault="00DE0B43" w:rsidP="00860A02">
      <w:pPr>
        <w:numPr>
          <w:ilvl w:val="0"/>
          <w:numId w:val="13"/>
        </w:numPr>
        <w:ind w:right="233"/>
      </w:pPr>
      <w:r>
        <w:t xml:space="preserve">Птицы, кормящиеся в воздухе: ласточка, стриж. </w:t>
      </w:r>
    </w:p>
    <w:p w:rsidR="000864E1" w:rsidRDefault="00DE0B43" w:rsidP="00860A02">
      <w:pPr>
        <w:numPr>
          <w:ilvl w:val="0"/>
          <w:numId w:val="13"/>
        </w:numPr>
        <w:ind w:right="233"/>
      </w:pPr>
      <w:r>
        <w:t xml:space="preserve">Водоплавающие птицы: утка-кряква, лебедь, пеликан. </w:t>
      </w:r>
    </w:p>
    <w:p w:rsidR="000864E1" w:rsidRDefault="00DE0B43" w:rsidP="00860A02">
      <w:pPr>
        <w:numPr>
          <w:ilvl w:val="0"/>
          <w:numId w:val="13"/>
        </w:numPr>
        <w:ind w:right="233"/>
      </w:pPr>
      <w:r>
        <w:t xml:space="preserve">Птицы, обитающие близ жилища человека: голубь, ворона, воробей, трясогузка или другие местные представители пернатых. </w:t>
      </w:r>
    </w:p>
    <w:p w:rsidR="000864E1" w:rsidRDefault="00DE0B43" w:rsidP="00860A02">
      <w:pPr>
        <w:numPr>
          <w:ilvl w:val="0"/>
          <w:numId w:val="13"/>
        </w:numPr>
        <w:ind w:right="233"/>
      </w:pPr>
      <w:r>
        <w:t xml:space="preserve">Особенности образа жизни каждой группы птиц. Гнездование и забота о потомстве. Охрана птиц. </w:t>
      </w:r>
    </w:p>
    <w:p w:rsidR="000864E1" w:rsidRDefault="00DE0B43" w:rsidP="00860A02">
      <w:pPr>
        <w:numPr>
          <w:ilvl w:val="0"/>
          <w:numId w:val="13"/>
        </w:numPr>
        <w:ind w:right="233"/>
      </w:pPr>
      <w:r>
        <w:t xml:space="preserve">Птицы в живом уголке. Попугаи, канарейки, щеглы. Уход за ними. </w:t>
      </w:r>
    </w:p>
    <w:p w:rsidR="000864E1" w:rsidRDefault="00DE0B43" w:rsidP="00860A02">
      <w:pPr>
        <w:numPr>
          <w:ilvl w:val="0"/>
          <w:numId w:val="13"/>
        </w:numPr>
        <w:ind w:right="233"/>
      </w:pPr>
      <w:r>
        <w:t xml:space="preserve">Домашние птицы. Курица, гусь, утка, индюшка. Особенности внешнего строения, питания, размножения и развития. Строение яйца (на примере куриного). Уход за домашними птицами. Содержание, кормление, разведение. Значение птицеводства. </w:t>
      </w:r>
    </w:p>
    <w:p w:rsidR="000864E1" w:rsidRDefault="00DE0B43" w:rsidP="00860A02">
      <w:pPr>
        <w:numPr>
          <w:ilvl w:val="0"/>
          <w:numId w:val="13"/>
        </w:numPr>
        <w:ind w:right="233"/>
      </w:pPr>
      <w:r>
        <w:t xml:space="preserve">Демонстрация скелета курицы, чучел птиц. Прослушивание голосов птиц. Показ видеофильмов. </w:t>
      </w:r>
    </w:p>
    <w:p w:rsidR="000864E1" w:rsidRDefault="00DE0B43" w:rsidP="00860A02">
      <w:pPr>
        <w:numPr>
          <w:ilvl w:val="0"/>
          <w:numId w:val="13"/>
        </w:numPr>
        <w:ind w:right="233"/>
      </w:pPr>
      <w:r>
        <w:t xml:space="preserve">Экскурсия с целью наблюдения за поведением птиц в природе (или экскурсия на птицеферму).  </w:t>
      </w:r>
    </w:p>
    <w:p w:rsidR="000864E1" w:rsidRDefault="00DE0B43" w:rsidP="00860A02">
      <w:pPr>
        <w:numPr>
          <w:ilvl w:val="0"/>
          <w:numId w:val="13"/>
        </w:numPr>
        <w:ind w:right="233"/>
      </w:pPr>
      <w:r>
        <w:t xml:space="preserve">Практические работы. Подкормка зимующих птиц. Наблюдение и уход за птицами в живом уголке. </w:t>
      </w:r>
    </w:p>
    <w:p w:rsidR="000864E1" w:rsidRDefault="00DE0B43" w:rsidP="00860A02">
      <w:pPr>
        <w:numPr>
          <w:ilvl w:val="0"/>
          <w:numId w:val="13"/>
        </w:numPr>
        <w:ind w:right="233"/>
      </w:pPr>
      <w:r>
        <w:t xml:space="preserve">Млекопитающие животные. </w:t>
      </w:r>
    </w:p>
    <w:p w:rsidR="000864E1" w:rsidRDefault="00DE0B43" w:rsidP="00860A02">
      <w:pPr>
        <w:numPr>
          <w:ilvl w:val="0"/>
          <w:numId w:val="13"/>
        </w:numPr>
        <w:ind w:right="233"/>
      </w:pPr>
      <w:r>
        <w:t xml:space="preserve">Общие сведения. Разнообразие млекопитающих животных. Общие признаки млекопитающих (рождение живых детенышей и вскармливание их молоком). </w:t>
      </w:r>
    </w:p>
    <w:p w:rsidR="000864E1" w:rsidRDefault="00DE0B43" w:rsidP="00860A02">
      <w:pPr>
        <w:numPr>
          <w:ilvl w:val="0"/>
          <w:numId w:val="13"/>
        </w:numPr>
        <w:ind w:right="233"/>
      </w:pPr>
      <w:r>
        <w:t xml:space="preserve">Классификация млекопитающих животных: дикие (грызуны, зайцеобразные, хищные, пушные и морские звери, приматы) и сельскохозяйственные. </w:t>
      </w:r>
    </w:p>
    <w:p w:rsidR="000864E1" w:rsidRDefault="00DE0B43" w:rsidP="00860A02">
      <w:pPr>
        <w:numPr>
          <w:ilvl w:val="0"/>
          <w:numId w:val="13"/>
        </w:numPr>
        <w:ind w:right="233"/>
      </w:pPr>
      <w:r>
        <w:t xml:space="preserve">Дикие млекопитающие животные. </w:t>
      </w:r>
    </w:p>
    <w:p w:rsidR="000864E1" w:rsidRDefault="00DE0B43" w:rsidP="00860A02">
      <w:pPr>
        <w:numPr>
          <w:ilvl w:val="0"/>
          <w:numId w:val="13"/>
        </w:numPr>
        <w:ind w:right="233"/>
      </w:pPr>
      <w:r>
        <w:t xml:space="preserve">Грызуны. Общие признаки грызунов: внешний вид, среда обитания, образ жизни, питание, размножение. </w:t>
      </w:r>
    </w:p>
    <w:p w:rsidR="000864E1" w:rsidRDefault="00DE0B43" w:rsidP="00860A02">
      <w:pPr>
        <w:numPr>
          <w:ilvl w:val="0"/>
          <w:numId w:val="13"/>
        </w:numPr>
        <w:ind w:right="233"/>
      </w:pPr>
      <w:r>
        <w:t xml:space="preserve">Мышь (полевая и серая полевка), белка, суслик, бобр. Отличительные особенности каждого животного. Значение грызунов в природе и хозяйственной деятельности человека. Польза и вред, приносимые грызунами. Охрана белок и бобров. </w:t>
      </w:r>
    </w:p>
    <w:p w:rsidR="000864E1" w:rsidRDefault="00DE0B43" w:rsidP="00860A02">
      <w:pPr>
        <w:numPr>
          <w:ilvl w:val="0"/>
          <w:numId w:val="13"/>
        </w:numPr>
        <w:ind w:right="233"/>
      </w:pPr>
      <w:r>
        <w:t xml:space="preserve">Зайцеобразные. Общие признаки: внешний вид, среда обитания, образ жизни, питание, значение в природе (заяц-русак, заяц-беляк). </w:t>
      </w:r>
    </w:p>
    <w:p w:rsidR="000864E1" w:rsidRDefault="00DE0B43" w:rsidP="00860A02">
      <w:pPr>
        <w:numPr>
          <w:ilvl w:val="0"/>
          <w:numId w:val="13"/>
        </w:numPr>
        <w:ind w:right="233"/>
      </w:pPr>
      <w:r>
        <w:t xml:space="preserve">Хищные звери. Общие признаки хищных зверей. Внешний вид, отличительные особенности. </w:t>
      </w:r>
    </w:p>
    <w:p w:rsidR="000864E1" w:rsidRDefault="00DE0B43">
      <w:pPr>
        <w:ind w:left="659" w:right="233"/>
      </w:pPr>
      <w:r>
        <w:t xml:space="preserve">Особенности некоторых из них. Образ жизни. Добыча пиши. Черты сходства и различия. </w:t>
      </w:r>
    </w:p>
    <w:p w:rsidR="000864E1" w:rsidRDefault="00DE0B43" w:rsidP="00860A02">
      <w:pPr>
        <w:numPr>
          <w:ilvl w:val="0"/>
          <w:numId w:val="13"/>
        </w:numPr>
        <w:ind w:right="233"/>
      </w:pPr>
      <w:r>
        <w:lastRenderedPageBreak/>
        <w:t xml:space="preserve">Псовые (собачьи): волк, лисица. </w:t>
      </w:r>
    </w:p>
    <w:p w:rsidR="000864E1" w:rsidRDefault="00DE0B43" w:rsidP="00860A02">
      <w:pPr>
        <w:numPr>
          <w:ilvl w:val="0"/>
          <w:numId w:val="13"/>
        </w:numPr>
        <w:ind w:right="233"/>
      </w:pPr>
      <w:r>
        <w:t xml:space="preserve">Медвежьи: медведи (бурый, белый). </w:t>
      </w:r>
    </w:p>
    <w:p w:rsidR="000864E1" w:rsidRDefault="00DE0B43" w:rsidP="00860A02">
      <w:pPr>
        <w:numPr>
          <w:ilvl w:val="0"/>
          <w:numId w:val="13"/>
        </w:numPr>
        <w:ind w:right="233"/>
      </w:pPr>
      <w:r>
        <w:t xml:space="preserve">Кошачьи: снежный барс, рысь, лев, тигр. Сравнительные характеристики. </w:t>
      </w:r>
    </w:p>
    <w:p w:rsidR="000864E1" w:rsidRDefault="00DE0B43" w:rsidP="00860A02">
      <w:pPr>
        <w:numPr>
          <w:ilvl w:val="0"/>
          <w:numId w:val="13"/>
        </w:numPr>
        <w:ind w:right="233"/>
      </w:pPr>
      <w:r>
        <w:t xml:space="preserve">Пушные звери: соболь, куница, норка, песец. Пушные звери в природе. Разведение на зверофермах. </w:t>
      </w:r>
    </w:p>
    <w:p w:rsidR="000864E1" w:rsidRDefault="00DE0B43" w:rsidP="00860A02">
      <w:pPr>
        <w:numPr>
          <w:ilvl w:val="0"/>
          <w:numId w:val="13"/>
        </w:numPr>
        <w:ind w:right="233"/>
      </w:pPr>
      <w:r>
        <w:t xml:space="preserve">Копытные (парнокопытные, непарнокопытные) дикие животные: кабан, лось. Общие признаки, внешний вид и отличительные особенности. Образ жизни, питание, места обитания. Охрана животных. </w:t>
      </w:r>
    </w:p>
    <w:p w:rsidR="000864E1" w:rsidRDefault="00DE0B43" w:rsidP="00860A02">
      <w:pPr>
        <w:numPr>
          <w:ilvl w:val="0"/>
          <w:numId w:val="13"/>
        </w:numPr>
        <w:ind w:right="233"/>
      </w:pPr>
      <w:r>
        <w:t xml:space="preserve">Морские животные. Ластоногие: тюлень, морж. Общие признаки, внешний вид, среда обитания, питание, размножение и развитие. Отличительные особенности, распространение и значение. </w:t>
      </w:r>
    </w:p>
    <w:p w:rsidR="000864E1" w:rsidRDefault="00DE0B43" w:rsidP="00860A02">
      <w:pPr>
        <w:numPr>
          <w:ilvl w:val="0"/>
          <w:numId w:val="13"/>
        </w:numPr>
        <w:ind w:right="233"/>
      </w:pPr>
      <w:r>
        <w:t xml:space="preserve">Китообразные: кит, дельфин. Внешний вид, места обитания, питание. </w:t>
      </w:r>
    </w:p>
    <w:p w:rsidR="000864E1" w:rsidRDefault="00DE0B43">
      <w:pPr>
        <w:ind w:left="659" w:right="233" w:firstLine="0"/>
      </w:pPr>
      <w:r>
        <w:t xml:space="preserve">Способ передвижения. </w:t>
      </w:r>
    </w:p>
    <w:p w:rsidR="000864E1" w:rsidRDefault="00DE0B43">
      <w:pPr>
        <w:ind w:left="1412" w:right="233" w:firstLine="0"/>
      </w:pPr>
      <w:r>
        <w:t xml:space="preserve">Особенности вскармливания детенышей. Значение китообразных. </w:t>
      </w:r>
    </w:p>
    <w:p w:rsidR="000864E1" w:rsidRDefault="00DE0B43" w:rsidP="00860A02">
      <w:pPr>
        <w:numPr>
          <w:ilvl w:val="0"/>
          <w:numId w:val="13"/>
        </w:numPr>
        <w:ind w:right="233"/>
      </w:pPr>
      <w:r>
        <w:t xml:space="preserve">Охрана морских млекопитающих. Морские животные, занесенные в Красную книгу (нерпа, пятнистый тюлень). </w:t>
      </w:r>
    </w:p>
    <w:p w:rsidR="000864E1" w:rsidRDefault="00DE0B43" w:rsidP="00860A02">
      <w:pPr>
        <w:numPr>
          <w:ilvl w:val="0"/>
          <w:numId w:val="13"/>
        </w:numPr>
        <w:ind w:right="233"/>
      </w:pPr>
      <w:r>
        <w:t xml:space="preserve">Приматы. Общая характеристика. Знакомство с отличительными особенностями различных групп. Питание. Уход за потомством. Места обитания. </w:t>
      </w:r>
    </w:p>
    <w:p w:rsidR="000864E1" w:rsidRDefault="00DE0B43" w:rsidP="00860A02">
      <w:pPr>
        <w:numPr>
          <w:ilvl w:val="0"/>
          <w:numId w:val="13"/>
        </w:numPr>
        <w:ind w:right="233"/>
      </w:pPr>
      <w:r>
        <w:t xml:space="preserve">Демонстрация видеофильмов о жизни млекопитающих животных. </w:t>
      </w:r>
    </w:p>
    <w:p w:rsidR="000864E1" w:rsidRDefault="00DE0B43" w:rsidP="00860A02">
      <w:pPr>
        <w:numPr>
          <w:ilvl w:val="0"/>
          <w:numId w:val="13"/>
        </w:numPr>
        <w:ind w:right="233"/>
      </w:pPr>
      <w:r>
        <w:t xml:space="preserve">Экскурсия в зоопарк, краеведческий музей (дельфинарий, морской аквариум). </w:t>
      </w:r>
    </w:p>
    <w:p w:rsidR="000864E1" w:rsidRDefault="00DE0B43" w:rsidP="00860A02">
      <w:pPr>
        <w:numPr>
          <w:ilvl w:val="0"/>
          <w:numId w:val="13"/>
        </w:numPr>
        <w:ind w:right="233"/>
      </w:pPr>
      <w:r>
        <w:t xml:space="preserve">Практические работы. Зарисовки в тетрадях. Игры (зоологическое лото). </w:t>
      </w:r>
    </w:p>
    <w:p w:rsidR="000864E1" w:rsidRDefault="00DE0B43" w:rsidP="00860A02">
      <w:pPr>
        <w:numPr>
          <w:ilvl w:val="0"/>
          <w:numId w:val="13"/>
        </w:numPr>
        <w:ind w:right="233"/>
      </w:pPr>
      <w:r>
        <w:t xml:space="preserve">Сельскохозяйственные животные. </w:t>
      </w:r>
    </w:p>
    <w:p w:rsidR="000864E1" w:rsidRDefault="00DE0B43" w:rsidP="00860A02">
      <w:pPr>
        <w:numPr>
          <w:ilvl w:val="0"/>
          <w:numId w:val="13"/>
        </w:numPr>
        <w:ind w:right="233"/>
      </w:pPr>
      <w:r>
        <w:t xml:space="preserve">Кролик. Внешний вид и характерные особенности кроликов. Питание. Содержание кроликов. </w:t>
      </w:r>
    </w:p>
    <w:p w:rsidR="000864E1" w:rsidRDefault="00DE0B43">
      <w:pPr>
        <w:ind w:left="1412" w:right="233" w:firstLine="0"/>
      </w:pPr>
      <w:r>
        <w:t xml:space="preserve">Разведение. </w:t>
      </w:r>
    </w:p>
    <w:p w:rsidR="000864E1" w:rsidRDefault="00DE0B43" w:rsidP="00860A02">
      <w:pPr>
        <w:numPr>
          <w:ilvl w:val="0"/>
          <w:numId w:val="13"/>
        </w:numPr>
        <w:ind w:right="233"/>
      </w:pPr>
      <w:r>
        <w:t xml:space="preserve">Корова. Отличительные особенности внешнего строения. Особенности питания. Корма для коров. Молочная продуктивность коров. Вскармливание телят. Некоторые местные породы. Современные фермы: содержание коров, телят. </w:t>
      </w:r>
    </w:p>
    <w:p w:rsidR="000864E1" w:rsidRDefault="00DE0B43" w:rsidP="00860A02">
      <w:pPr>
        <w:numPr>
          <w:ilvl w:val="0"/>
          <w:numId w:val="13"/>
        </w:numPr>
        <w:ind w:right="233"/>
      </w:pPr>
      <w:r>
        <w:t xml:space="preserve">Овца. Характерные особенности внешнего вида. Распространение овец. Питание. Способность к поеданию низкорослых растений, а также растений, имеющих горький и соленый вкус. Значение овец в экономике страны. Некоторые породы овец. Содержание овец в зимний и летний периоды. </w:t>
      </w:r>
    </w:p>
    <w:p w:rsidR="000864E1" w:rsidRDefault="00DE0B43" w:rsidP="00860A02">
      <w:pPr>
        <w:numPr>
          <w:ilvl w:val="0"/>
          <w:numId w:val="13"/>
        </w:numPr>
        <w:ind w:right="233"/>
      </w:pPr>
      <w:r>
        <w:t xml:space="preserve">Свинья. Внешнее строение. Особенности внешнего вида, кожного покрова (жировая прослойка). </w:t>
      </w:r>
    </w:p>
    <w:p w:rsidR="000864E1" w:rsidRDefault="00DE0B43">
      <w:pPr>
        <w:ind w:left="1412" w:right="233" w:firstLine="0"/>
      </w:pPr>
      <w:r>
        <w:t xml:space="preserve">Уход и кормление (откорм). Свиноводческие фермы. </w:t>
      </w:r>
    </w:p>
    <w:p w:rsidR="000864E1" w:rsidRDefault="00DE0B43" w:rsidP="00860A02">
      <w:pPr>
        <w:numPr>
          <w:ilvl w:val="0"/>
          <w:numId w:val="13"/>
        </w:numPr>
        <w:ind w:right="233"/>
      </w:pPr>
      <w:r>
        <w:t xml:space="preserve">Лошадь. Внешний вид, особенности. Уход и кормление. Значение в народном хозяйстве. </w:t>
      </w:r>
    </w:p>
    <w:p w:rsidR="000864E1" w:rsidRDefault="00DE0B43">
      <w:pPr>
        <w:ind w:left="1412" w:right="233" w:firstLine="0"/>
      </w:pPr>
      <w:r>
        <w:t xml:space="preserve">Верховые лошади, тяжеловозы, рысаки. </w:t>
      </w:r>
    </w:p>
    <w:p w:rsidR="000864E1" w:rsidRDefault="00DE0B43" w:rsidP="00860A02">
      <w:pPr>
        <w:numPr>
          <w:ilvl w:val="0"/>
          <w:numId w:val="13"/>
        </w:numPr>
        <w:ind w:right="233"/>
      </w:pPr>
      <w:r>
        <w:lastRenderedPageBreak/>
        <w:t xml:space="preserve">Северный олень. Внешний вид. Особенности питания. Приспособленность к условиям жизни. </w:t>
      </w:r>
    </w:p>
    <w:p w:rsidR="000864E1" w:rsidRDefault="00DE0B43">
      <w:pPr>
        <w:ind w:left="1412" w:right="233" w:firstLine="0"/>
      </w:pPr>
      <w:r>
        <w:t xml:space="preserve">Значение. Оленеводство. </w:t>
      </w:r>
    </w:p>
    <w:p w:rsidR="000864E1" w:rsidRDefault="00DE0B43" w:rsidP="00860A02">
      <w:pPr>
        <w:numPr>
          <w:ilvl w:val="0"/>
          <w:numId w:val="13"/>
        </w:numPr>
        <w:ind w:right="233"/>
      </w:pPr>
      <w:r>
        <w:t xml:space="preserve">Верблюд. Внешний вид. Особенности питания. Приспособленность к условиям жизни. Значение для человека. </w:t>
      </w:r>
    </w:p>
    <w:p w:rsidR="000864E1" w:rsidRDefault="00DE0B43" w:rsidP="00860A02">
      <w:pPr>
        <w:numPr>
          <w:ilvl w:val="0"/>
          <w:numId w:val="13"/>
        </w:numPr>
        <w:ind w:right="233"/>
      </w:pPr>
      <w:r>
        <w:t xml:space="preserve">Демонстрация видеофильмов (для городских школ). </w:t>
      </w:r>
    </w:p>
    <w:p w:rsidR="000864E1" w:rsidRDefault="00DE0B43" w:rsidP="00860A02">
      <w:pPr>
        <w:numPr>
          <w:ilvl w:val="0"/>
          <w:numId w:val="13"/>
        </w:numPr>
        <w:ind w:right="233"/>
      </w:pPr>
      <w:r>
        <w:t xml:space="preserve">Экскурсия на ферму: участие в раздаче кормов, уборке помещения (для сельских школ). </w:t>
      </w:r>
    </w:p>
    <w:p w:rsidR="000864E1" w:rsidRDefault="00DE0B43" w:rsidP="00860A02">
      <w:pPr>
        <w:numPr>
          <w:ilvl w:val="0"/>
          <w:numId w:val="13"/>
        </w:numPr>
        <w:ind w:right="233"/>
      </w:pPr>
      <w:r>
        <w:t xml:space="preserve">Домашние питомцы. </w:t>
      </w:r>
    </w:p>
    <w:p w:rsidR="000864E1" w:rsidRDefault="00DE0B43" w:rsidP="00860A02">
      <w:pPr>
        <w:numPr>
          <w:ilvl w:val="0"/>
          <w:numId w:val="13"/>
        </w:numPr>
        <w:ind w:right="233"/>
      </w:pPr>
      <w:r>
        <w:t xml:space="preserve">Собаки. Особенности внешнего вида. Породы. Содержание и уход. </w:t>
      </w:r>
    </w:p>
    <w:p w:rsidR="000864E1" w:rsidRDefault="00DE0B43">
      <w:pPr>
        <w:ind w:left="659" w:right="233" w:firstLine="0"/>
      </w:pPr>
      <w:r>
        <w:t xml:space="preserve">Санитарно-гигиенические требования к их содержанию. Заболевания и оказание первой помощи животным. </w:t>
      </w:r>
    </w:p>
    <w:p w:rsidR="000864E1" w:rsidRDefault="00DE0B43" w:rsidP="00860A02">
      <w:pPr>
        <w:numPr>
          <w:ilvl w:val="0"/>
          <w:numId w:val="13"/>
        </w:numPr>
        <w:ind w:right="233"/>
      </w:pPr>
      <w:r>
        <w:t xml:space="preserve">Кошки. Особенности внешнего вида. Породы. Содержание и уход. Санитарно-гигиенические требования. Заболевания и оказание им первой помощи. </w:t>
      </w:r>
    </w:p>
    <w:p w:rsidR="000864E1" w:rsidRDefault="00DE0B43" w:rsidP="00860A02">
      <w:pPr>
        <w:numPr>
          <w:ilvl w:val="0"/>
          <w:numId w:val="13"/>
        </w:numPr>
        <w:ind w:right="233"/>
      </w:pPr>
      <w:r>
        <w:t xml:space="preserve">Животные в живом уголке (хомяки, черепахи, белые мыши, белки). Образ жизни. Уход. Кормление. Уборка их жилища. </w:t>
      </w:r>
    </w:p>
    <w:p w:rsidR="000864E1" w:rsidRDefault="00DE0B43">
      <w:pPr>
        <w:ind w:left="1412" w:right="233" w:firstLine="0"/>
      </w:pPr>
      <w:r>
        <w:t xml:space="preserve">Человек. </w:t>
      </w:r>
    </w:p>
    <w:p w:rsidR="000864E1" w:rsidRDefault="00DE0B43" w:rsidP="00860A02">
      <w:pPr>
        <w:numPr>
          <w:ilvl w:val="0"/>
          <w:numId w:val="14"/>
        </w:numPr>
        <w:ind w:right="233"/>
      </w:pPr>
      <w:r>
        <w:t xml:space="preserve">Введение. </w:t>
      </w:r>
    </w:p>
    <w:p w:rsidR="000864E1" w:rsidRDefault="00DE0B43" w:rsidP="00860A02">
      <w:pPr>
        <w:numPr>
          <w:ilvl w:val="0"/>
          <w:numId w:val="14"/>
        </w:numPr>
        <w:ind w:right="233"/>
      </w:pPr>
      <w:r>
        <w:t xml:space="preserve">Роль и место человека в природе. Значение знаний о своем организме и укреплении здоровья. </w:t>
      </w:r>
    </w:p>
    <w:p w:rsidR="000864E1" w:rsidRDefault="00DE0B43" w:rsidP="00860A02">
      <w:pPr>
        <w:numPr>
          <w:ilvl w:val="0"/>
          <w:numId w:val="14"/>
        </w:numPr>
        <w:ind w:right="233"/>
      </w:pPr>
      <w:r>
        <w:t xml:space="preserve">Общее знакомство с организмом человека. </w:t>
      </w:r>
    </w:p>
    <w:p w:rsidR="000864E1" w:rsidRDefault="00DE0B43" w:rsidP="00860A02">
      <w:pPr>
        <w:numPr>
          <w:ilvl w:val="0"/>
          <w:numId w:val="14"/>
        </w:numPr>
        <w:ind w:right="233"/>
      </w:pPr>
      <w:r>
        <w:t xml:space="preserve">Краткие сведения о клетке и тканях человека. Основные системы органов человека. Органы опоры и движения, дыхания, кровообращения, пищеварения, выделения, размножения, нервная система, органы чувств. Расположение внутренних органов в теле человека. </w:t>
      </w:r>
    </w:p>
    <w:p w:rsidR="000864E1" w:rsidRDefault="00DE0B43" w:rsidP="00860A02">
      <w:pPr>
        <w:numPr>
          <w:ilvl w:val="0"/>
          <w:numId w:val="14"/>
        </w:numPr>
        <w:ind w:right="233"/>
      </w:pPr>
      <w:r>
        <w:t xml:space="preserve">Опора и движение. </w:t>
      </w:r>
    </w:p>
    <w:p w:rsidR="000864E1" w:rsidRDefault="00DE0B43" w:rsidP="00860A02">
      <w:pPr>
        <w:numPr>
          <w:ilvl w:val="0"/>
          <w:numId w:val="14"/>
        </w:numPr>
        <w:ind w:right="233"/>
      </w:pPr>
      <w:r>
        <w:t xml:space="preserve">Скелет человека. </w:t>
      </w:r>
    </w:p>
    <w:p w:rsidR="000864E1" w:rsidRDefault="00DE0B43" w:rsidP="00860A02">
      <w:pPr>
        <w:numPr>
          <w:ilvl w:val="0"/>
          <w:numId w:val="14"/>
        </w:numPr>
        <w:ind w:right="233"/>
      </w:pPr>
      <w:r>
        <w:t xml:space="preserve">Значение опорных систем в жизни живых организмов: растений, животных, человека. Значение скелета человека. Развитие и рост костей. Основные части скелета: череп, скелет туловища (позвоночник, грудная клетка), кости верхних и нижних конечностей. </w:t>
      </w:r>
    </w:p>
    <w:p w:rsidR="000864E1" w:rsidRDefault="00DE0B43" w:rsidP="00860A02">
      <w:pPr>
        <w:numPr>
          <w:ilvl w:val="0"/>
          <w:numId w:val="14"/>
        </w:numPr>
        <w:ind w:right="233"/>
      </w:pPr>
      <w:r>
        <w:t xml:space="preserve">Череп. </w:t>
      </w:r>
    </w:p>
    <w:p w:rsidR="000864E1" w:rsidRDefault="00DE0B43" w:rsidP="00860A02">
      <w:pPr>
        <w:numPr>
          <w:ilvl w:val="0"/>
          <w:numId w:val="14"/>
        </w:numPr>
        <w:ind w:right="233"/>
      </w:pPr>
      <w:r>
        <w:t xml:space="preserve">Скелет туловища. Строение позвоночника. Роль правильной посадки и осанки человека. Меры предупреждения искривления позвоночника. Грудная клетка и ее значение. </w:t>
      </w:r>
    </w:p>
    <w:p w:rsidR="000864E1" w:rsidRDefault="00DE0B43" w:rsidP="00860A02">
      <w:pPr>
        <w:numPr>
          <w:ilvl w:val="0"/>
          <w:numId w:val="14"/>
        </w:numPr>
        <w:ind w:right="233"/>
      </w:pPr>
      <w:r>
        <w:t>Кости верхних и нижних конечностей. Соединения костей: подвижные, полу</w:t>
      </w:r>
      <w:r w:rsidR="00DD020D">
        <w:t>-</w:t>
      </w:r>
      <w:r>
        <w:t xml:space="preserve">подвижные, неподвижные. </w:t>
      </w:r>
    </w:p>
    <w:p w:rsidR="000864E1" w:rsidRDefault="00DE0B43" w:rsidP="00860A02">
      <w:pPr>
        <w:numPr>
          <w:ilvl w:val="0"/>
          <w:numId w:val="14"/>
        </w:numPr>
        <w:ind w:right="233"/>
      </w:pPr>
      <w:r>
        <w:t xml:space="preserve">Сустав, его строение. Связки и их значение. Растяжение связок, вывих сустава, перелом костей. </w:t>
      </w:r>
    </w:p>
    <w:p w:rsidR="000864E1" w:rsidRDefault="00DE0B43">
      <w:pPr>
        <w:ind w:left="1412" w:right="233" w:firstLine="0"/>
      </w:pPr>
      <w:r>
        <w:lastRenderedPageBreak/>
        <w:t xml:space="preserve">Первая доврачебная помощь при этих травмах. </w:t>
      </w:r>
    </w:p>
    <w:p w:rsidR="000864E1" w:rsidRDefault="00DE0B43" w:rsidP="00860A02">
      <w:pPr>
        <w:numPr>
          <w:ilvl w:val="0"/>
          <w:numId w:val="14"/>
        </w:numPr>
        <w:ind w:right="233"/>
      </w:pPr>
      <w:r>
        <w:t xml:space="preserve">Практические работы. Определение правильной осанки. </w:t>
      </w:r>
    </w:p>
    <w:p w:rsidR="000864E1" w:rsidRDefault="00DE0B43" w:rsidP="00860A02">
      <w:pPr>
        <w:numPr>
          <w:ilvl w:val="0"/>
          <w:numId w:val="14"/>
        </w:numPr>
        <w:ind w:right="233"/>
      </w:pPr>
      <w:r>
        <w:t xml:space="preserve">Изучение внешнего вида позвонков и отдельных костей (ребра, кости черепа, рук, ног). </w:t>
      </w:r>
    </w:p>
    <w:p w:rsidR="000864E1" w:rsidRDefault="00DE0B43">
      <w:pPr>
        <w:ind w:left="1412" w:right="233" w:firstLine="0"/>
      </w:pPr>
      <w:r>
        <w:t xml:space="preserve">Наложение шин, повязок. </w:t>
      </w:r>
    </w:p>
    <w:p w:rsidR="000864E1" w:rsidRDefault="00DE0B43" w:rsidP="00860A02">
      <w:pPr>
        <w:numPr>
          <w:ilvl w:val="0"/>
          <w:numId w:val="14"/>
        </w:numPr>
        <w:ind w:right="233"/>
      </w:pPr>
      <w:r>
        <w:t xml:space="preserve">Мышцы. </w:t>
      </w:r>
    </w:p>
    <w:p w:rsidR="000864E1" w:rsidRDefault="00DE0B43" w:rsidP="00860A02">
      <w:pPr>
        <w:numPr>
          <w:ilvl w:val="0"/>
          <w:numId w:val="14"/>
        </w:numPr>
        <w:ind w:right="233"/>
      </w:pPr>
      <w:r>
        <w:t xml:space="preserve">Движение - важнейшая особенность живых организмов (двигательные реакции растений, движение животных и человека). </w:t>
      </w:r>
    </w:p>
    <w:p w:rsidR="000864E1" w:rsidRDefault="00DE0B43" w:rsidP="00860A02">
      <w:pPr>
        <w:numPr>
          <w:ilvl w:val="0"/>
          <w:numId w:val="14"/>
        </w:numPr>
        <w:ind w:right="233"/>
      </w:pPr>
      <w:r>
        <w:t xml:space="preserve">Основные группы мышц в теле человека: мышцы конечностей, мышцы шеи и спины, мышцы груди и живота, мышцы головы и лица. </w:t>
      </w:r>
    </w:p>
    <w:p w:rsidR="000864E1" w:rsidRDefault="00DE0B43" w:rsidP="00860A02">
      <w:pPr>
        <w:numPr>
          <w:ilvl w:val="0"/>
          <w:numId w:val="14"/>
        </w:numPr>
        <w:ind w:right="233"/>
      </w:pPr>
      <w:r>
        <w:t xml:space="preserve">Работа мышц: сгибание, разгибание, удерживание. Утомление мышц. </w:t>
      </w:r>
    </w:p>
    <w:p w:rsidR="000864E1" w:rsidRDefault="00DE0B43" w:rsidP="00860A02">
      <w:pPr>
        <w:numPr>
          <w:ilvl w:val="0"/>
          <w:numId w:val="14"/>
        </w:numPr>
        <w:ind w:right="233"/>
      </w:pPr>
      <w:r>
        <w:t xml:space="preserve">Влияние физкультуры и спорта на формирование и развитие мышц. Значение физического труда в правильном формировании опорно-двигательной системы. Пластика и красота человеческого тела. </w:t>
      </w:r>
    </w:p>
    <w:p w:rsidR="000864E1" w:rsidRDefault="00DE0B43" w:rsidP="00860A02">
      <w:pPr>
        <w:numPr>
          <w:ilvl w:val="0"/>
          <w:numId w:val="14"/>
        </w:numPr>
        <w:ind w:right="233"/>
      </w:pPr>
      <w:r>
        <w:t xml:space="preserve">Наблюдения и практическая работа. Определение при внешнем осмотре местоположения отдельных мышц. Сокращение мышц при сгибании и разгибании рук в локте. Утомление мышц при удерживании груза на вытянутой руке. </w:t>
      </w:r>
    </w:p>
    <w:p w:rsidR="000864E1" w:rsidRDefault="00DE0B43" w:rsidP="00860A02">
      <w:pPr>
        <w:numPr>
          <w:ilvl w:val="0"/>
          <w:numId w:val="14"/>
        </w:numPr>
        <w:ind w:right="233"/>
      </w:pPr>
      <w:r>
        <w:t xml:space="preserve">Кровообращение. </w:t>
      </w:r>
    </w:p>
    <w:p w:rsidR="000864E1" w:rsidRDefault="00DE0B43" w:rsidP="00860A02">
      <w:pPr>
        <w:numPr>
          <w:ilvl w:val="0"/>
          <w:numId w:val="14"/>
        </w:numPr>
        <w:ind w:right="233"/>
      </w:pPr>
      <w:r>
        <w:t xml:space="preserve">Передвижение веществ в организме растений и животных. Кровеносная система человека. </w:t>
      </w:r>
    </w:p>
    <w:p w:rsidR="000864E1" w:rsidRDefault="00DE0B43" w:rsidP="00860A02">
      <w:pPr>
        <w:numPr>
          <w:ilvl w:val="0"/>
          <w:numId w:val="14"/>
        </w:numPr>
        <w:ind w:right="233"/>
      </w:pPr>
      <w:r>
        <w:t xml:space="preserve">Кровь, ее состав и значение. Кровеносные сосуды. Сердце. Внешний вид, величина, положение сердца в грудной клетке. Работа сердца. Пульс. Кровяное давление. Движение крови по сосудам. Группы крови. </w:t>
      </w:r>
    </w:p>
    <w:p w:rsidR="000864E1" w:rsidRDefault="00DE0B43" w:rsidP="00860A02">
      <w:pPr>
        <w:numPr>
          <w:ilvl w:val="0"/>
          <w:numId w:val="14"/>
        </w:numPr>
        <w:ind w:right="233"/>
      </w:pPr>
      <w:r>
        <w:t xml:space="preserve">Заболевания сердца (инфаркт, ишемическая болезнь, сердечная недостаточность). </w:t>
      </w:r>
    </w:p>
    <w:p w:rsidR="000864E1" w:rsidRDefault="00DE0B43">
      <w:pPr>
        <w:ind w:left="1412" w:right="233" w:firstLine="0"/>
      </w:pPr>
      <w:r>
        <w:t xml:space="preserve">Профилактика сердечно-сосудистых заболеваний. </w:t>
      </w:r>
    </w:p>
    <w:p w:rsidR="000864E1" w:rsidRDefault="00DE0B43" w:rsidP="00860A02">
      <w:pPr>
        <w:numPr>
          <w:ilvl w:val="0"/>
          <w:numId w:val="14"/>
        </w:numPr>
        <w:ind w:right="233"/>
      </w:pPr>
      <w:r>
        <w:t xml:space="preserve">Значение физкультуры и спорта для укрепления сердца. Сердце тренированного и нетренированного человека. Правила тренировки сердца, постепенное увеличение нагрузки. </w:t>
      </w:r>
    </w:p>
    <w:p w:rsidR="000864E1" w:rsidRDefault="00DE0B43" w:rsidP="00860A02">
      <w:pPr>
        <w:numPr>
          <w:ilvl w:val="0"/>
          <w:numId w:val="14"/>
        </w:numPr>
        <w:ind w:right="233"/>
      </w:pPr>
      <w:r>
        <w:t xml:space="preserve">Вредное влияние никотина, спиртных напитков, наркотических средств на сердечно – сосудистую систему.  </w:t>
      </w:r>
    </w:p>
    <w:p w:rsidR="000864E1" w:rsidRDefault="00DE0B43" w:rsidP="00860A02">
      <w:pPr>
        <w:numPr>
          <w:ilvl w:val="0"/>
          <w:numId w:val="14"/>
        </w:numPr>
        <w:ind w:right="233"/>
      </w:pPr>
      <w:r>
        <w:t xml:space="preserve">Первая помощь при кровотечении. Донорство - это почетно. </w:t>
      </w:r>
    </w:p>
    <w:p w:rsidR="000864E1" w:rsidRDefault="00DE0B43" w:rsidP="00860A02">
      <w:pPr>
        <w:numPr>
          <w:ilvl w:val="0"/>
          <w:numId w:val="14"/>
        </w:numPr>
        <w:ind w:right="233"/>
      </w:pPr>
      <w:r>
        <w:t xml:space="preserve">Наблюдения и практические работы. Подсчет частоты пульса и измерение кровяного давления с помощью педагогического работника в спокойном состоянии и после дозированных гимнастических упражнений. Обработка царапин йодом. Наложение повязок на раны. Элементарное чтение анализа крови. </w:t>
      </w:r>
    </w:p>
    <w:p w:rsidR="000864E1" w:rsidRDefault="00DE0B43">
      <w:pPr>
        <w:ind w:left="659" w:right="233"/>
      </w:pPr>
      <w:r>
        <w:t xml:space="preserve">Запись нормативных показателей РОЭ, лейкоцитов, тромбоцитов. Запись в "Блокноте на память" своей группы крови, резус-фактора, кровяного давления. </w:t>
      </w:r>
    </w:p>
    <w:p w:rsidR="000864E1" w:rsidRDefault="00DE0B43" w:rsidP="00860A02">
      <w:pPr>
        <w:numPr>
          <w:ilvl w:val="0"/>
          <w:numId w:val="14"/>
        </w:numPr>
        <w:ind w:right="233"/>
      </w:pPr>
      <w:r>
        <w:t xml:space="preserve">Демонстрация примеров первой доврачебной помощи при кровотечении. </w:t>
      </w:r>
    </w:p>
    <w:p w:rsidR="000864E1" w:rsidRDefault="00DE0B43" w:rsidP="00860A02">
      <w:pPr>
        <w:numPr>
          <w:ilvl w:val="0"/>
          <w:numId w:val="14"/>
        </w:numPr>
        <w:ind w:right="233"/>
      </w:pPr>
      <w:r>
        <w:lastRenderedPageBreak/>
        <w:t xml:space="preserve">Дыхание. </w:t>
      </w:r>
    </w:p>
    <w:p w:rsidR="000864E1" w:rsidRDefault="00DE0B43" w:rsidP="00860A02">
      <w:pPr>
        <w:numPr>
          <w:ilvl w:val="0"/>
          <w:numId w:val="14"/>
        </w:numPr>
        <w:ind w:right="233"/>
      </w:pPr>
      <w:r>
        <w:t xml:space="preserve">Значение дыхания для растений, животных, человека. </w:t>
      </w:r>
    </w:p>
    <w:p w:rsidR="000864E1" w:rsidRDefault="00DE0B43" w:rsidP="00860A02">
      <w:pPr>
        <w:numPr>
          <w:ilvl w:val="0"/>
          <w:numId w:val="14"/>
        </w:numPr>
        <w:ind w:right="233"/>
      </w:pPr>
      <w:r>
        <w:t xml:space="preserve">Органы дыхания человека: носовая и ротовая полости, гортань, трахея, бронхи, легкие. </w:t>
      </w:r>
    </w:p>
    <w:p w:rsidR="000864E1" w:rsidRDefault="00DE0B43" w:rsidP="00860A02">
      <w:pPr>
        <w:numPr>
          <w:ilvl w:val="0"/>
          <w:numId w:val="14"/>
        </w:numPr>
        <w:ind w:right="233"/>
      </w:pPr>
      <w:r>
        <w:t xml:space="preserve">Состав вдыхаемого и выдыхаемого воздуха. Газообмен в легких и тканях. </w:t>
      </w:r>
    </w:p>
    <w:p w:rsidR="000864E1" w:rsidRDefault="00DE0B43" w:rsidP="00860A02">
      <w:pPr>
        <w:numPr>
          <w:ilvl w:val="0"/>
          <w:numId w:val="14"/>
        </w:numPr>
        <w:ind w:right="233"/>
      </w:pPr>
      <w:r>
        <w:t xml:space="preserve">Гигиена дыхания. Необходимость чистого воздуха для дыхания. Передача болезней через воздух (пыль, кашель, чихание). Болезни органов дыхания и их предупреждение (ОРЗ, гайморит, тонзиллит, бронхит, туберкулез). </w:t>
      </w:r>
    </w:p>
    <w:p w:rsidR="000864E1" w:rsidRDefault="00DE0B43" w:rsidP="00860A02">
      <w:pPr>
        <w:numPr>
          <w:ilvl w:val="0"/>
          <w:numId w:val="14"/>
        </w:numPr>
        <w:ind w:right="233"/>
      </w:pPr>
      <w:r>
        <w:t xml:space="preserve">Влияние никотина на органы дыхания. </w:t>
      </w:r>
    </w:p>
    <w:p w:rsidR="000864E1" w:rsidRDefault="00DE0B43" w:rsidP="00860A02">
      <w:pPr>
        <w:numPr>
          <w:ilvl w:val="0"/>
          <w:numId w:val="14"/>
        </w:numPr>
        <w:ind w:right="233"/>
      </w:pPr>
      <w:r>
        <w:t xml:space="preserve">Гигиенические требования к составу воздуха в жилых помещениях. </w:t>
      </w:r>
    </w:p>
    <w:p w:rsidR="000864E1" w:rsidRDefault="00DE0B43">
      <w:pPr>
        <w:ind w:left="659" w:right="233" w:firstLine="0"/>
      </w:pPr>
      <w:r>
        <w:t xml:space="preserve">Загрязнение атмосферы. </w:t>
      </w:r>
    </w:p>
    <w:p w:rsidR="000864E1" w:rsidRDefault="00DE0B43">
      <w:pPr>
        <w:ind w:left="1412" w:right="233" w:firstLine="0"/>
      </w:pPr>
      <w:r>
        <w:t xml:space="preserve">Запыленность и загазованность воздуха, их вредное влияние. </w:t>
      </w:r>
    </w:p>
    <w:p w:rsidR="000864E1" w:rsidRDefault="00DE0B43" w:rsidP="00860A02">
      <w:pPr>
        <w:numPr>
          <w:ilvl w:val="0"/>
          <w:numId w:val="14"/>
        </w:numPr>
        <w:ind w:right="233"/>
      </w:pPr>
      <w:r>
        <w:t xml:space="preserve">Озеленение городов, значение зеленых насаждений, комнатных растений для здоровья человека. </w:t>
      </w:r>
    </w:p>
    <w:p w:rsidR="000864E1" w:rsidRDefault="00DE0B43" w:rsidP="00860A02">
      <w:pPr>
        <w:numPr>
          <w:ilvl w:val="0"/>
          <w:numId w:val="14"/>
        </w:numPr>
        <w:ind w:right="233"/>
      </w:pPr>
      <w:r>
        <w:t xml:space="preserve">Демонстрация опыта. Обнаружение в составе выдыхаемого воздуха углекислого газа. </w:t>
      </w:r>
    </w:p>
    <w:p w:rsidR="000864E1" w:rsidRDefault="00DE0B43" w:rsidP="00860A02">
      <w:pPr>
        <w:numPr>
          <w:ilvl w:val="0"/>
          <w:numId w:val="14"/>
        </w:numPr>
        <w:ind w:right="233"/>
      </w:pPr>
      <w:r>
        <w:t xml:space="preserve">Демонстрация </w:t>
      </w:r>
      <w:r>
        <w:tab/>
        <w:t xml:space="preserve">доврачебной </w:t>
      </w:r>
      <w:r>
        <w:tab/>
        <w:t xml:space="preserve">помощи </w:t>
      </w:r>
      <w:r>
        <w:tab/>
        <w:t xml:space="preserve">при </w:t>
      </w:r>
      <w:r>
        <w:tab/>
        <w:t xml:space="preserve">нарушении </w:t>
      </w:r>
      <w:r>
        <w:tab/>
        <w:t xml:space="preserve">дыхания </w:t>
      </w:r>
    </w:p>
    <w:p w:rsidR="000864E1" w:rsidRDefault="00DE0B43">
      <w:pPr>
        <w:ind w:left="659" w:right="233" w:firstLine="0"/>
      </w:pPr>
      <w:r>
        <w:t xml:space="preserve">(искусственное дыхание, кислородная подушка). </w:t>
      </w:r>
    </w:p>
    <w:p w:rsidR="000864E1" w:rsidRDefault="00DE0B43" w:rsidP="00860A02">
      <w:pPr>
        <w:numPr>
          <w:ilvl w:val="0"/>
          <w:numId w:val="14"/>
        </w:numPr>
        <w:ind w:right="233"/>
      </w:pPr>
      <w:r>
        <w:t xml:space="preserve">Питание и пищеварение. </w:t>
      </w:r>
    </w:p>
    <w:p w:rsidR="000864E1" w:rsidRDefault="00DE0B43" w:rsidP="00860A02">
      <w:pPr>
        <w:numPr>
          <w:ilvl w:val="0"/>
          <w:numId w:val="14"/>
        </w:numPr>
        <w:ind w:right="233"/>
      </w:pPr>
      <w:r>
        <w:t xml:space="preserve">Особенности питания растений, животных, человека. </w:t>
      </w:r>
    </w:p>
    <w:p w:rsidR="000864E1" w:rsidRDefault="00DE0B43" w:rsidP="00860A02">
      <w:pPr>
        <w:numPr>
          <w:ilvl w:val="0"/>
          <w:numId w:val="14"/>
        </w:numPr>
        <w:ind w:right="233"/>
      </w:pPr>
      <w:r>
        <w:t xml:space="preserve">Значение питания для человека. Пища растительная и животная. Состав пищи: белки, жиры, углеводы, вода, минеральные соли. Витамины. Значение овощей и фруктов для здоровья человека. </w:t>
      </w:r>
    </w:p>
    <w:p w:rsidR="000864E1" w:rsidRDefault="00DE0B43">
      <w:pPr>
        <w:ind w:left="1412" w:right="233" w:firstLine="0"/>
      </w:pPr>
      <w:r>
        <w:t xml:space="preserve">Авитаминоз. </w:t>
      </w:r>
    </w:p>
    <w:p w:rsidR="000864E1" w:rsidRDefault="00DE0B43" w:rsidP="00860A02">
      <w:pPr>
        <w:numPr>
          <w:ilvl w:val="0"/>
          <w:numId w:val="14"/>
        </w:numPr>
        <w:ind w:right="233"/>
      </w:pPr>
      <w:r>
        <w:t xml:space="preserve">Органы пищеварения: ротовая полость, пищевод, желудок, поджелудочная железа, печень, кишечник. </w:t>
      </w:r>
    </w:p>
    <w:p w:rsidR="000864E1" w:rsidRDefault="00DE0B43" w:rsidP="00860A02">
      <w:pPr>
        <w:numPr>
          <w:ilvl w:val="0"/>
          <w:numId w:val="14"/>
        </w:numPr>
        <w:ind w:right="233"/>
      </w:pPr>
      <w:r>
        <w:t xml:space="preserve">Здоровые зубы - здоровое тело (строение и значение зубов, уход, лечение). Значение пережевывания пищи. Отделение слюны. Изменение пищи во рту под действием слюны. Глотание. </w:t>
      </w:r>
    </w:p>
    <w:p w:rsidR="000864E1" w:rsidRDefault="00DE0B43">
      <w:pPr>
        <w:ind w:left="1412" w:right="233" w:firstLine="0"/>
      </w:pPr>
      <w:r>
        <w:t xml:space="preserve">Изменение пищи в желудке. Пищеварение в кишечнике. </w:t>
      </w:r>
    </w:p>
    <w:p w:rsidR="000864E1" w:rsidRDefault="00DE0B43" w:rsidP="00860A02">
      <w:pPr>
        <w:numPr>
          <w:ilvl w:val="0"/>
          <w:numId w:val="14"/>
        </w:numPr>
        <w:ind w:right="233"/>
      </w:pPr>
      <w:r>
        <w:t xml:space="preserve">Гигиена питания. Значение приготовления пищи. Нормы питания. Пища народов разных стран. </w:t>
      </w:r>
    </w:p>
    <w:p w:rsidR="000864E1" w:rsidRDefault="00DE0B43">
      <w:pPr>
        <w:ind w:left="1412" w:right="233" w:firstLine="0"/>
      </w:pPr>
      <w:r>
        <w:t xml:space="preserve">Культура поведения во время еды. </w:t>
      </w:r>
    </w:p>
    <w:p w:rsidR="000864E1" w:rsidRDefault="00DE0B43" w:rsidP="00860A02">
      <w:pPr>
        <w:numPr>
          <w:ilvl w:val="0"/>
          <w:numId w:val="14"/>
        </w:numPr>
        <w:ind w:right="233"/>
      </w:pPr>
      <w:r>
        <w:t xml:space="preserve">Заболевания пищеварительной системы и их профилактика (аппендицит, дизентерия, холера, гастрит). Причины и признаки пищевых отравлений. Влияние вредных привычек на пищеварительную систему.  </w:t>
      </w:r>
    </w:p>
    <w:p w:rsidR="000864E1" w:rsidRDefault="00DE0B43" w:rsidP="00860A02">
      <w:pPr>
        <w:numPr>
          <w:ilvl w:val="0"/>
          <w:numId w:val="14"/>
        </w:numPr>
        <w:ind w:right="233"/>
      </w:pPr>
      <w:r>
        <w:t xml:space="preserve">Доврачебная помощь при нарушениях пищеварения. </w:t>
      </w:r>
    </w:p>
    <w:p w:rsidR="000864E1" w:rsidRDefault="00DE0B43" w:rsidP="00860A02">
      <w:pPr>
        <w:numPr>
          <w:ilvl w:val="0"/>
          <w:numId w:val="14"/>
        </w:numPr>
        <w:ind w:right="233"/>
      </w:pPr>
      <w:r>
        <w:t xml:space="preserve">Демонстрация опытов. Обнаружение крахмала в хлебе, картофеле. Действие слюны на крахмал. </w:t>
      </w:r>
    </w:p>
    <w:p w:rsidR="000864E1" w:rsidRDefault="00DE0B43" w:rsidP="00860A02">
      <w:pPr>
        <w:numPr>
          <w:ilvl w:val="0"/>
          <w:numId w:val="14"/>
        </w:numPr>
        <w:ind w:right="233"/>
      </w:pPr>
      <w:r>
        <w:lastRenderedPageBreak/>
        <w:t xml:space="preserve">Демонстрация правильного поведения за столом во время приема пищи, умения есть красиво. </w:t>
      </w:r>
    </w:p>
    <w:p w:rsidR="000864E1" w:rsidRDefault="00DE0B43" w:rsidP="00860A02">
      <w:pPr>
        <w:numPr>
          <w:ilvl w:val="0"/>
          <w:numId w:val="14"/>
        </w:numPr>
        <w:ind w:right="233"/>
      </w:pPr>
      <w:r>
        <w:t xml:space="preserve">Выделение. </w:t>
      </w:r>
    </w:p>
    <w:p w:rsidR="000864E1" w:rsidRDefault="00DE0B43" w:rsidP="00860A02">
      <w:pPr>
        <w:numPr>
          <w:ilvl w:val="0"/>
          <w:numId w:val="14"/>
        </w:numPr>
        <w:ind w:right="233"/>
      </w:pPr>
      <w:r>
        <w:t xml:space="preserve">Роль выделения в процессе жизнедеятельности организмов. Органы образования </w:t>
      </w:r>
      <w:r>
        <w:tab/>
        <w:t xml:space="preserve">и </w:t>
      </w:r>
      <w:r>
        <w:tab/>
        <w:t xml:space="preserve">выделения </w:t>
      </w:r>
      <w:r>
        <w:tab/>
        <w:t xml:space="preserve">мочи </w:t>
      </w:r>
      <w:r>
        <w:tab/>
        <w:t xml:space="preserve">(почки, </w:t>
      </w:r>
      <w:r>
        <w:tab/>
        <w:t xml:space="preserve">мочеточник, </w:t>
      </w:r>
      <w:r>
        <w:tab/>
        <w:t xml:space="preserve">мочевой </w:t>
      </w:r>
      <w:r>
        <w:tab/>
        <w:t xml:space="preserve">пузырь, мочеиспускательный канал). </w:t>
      </w:r>
    </w:p>
    <w:p w:rsidR="000864E1" w:rsidRDefault="00DE0B43" w:rsidP="00860A02">
      <w:pPr>
        <w:numPr>
          <w:ilvl w:val="0"/>
          <w:numId w:val="14"/>
        </w:numPr>
        <w:ind w:right="233"/>
      </w:pPr>
      <w:r>
        <w:t xml:space="preserve">Внешний вид почек, их расположение в организме человека. Значение выделения мочи. </w:t>
      </w:r>
    </w:p>
    <w:p w:rsidR="000864E1" w:rsidRDefault="00DE0B43" w:rsidP="00860A02">
      <w:pPr>
        <w:numPr>
          <w:ilvl w:val="0"/>
          <w:numId w:val="14"/>
        </w:numPr>
        <w:ind w:right="233"/>
      </w:pPr>
      <w:r>
        <w:t xml:space="preserve">Предупреждение почечных заболеваний. Профилактика цистита. </w:t>
      </w:r>
    </w:p>
    <w:p w:rsidR="000864E1" w:rsidRDefault="00DE0B43" w:rsidP="00860A02">
      <w:pPr>
        <w:numPr>
          <w:ilvl w:val="0"/>
          <w:numId w:val="14"/>
        </w:numPr>
        <w:ind w:right="233"/>
      </w:pPr>
      <w:r>
        <w:t xml:space="preserve">Практические работы. Зарисовка почки в разрезе. </w:t>
      </w:r>
    </w:p>
    <w:p w:rsidR="000864E1" w:rsidRDefault="00DE0B43" w:rsidP="00860A02">
      <w:pPr>
        <w:numPr>
          <w:ilvl w:val="0"/>
          <w:numId w:val="14"/>
        </w:numPr>
        <w:ind w:right="233"/>
      </w:pPr>
      <w:r>
        <w:t xml:space="preserve">Простейшее чтение с помощью педагогического работника результатов анализа мочи (цвет, прозрачность, сахар). </w:t>
      </w:r>
    </w:p>
    <w:p w:rsidR="000864E1" w:rsidRDefault="00DE0B43" w:rsidP="00860A02">
      <w:pPr>
        <w:numPr>
          <w:ilvl w:val="0"/>
          <w:numId w:val="14"/>
        </w:numPr>
        <w:ind w:right="233"/>
      </w:pPr>
      <w:r>
        <w:t xml:space="preserve">Размножение и развитие. </w:t>
      </w:r>
    </w:p>
    <w:p w:rsidR="000864E1" w:rsidRDefault="00DE0B43" w:rsidP="00860A02">
      <w:pPr>
        <w:numPr>
          <w:ilvl w:val="0"/>
          <w:numId w:val="14"/>
        </w:numPr>
        <w:ind w:right="233"/>
      </w:pPr>
      <w:r>
        <w:t xml:space="preserve">Особенности мужского и женского организма. </w:t>
      </w:r>
    </w:p>
    <w:p w:rsidR="000864E1" w:rsidRDefault="00DE0B43" w:rsidP="00860A02">
      <w:pPr>
        <w:numPr>
          <w:ilvl w:val="0"/>
          <w:numId w:val="14"/>
        </w:numPr>
        <w:ind w:right="233"/>
      </w:pPr>
      <w:r>
        <w:t xml:space="preserve">Биологическое значение размножения. Размножение растений, животных, человека. </w:t>
      </w:r>
    </w:p>
    <w:p w:rsidR="000864E1" w:rsidRDefault="00DE0B43" w:rsidP="00860A02">
      <w:pPr>
        <w:numPr>
          <w:ilvl w:val="0"/>
          <w:numId w:val="14"/>
        </w:numPr>
        <w:ind w:right="233"/>
      </w:pPr>
      <w:r>
        <w:t xml:space="preserve">Система органов размножения человека (строение, функции, гигиена юношей и девушек в подростковом возрасте). Половые железы и половые клетки. </w:t>
      </w:r>
    </w:p>
    <w:p w:rsidR="000864E1" w:rsidRDefault="00DE0B43" w:rsidP="00860A02">
      <w:pPr>
        <w:numPr>
          <w:ilvl w:val="0"/>
          <w:numId w:val="14"/>
        </w:numPr>
        <w:ind w:right="233"/>
      </w:pPr>
      <w:r>
        <w:t xml:space="preserve">Оплодотворение. </w:t>
      </w:r>
      <w:r>
        <w:tab/>
        <w:t xml:space="preserve">Беременность. </w:t>
      </w:r>
      <w:r>
        <w:tab/>
        <w:t xml:space="preserve">Внутриутробное </w:t>
      </w:r>
      <w:r>
        <w:tab/>
        <w:t xml:space="preserve">развитие. </w:t>
      </w:r>
      <w:r>
        <w:tab/>
        <w:t xml:space="preserve">Роды. </w:t>
      </w:r>
    </w:p>
    <w:p w:rsidR="000864E1" w:rsidRDefault="00DE0B43">
      <w:pPr>
        <w:ind w:left="659" w:right="233" w:firstLine="0"/>
      </w:pPr>
      <w:r>
        <w:t xml:space="preserve">Материнство. Уход за новорожденным. </w:t>
      </w:r>
    </w:p>
    <w:p w:rsidR="000864E1" w:rsidRDefault="00DE0B43" w:rsidP="00860A02">
      <w:pPr>
        <w:numPr>
          <w:ilvl w:val="0"/>
          <w:numId w:val="14"/>
        </w:numPr>
        <w:ind w:right="233"/>
      </w:pPr>
      <w:r>
        <w:t xml:space="preserve">Рост и развитие обучающегося. </w:t>
      </w:r>
    </w:p>
    <w:p w:rsidR="000864E1" w:rsidRDefault="00DE0B43" w:rsidP="00860A02">
      <w:pPr>
        <w:numPr>
          <w:ilvl w:val="0"/>
          <w:numId w:val="14"/>
        </w:numPr>
        <w:ind w:right="233"/>
      </w:pPr>
      <w:r>
        <w:t xml:space="preserve">Последствия ранних половых связей, вред ранней беременности. Предупреждение нежелательной беременности. Современные средства контрацепции. Аборт. </w:t>
      </w:r>
    </w:p>
    <w:p w:rsidR="000864E1" w:rsidRDefault="00DE0B43" w:rsidP="00860A02">
      <w:pPr>
        <w:numPr>
          <w:ilvl w:val="0"/>
          <w:numId w:val="14"/>
        </w:numPr>
        <w:ind w:right="233"/>
      </w:pPr>
      <w:r>
        <w:t xml:space="preserve">Пороки развития плода как следствие действия алкоголя и наркотиков, воздействий инфекционных и вирусных заболеваний. </w:t>
      </w:r>
    </w:p>
    <w:p w:rsidR="000864E1" w:rsidRDefault="00DE0B43" w:rsidP="00860A02">
      <w:pPr>
        <w:numPr>
          <w:ilvl w:val="0"/>
          <w:numId w:val="14"/>
        </w:numPr>
        <w:ind w:right="233"/>
      </w:pPr>
      <w:r>
        <w:t xml:space="preserve">Венерические заболевания. СПИД. Их профилактика. </w:t>
      </w:r>
    </w:p>
    <w:p w:rsidR="000864E1" w:rsidRDefault="00DE0B43" w:rsidP="00860A02">
      <w:pPr>
        <w:numPr>
          <w:ilvl w:val="0"/>
          <w:numId w:val="14"/>
        </w:numPr>
        <w:ind w:right="233"/>
      </w:pPr>
      <w:r>
        <w:t xml:space="preserve">Покровы тела. </w:t>
      </w:r>
    </w:p>
    <w:p w:rsidR="000864E1" w:rsidRDefault="00DE0B43" w:rsidP="00860A02">
      <w:pPr>
        <w:numPr>
          <w:ilvl w:val="0"/>
          <w:numId w:val="14"/>
        </w:numPr>
        <w:ind w:right="233"/>
      </w:pPr>
      <w:r>
        <w:t xml:space="preserve">Кожа и ее роль в жизни человека. Значение кожи для защиты, осязания, выделения пота и жира, терморегуляции. </w:t>
      </w:r>
    </w:p>
    <w:p w:rsidR="000864E1" w:rsidRDefault="00DE0B43" w:rsidP="00860A02">
      <w:pPr>
        <w:numPr>
          <w:ilvl w:val="0"/>
          <w:numId w:val="14"/>
        </w:numPr>
        <w:ind w:right="233"/>
      </w:pPr>
      <w:r>
        <w:t xml:space="preserve">Производные кожи: волосы, ногти. </w:t>
      </w:r>
    </w:p>
    <w:p w:rsidR="000864E1" w:rsidRDefault="00DE0B43" w:rsidP="00860A02">
      <w:pPr>
        <w:numPr>
          <w:ilvl w:val="0"/>
          <w:numId w:val="14"/>
        </w:numPr>
        <w:ind w:right="233"/>
      </w:pPr>
      <w:r>
        <w:t xml:space="preserve">Закаливание организма (солнечные и воздушные ванны, водные процедуры, влажные обтирания). </w:t>
      </w:r>
    </w:p>
    <w:p w:rsidR="000864E1" w:rsidRDefault="00DE0B43" w:rsidP="00860A02">
      <w:pPr>
        <w:numPr>
          <w:ilvl w:val="0"/>
          <w:numId w:val="14"/>
        </w:numPr>
        <w:ind w:right="233"/>
      </w:pPr>
      <w:r>
        <w:t xml:space="preserve">Оказание первой помощи при тепловом и солнечном ударах, термических и химических ожогах, обморожении, поражении электрическим током. </w:t>
      </w:r>
    </w:p>
    <w:p w:rsidR="000864E1" w:rsidRDefault="00DE0B43" w:rsidP="00860A02">
      <w:pPr>
        <w:numPr>
          <w:ilvl w:val="0"/>
          <w:numId w:val="14"/>
        </w:numPr>
        <w:ind w:right="233"/>
      </w:pPr>
      <w:r>
        <w:t xml:space="preserve">Кожные заболевания и их профилактика (педикулез, чесотка, лишай, экзема). Гигиена кожи. Угри и причины их появления. Гигиеническая и декоративная косметика. Уход за волосами и ногтями. </w:t>
      </w:r>
    </w:p>
    <w:p w:rsidR="000864E1" w:rsidRDefault="00DE0B43">
      <w:pPr>
        <w:ind w:left="1412" w:right="233" w:firstLine="0"/>
      </w:pPr>
      <w:r>
        <w:lastRenderedPageBreak/>
        <w:t xml:space="preserve">Гигиенические требования к одежде и обуви. </w:t>
      </w:r>
    </w:p>
    <w:p w:rsidR="000864E1" w:rsidRDefault="00DE0B43" w:rsidP="00860A02">
      <w:pPr>
        <w:numPr>
          <w:ilvl w:val="0"/>
          <w:numId w:val="14"/>
        </w:numPr>
        <w:ind w:right="233"/>
      </w:pPr>
      <w:r>
        <w:t xml:space="preserve">Практическая работа. Выполнение различных приемов наложения повязок на условно пораженный участок кожи. </w:t>
      </w:r>
    </w:p>
    <w:p w:rsidR="000864E1" w:rsidRDefault="00DE0B43" w:rsidP="00860A02">
      <w:pPr>
        <w:numPr>
          <w:ilvl w:val="0"/>
          <w:numId w:val="14"/>
        </w:numPr>
        <w:ind w:right="233"/>
      </w:pPr>
      <w:r>
        <w:t xml:space="preserve">Нервная система. </w:t>
      </w:r>
    </w:p>
    <w:p w:rsidR="000864E1" w:rsidRDefault="00DE0B43" w:rsidP="00860A02">
      <w:pPr>
        <w:numPr>
          <w:ilvl w:val="0"/>
          <w:numId w:val="14"/>
        </w:numPr>
        <w:ind w:right="233"/>
      </w:pPr>
      <w:r>
        <w:t xml:space="preserve">Значение и строение нервной системы (спинной и головной мозг, нервы). </w:t>
      </w:r>
    </w:p>
    <w:p w:rsidR="000864E1" w:rsidRDefault="00DE0B43" w:rsidP="00860A02">
      <w:pPr>
        <w:numPr>
          <w:ilvl w:val="0"/>
          <w:numId w:val="14"/>
        </w:numPr>
        <w:ind w:right="233"/>
      </w:pPr>
      <w:r>
        <w:t xml:space="preserve">Гигиена умственного и физического труда. Режим дня. Сон и значение. </w:t>
      </w:r>
    </w:p>
    <w:p w:rsidR="000864E1" w:rsidRDefault="00DE0B43">
      <w:pPr>
        <w:ind w:left="659" w:right="233" w:firstLine="0"/>
      </w:pPr>
      <w:r>
        <w:t xml:space="preserve">Сновидения. Гигиена сна. </w:t>
      </w:r>
    </w:p>
    <w:p w:rsidR="000864E1" w:rsidRDefault="00DE0B43">
      <w:pPr>
        <w:ind w:left="1412" w:right="233" w:firstLine="0"/>
      </w:pPr>
      <w:r>
        <w:t xml:space="preserve">Предупреждение перегрузок, чередование труда и отдыха. </w:t>
      </w:r>
    </w:p>
    <w:p w:rsidR="000864E1" w:rsidRDefault="00DE0B43" w:rsidP="00860A02">
      <w:pPr>
        <w:numPr>
          <w:ilvl w:val="0"/>
          <w:numId w:val="14"/>
        </w:numPr>
        <w:ind w:right="233"/>
      </w:pPr>
      <w:r>
        <w:t xml:space="preserve">Отрицательное влияние алкоголя, никотина, наркотических веществ на нервную систему. </w:t>
      </w:r>
    </w:p>
    <w:p w:rsidR="000864E1" w:rsidRDefault="00DE0B43" w:rsidP="00860A02">
      <w:pPr>
        <w:numPr>
          <w:ilvl w:val="0"/>
          <w:numId w:val="14"/>
        </w:numPr>
        <w:ind w:right="233"/>
      </w:pPr>
      <w:r>
        <w:t xml:space="preserve">Заболевания нервной системы (менингит, энцефалит, радикулит, невралгия). Профилактика травматизма и заболеваний нервной системы. </w:t>
      </w:r>
    </w:p>
    <w:p w:rsidR="000864E1" w:rsidRDefault="00DE0B43" w:rsidP="00860A02">
      <w:pPr>
        <w:numPr>
          <w:ilvl w:val="0"/>
          <w:numId w:val="14"/>
        </w:numPr>
        <w:ind w:right="233"/>
      </w:pPr>
      <w:r>
        <w:t xml:space="preserve">Демонстрация модели головного мозга. </w:t>
      </w:r>
    </w:p>
    <w:p w:rsidR="000864E1" w:rsidRDefault="00DE0B43" w:rsidP="00860A02">
      <w:pPr>
        <w:numPr>
          <w:ilvl w:val="0"/>
          <w:numId w:val="14"/>
        </w:numPr>
        <w:ind w:right="233"/>
      </w:pPr>
      <w:r>
        <w:t xml:space="preserve">Органы чувств. </w:t>
      </w:r>
    </w:p>
    <w:p w:rsidR="000864E1" w:rsidRDefault="00DE0B43" w:rsidP="00860A02">
      <w:pPr>
        <w:numPr>
          <w:ilvl w:val="0"/>
          <w:numId w:val="14"/>
        </w:numPr>
        <w:ind w:right="233"/>
      </w:pPr>
      <w:r>
        <w:t xml:space="preserve">Значение органов чувств у животных и человека. </w:t>
      </w:r>
    </w:p>
    <w:p w:rsidR="000864E1" w:rsidRDefault="00DE0B43" w:rsidP="00860A02">
      <w:pPr>
        <w:numPr>
          <w:ilvl w:val="0"/>
          <w:numId w:val="14"/>
        </w:numPr>
        <w:ind w:right="233"/>
      </w:pPr>
      <w:r>
        <w:t xml:space="preserve">Орган зрения человека. Строение, функции и значение. Болезни органов зрения, их профилактика. Гигиена зрения. Первая помощь при повреждении глаз. </w:t>
      </w:r>
    </w:p>
    <w:p w:rsidR="000864E1" w:rsidRDefault="00DE0B43" w:rsidP="00860A02">
      <w:pPr>
        <w:numPr>
          <w:ilvl w:val="0"/>
          <w:numId w:val="14"/>
        </w:numPr>
        <w:ind w:right="233"/>
      </w:pPr>
      <w:r>
        <w:t xml:space="preserve">Орган слуха человека. Строение и значение. Заболевания органа слуха, предупреждение нарушений слуха. Гигиена. </w:t>
      </w:r>
    </w:p>
    <w:p w:rsidR="000864E1" w:rsidRDefault="00DE0B43" w:rsidP="00860A02">
      <w:pPr>
        <w:numPr>
          <w:ilvl w:val="0"/>
          <w:numId w:val="14"/>
        </w:numPr>
        <w:ind w:right="233"/>
      </w:pPr>
      <w:r>
        <w:t xml:space="preserve">Органы осязания, обоняния, вкуса (слизистая оболочка языка и полости носа, кожная чувствительность: болевая, температурная и тактильная). Расположение и значение этих органов. </w:t>
      </w:r>
    </w:p>
    <w:p w:rsidR="000864E1" w:rsidRDefault="00DE0B43" w:rsidP="00860A02">
      <w:pPr>
        <w:numPr>
          <w:ilvl w:val="0"/>
          <w:numId w:val="14"/>
        </w:numPr>
        <w:ind w:right="233"/>
      </w:pPr>
      <w:r>
        <w:t xml:space="preserve">Охрана всех органов чувств. </w:t>
      </w:r>
    </w:p>
    <w:p w:rsidR="000864E1" w:rsidRDefault="00DE0B43" w:rsidP="00860A02">
      <w:pPr>
        <w:numPr>
          <w:ilvl w:val="0"/>
          <w:numId w:val="14"/>
        </w:numPr>
        <w:ind w:right="233"/>
      </w:pPr>
      <w:r>
        <w:t xml:space="preserve">Демонстрация муляжей глаза и уха. </w:t>
      </w:r>
    </w:p>
    <w:p w:rsidR="000864E1" w:rsidRPr="00DD020D" w:rsidRDefault="00DE0B43" w:rsidP="00DD020D">
      <w:pPr>
        <w:tabs>
          <w:tab w:val="center" w:pos="2225"/>
          <w:tab w:val="center" w:pos="4128"/>
          <w:tab w:val="center" w:pos="5959"/>
          <w:tab w:val="center" w:pos="7569"/>
          <w:tab w:val="center" w:pos="8963"/>
          <w:tab w:val="right" w:pos="11260"/>
        </w:tabs>
        <w:spacing w:after="5" w:line="271" w:lineRule="auto"/>
        <w:ind w:left="0" w:firstLine="0"/>
        <w:jc w:val="center"/>
        <w:rPr>
          <w:b/>
        </w:rPr>
      </w:pPr>
      <w:r w:rsidRPr="00DD020D">
        <w:rPr>
          <w:b/>
          <w:i/>
        </w:rPr>
        <w:t xml:space="preserve">Планируемые </w:t>
      </w:r>
      <w:r w:rsidRPr="00DD020D">
        <w:rPr>
          <w:b/>
          <w:i/>
        </w:rPr>
        <w:tab/>
        <w:t xml:space="preserve">предметные </w:t>
      </w:r>
      <w:r w:rsidRPr="00DD020D">
        <w:rPr>
          <w:b/>
          <w:i/>
        </w:rPr>
        <w:tab/>
        <w:t xml:space="preserve">результаты </w:t>
      </w:r>
      <w:r w:rsidRPr="00DD020D">
        <w:rPr>
          <w:b/>
          <w:i/>
        </w:rPr>
        <w:tab/>
        <w:t xml:space="preserve">освоения </w:t>
      </w:r>
      <w:r w:rsidRPr="00DD020D">
        <w:rPr>
          <w:b/>
          <w:i/>
        </w:rPr>
        <w:tab/>
        <w:t xml:space="preserve">учебного </w:t>
      </w:r>
      <w:r w:rsidRPr="00DD020D">
        <w:rPr>
          <w:b/>
          <w:i/>
        </w:rPr>
        <w:tab/>
        <w:t>предмета</w:t>
      </w:r>
    </w:p>
    <w:p w:rsidR="000864E1" w:rsidRPr="00DD020D" w:rsidRDefault="00DE0B43" w:rsidP="00DD020D">
      <w:pPr>
        <w:spacing w:after="5" w:line="271" w:lineRule="auto"/>
        <w:ind w:left="684" w:right="231" w:hanging="10"/>
        <w:jc w:val="center"/>
        <w:rPr>
          <w:b/>
        </w:rPr>
      </w:pPr>
      <w:r w:rsidRPr="00DD020D">
        <w:rPr>
          <w:b/>
          <w:i/>
        </w:rPr>
        <w:t>"Биология".</w:t>
      </w:r>
    </w:p>
    <w:p w:rsidR="000864E1" w:rsidRPr="00DD020D" w:rsidRDefault="00DE0B43">
      <w:pPr>
        <w:ind w:left="1412" w:right="233" w:firstLine="0"/>
        <w:rPr>
          <w:i/>
        </w:rPr>
      </w:pPr>
      <w:r w:rsidRPr="00DD020D">
        <w:rPr>
          <w:i/>
        </w:rPr>
        <w:t xml:space="preserve">Минимальный уровень: </w:t>
      </w:r>
    </w:p>
    <w:p w:rsidR="000864E1" w:rsidRDefault="00DE0B43">
      <w:pPr>
        <w:ind w:left="1412" w:right="233" w:firstLine="0"/>
      </w:pPr>
      <w:r>
        <w:t xml:space="preserve">представление об объектах и явлениях неживой и живой природы, организма </w:t>
      </w:r>
    </w:p>
    <w:p w:rsidR="000864E1" w:rsidRDefault="00DE0B43">
      <w:pPr>
        <w:ind w:left="1396" w:right="233" w:hanging="737"/>
      </w:pPr>
      <w:r>
        <w:t xml:space="preserve">человека; знание особенностей внешнего вида изученных растений и животных, </w:t>
      </w:r>
    </w:p>
    <w:p w:rsidR="000864E1" w:rsidRDefault="00DE0B43" w:rsidP="00DD020D">
      <w:pPr>
        <w:ind w:left="659" w:right="233" w:firstLine="0"/>
      </w:pPr>
      <w:r>
        <w:t xml:space="preserve">узнавание и различение изученных объектов в окружающем мире, моделях, фотографиях, рисунках; знание общих признаков изученных групп растений и животных, правил поведения в природе, техники безопасности, здорового образа жизни в объеме программы; выполнение совместно с учителем практических работ, предусмотренных </w:t>
      </w:r>
      <w:r w:rsidR="00DD020D">
        <w:t>п</w:t>
      </w:r>
      <w:r>
        <w:t xml:space="preserve">рограммой; описание особенностей состояния своего организма; знание названий специализации врачей; </w:t>
      </w:r>
    </w:p>
    <w:p w:rsidR="000864E1" w:rsidRDefault="00DE0B43">
      <w:pPr>
        <w:ind w:left="659" w:right="233"/>
      </w:pPr>
      <w:r>
        <w:t xml:space="preserve">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 </w:t>
      </w:r>
    </w:p>
    <w:p w:rsidR="00DD020D" w:rsidRPr="00DD020D" w:rsidRDefault="00DE0B43">
      <w:pPr>
        <w:ind w:left="1412" w:right="740" w:firstLine="0"/>
        <w:rPr>
          <w:i/>
        </w:rPr>
      </w:pPr>
      <w:r w:rsidRPr="00DD020D">
        <w:rPr>
          <w:i/>
        </w:rPr>
        <w:t>Достаточный уровень:</w:t>
      </w:r>
    </w:p>
    <w:p w:rsidR="000864E1" w:rsidRDefault="00DE0B43">
      <w:pPr>
        <w:ind w:left="1412" w:right="740" w:firstLine="0"/>
      </w:pPr>
      <w:r>
        <w:lastRenderedPageBreak/>
        <w:t xml:space="preserve"> представление об объектах неживой и живой природы, организме человека; </w:t>
      </w:r>
    </w:p>
    <w:p w:rsidR="000864E1" w:rsidRDefault="00DE0B43">
      <w:pPr>
        <w:tabs>
          <w:tab w:val="center" w:pos="2018"/>
          <w:tab w:val="center" w:pos="3509"/>
          <w:tab w:val="center" w:pos="5195"/>
          <w:tab w:val="center" w:pos="6687"/>
          <w:tab w:val="center" w:pos="8140"/>
          <w:tab w:val="right" w:pos="11260"/>
        </w:tabs>
        <w:spacing w:after="17" w:line="269" w:lineRule="auto"/>
        <w:ind w:left="0" w:firstLine="0"/>
        <w:jc w:val="left"/>
      </w:pPr>
      <w:r>
        <w:rPr>
          <w:rFonts w:ascii="Calibri" w:eastAsia="Calibri" w:hAnsi="Calibri" w:cs="Calibri"/>
          <w:sz w:val="22"/>
        </w:rPr>
        <w:tab/>
      </w:r>
      <w:r>
        <w:t xml:space="preserve">осознание </w:t>
      </w:r>
      <w:r>
        <w:tab/>
        <w:t xml:space="preserve">основных </w:t>
      </w:r>
      <w:r>
        <w:tab/>
        <w:t xml:space="preserve">взаимосвязей </w:t>
      </w:r>
      <w:r>
        <w:tab/>
        <w:t xml:space="preserve">между </w:t>
      </w:r>
      <w:r>
        <w:tab/>
        <w:t xml:space="preserve">природными </w:t>
      </w:r>
      <w:r>
        <w:tab/>
        <w:t xml:space="preserve">компонентами, </w:t>
      </w:r>
    </w:p>
    <w:p w:rsidR="000864E1" w:rsidRDefault="00DE0B43">
      <w:pPr>
        <w:ind w:left="1396" w:right="233" w:hanging="737"/>
      </w:pPr>
      <w:r>
        <w:t xml:space="preserve">природой и человеком, органами и системами органов у человека; установление взаимосвязи между средой обитания и внешним видом объекта (единство формы и функции); знание признаков сходства и различия между группами растений и животных; </w:t>
      </w:r>
    </w:p>
    <w:p w:rsidR="000864E1" w:rsidRDefault="00DE0B43">
      <w:pPr>
        <w:ind w:left="1396" w:right="233" w:hanging="737"/>
      </w:pPr>
      <w:r>
        <w:t xml:space="preserve">выполнение классификаций на основе выделения общих признаков; узнавание изученных природных объектов по внешнему виду (натуральные </w:t>
      </w:r>
    </w:p>
    <w:p w:rsidR="000864E1" w:rsidRDefault="00DE0B43" w:rsidP="00DD020D">
      <w:pPr>
        <w:ind w:left="1396" w:right="233" w:hanging="737"/>
      </w:pPr>
      <w:r>
        <w:t xml:space="preserve">объекты, муляжи, слайды, рисунки, схемы); знание названий, элементарных функций и расположения основных органов в организме человека; 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 знание правил здорового образа жизни и безопасного поведения, использование их для объяснения новых ситуаций; выполнение практических работ самостоятельно или при предварительной (ориентировочной) помощи педагогического работника (измерение температуры тела, оказание доврачебной помощи при вывихах, порезах, кровотечении, ожогах); владение сформированными знаниями и умениями в учебных, учебно-бытовых и учебно-трудовых ситуациях. </w:t>
      </w:r>
    </w:p>
    <w:p w:rsidR="000864E1" w:rsidRDefault="00DE0B43">
      <w:pPr>
        <w:ind w:left="659" w:right="233"/>
      </w:pPr>
      <w:r w:rsidRPr="00DD020D">
        <w:rPr>
          <w:u w:val="single"/>
        </w:rPr>
        <w:t xml:space="preserve">2.2.7. </w:t>
      </w:r>
      <w:r w:rsidRPr="00DD020D">
        <w:rPr>
          <w:i/>
          <w:u w:val="single"/>
        </w:rPr>
        <w:t>Рабочая программа по учебному предмету "География" (VI-IX) предметной области "Естествознание"</w:t>
      </w:r>
      <w:r>
        <w:t xml:space="preserve"> включает пояснительную записку, содержание обучения, планируемые результаты освоения программы. </w:t>
      </w:r>
    </w:p>
    <w:p w:rsidR="000864E1" w:rsidRDefault="00DE0B43">
      <w:pPr>
        <w:spacing w:after="5" w:line="271" w:lineRule="auto"/>
        <w:ind w:left="1407" w:right="231" w:hanging="10"/>
      </w:pPr>
      <w:r>
        <w:rPr>
          <w:i/>
        </w:rPr>
        <w:t xml:space="preserve">Пояснительная записка. </w:t>
      </w:r>
    </w:p>
    <w:p w:rsidR="000864E1" w:rsidRDefault="00DE0B43">
      <w:pPr>
        <w:ind w:left="659" w:right="233"/>
      </w:pPr>
      <w:r>
        <w:t xml:space="preserve">География синтезирует многие компоненты общественно-научного и естественно-научного знания. </w:t>
      </w:r>
    </w:p>
    <w:p w:rsidR="000864E1" w:rsidRDefault="00DE0B43">
      <w:pPr>
        <w:ind w:left="659" w:right="233"/>
      </w:pPr>
      <w:r>
        <w:t xml:space="preserve">Вследствие этого содержание разных разделов курса географии, насыщенное экологическими, этнографическими, социальными, экономическими аспектами, становится тем звеном, которое помогает учащимся осознать тесную взаимосвязь естественных и общественных дисциплин, природы и общества в целом. В этом проявляется образовательное, развивающее и воспитательное значение географии. </w:t>
      </w:r>
    </w:p>
    <w:p w:rsidR="000864E1" w:rsidRDefault="00DE0B43">
      <w:pPr>
        <w:ind w:left="659" w:right="233"/>
      </w:pPr>
      <w:r>
        <w:t xml:space="preserve">Основная цель обучения географии - сформировать у обучающихся с умственной отсталостью (интеллектуальными нарушениями) умение использовать географические знания и умения в повседневной жизни для объяснения, оценки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экологически сообразного поведения в окружающей среде. </w:t>
      </w:r>
    </w:p>
    <w:p w:rsidR="000864E1" w:rsidRDefault="00DE0B43" w:rsidP="00DD020D">
      <w:pPr>
        <w:ind w:left="1412" w:right="233" w:firstLine="0"/>
      </w:pPr>
      <w:r>
        <w:t xml:space="preserve">Задачами изучения географии являются: формирование представлений о географии и ее роли в понимании природных и социально-экономических процессов и их взаимосвязей; формирование представлений об особенностях природы, жизни, культуры и хозяйственной деятельности людей, экологических </w:t>
      </w:r>
      <w:r>
        <w:lastRenderedPageBreak/>
        <w:t xml:space="preserve">проблемах России, разных материков и отдельных стран; формирование умения выделять, описывать и объяснять существенные признаки географических объектов и явлений; формирование умений и навыков использования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 овладение основами картографической грамотности и использование </w:t>
      </w:r>
    </w:p>
    <w:p w:rsidR="000864E1" w:rsidRDefault="00DE0B43">
      <w:pPr>
        <w:ind w:left="659" w:right="233" w:firstLine="0"/>
      </w:pPr>
      <w:r>
        <w:t xml:space="preserve">элементарных практических умений и приемов использования географической карты для получения географической информации; формирование умения вести наблюдения за объектами, процессами и явлениями географической среды, их изменениями в результате природных и антропогенных воздействий. </w:t>
      </w:r>
    </w:p>
    <w:p w:rsidR="000864E1" w:rsidRDefault="00DE0B43">
      <w:pPr>
        <w:ind w:left="659" w:right="233"/>
      </w:pPr>
      <w:r>
        <w:rPr>
          <w:i/>
        </w:rPr>
        <w:t>Содержание учебного предмета "География"</w:t>
      </w:r>
      <w:r>
        <w:t xml:space="preserve"> позволяет формировать широкий спектр видов учебной деятельности, таких, как умение классифицировать, наблюдать, делать выводы, объяснять, доказывать, давать определения понятиям. </w:t>
      </w:r>
    </w:p>
    <w:p w:rsidR="000864E1" w:rsidRDefault="00DE0B43">
      <w:pPr>
        <w:ind w:left="659" w:right="233"/>
      </w:pPr>
      <w:r>
        <w:t xml:space="preserve">В соответствии с требованиями Стандарта предметом оценки освоения обучающимися АООП должно быть достижение обучающимися предметных и личностных результатов, которые применительно к изучению географии должны быть представлены в тематическом планировании в виде конкретных учебных действий. </w:t>
      </w:r>
    </w:p>
    <w:p w:rsidR="000864E1" w:rsidRDefault="00DE0B43">
      <w:pPr>
        <w:ind w:left="1412" w:right="233" w:firstLine="0"/>
      </w:pPr>
      <w:r>
        <w:t xml:space="preserve">Начальный курс физической географии. </w:t>
      </w:r>
    </w:p>
    <w:p w:rsidR="000864E1" w:rsidRDefault="00DE0B43">
      <w:pPr>
        <w:ind w:left="659" w:right="233"/>
      </w:pPr>
      <w:r>
        <w:t xml:space="preserve">Понятие о географии как науке. Явления природы: ветер, дождь, гроза. Географические сведения о своей местности и труде населения. </w:t>
      </w:r>
    </w:p>
    <w:p w:rsidR="000864E1" w:rsidRDefault="00DE0B43">
      <w:pPr>
        <w:ind w:left="659" w:right="233"/>
      </w:pPr>
      <w:r>
        <w:t xml:space="preserve">Ориентирование на местности. Горизонт, линии, стороны горизонта. Компас и правила пользования им. </w:t>
      </w:r>
    </w:p>
    <w:p w:rsidR="000864E1" w:rsidRDefault="00DE0B43">
      <w:pPr>
        <w:ind w:left="659" w:right="233"/>
      </w:pPr>
      <w:r>
        <w:t xml:space="preserve">Формы поверхности земли. Рельеф местности, его основные формы. Равнины, холмы, горы. </w:t>
      </w:r>
    </w:p>
    <w:p w:rsidR="000864E1" w:rsidRDefault="00DE0B43">
      <w:pPr>
        <w:ind w:left="1412" w:right="233" w:firstLine="0"/>
      </w:pPr>
      <w:r>
        <w:t xml:space="preserve">Понятие о землетрясениях и вулканах. Овраги и их образование. </w:t>
      </w:r>
    </w:p>
    <w:p w:rsidR="000864E1" w:rsidRDefault="00DE0B43">
      <w:pPr>
        <w:ind w:left="659" w:right="233"/>
      </w:pPr>
      <w:r>
        <w:t xml:space="preserve">Вода на земле. Река и ее части. Горные и равнинные реки. Озера, водохранилища, пруды. Болота и их осушение. Родник и его образование. Колодец. Водопровод. Океаны и моря. Ураганы и штормы. Острова и полуострова. Водоемы нашей местности. Охрана воды от загрязнения. </w:t>
      </w:r>
    </w:p>
    <w:p w:rsidR="000864E1" w:rsidRDefault="00DE0B43">
      <w:pPr>
        <w:ind w:left="659" w:right="233"/>
      </w:pPr>
      <w:r>
        <w:t xml:space="preserve">План и карта. Масштаб. Условные знаки плана местности. План и географическая карта. Масштаб карты. Условные цвета и знаки физической карты. Физическая карта России. </w:t>
      </w:r>
    </w:p>
    <w:p w:rsidR="000864E1" w:rsidRDefault="00DE0B43">
      <w:pPr>
        <w:ind w:left="659" w:right="233"/>
      </w:pPr>
      <w:r>
        <w:t xml:space="preserve">Земной шар. Краткие сведения о Земле, Солнце и Луне. Планеты. Земля - планета. Освоение космоса. Глобус - модель земного шара. Земная ось, экватор, полюса. Физическая карта полушарий. </w:t>
      </w:r>
    </w:p>
    <w:p w:rsidR="00DD020D" w:rsidRDefault="00DE0B43" w:rsidP="00DD020D">
      <w:pPr>
        <w:ind w:left="659" w:right="233"/>
      </w:pPr>
      <w:r>
        <w:t xml:space="preserve">Океаны и материки на глобусе и карте полушарий. Первые кругосветные путешествия. Значение Солнца для жизни на Земле. Понятие о климате, его отличие от погоды. Основные типы климата. Пояса освещенности, их изображение на глобусе и карте полушарий. Природа тропического пояса. Природа умеренных и полярных </w:t>
      </w:r>
      <w:r>
        <w:lastRenderedPageBreak/>
        <w:t>поясов. Положение России на глобусе, карте полушарий, физической карте. Границы России. Океаны и моря, омывающие берега России. Остр</w:t>
      </w:r>
      <w:r w:rsidR="00DD020D">
        <w:t>ова и полуострова России.</w:t>
      </w:r>
    </w:p>
    <w:p w:rsidR="000864E1" w:rsidRDefault="00DD020D" w:rsidP="00DD020D">
      <w:pPr>
        <w:spacing w:after="17" w:line="269" w:lineRule="auto"/>
        <w:ind w:left="10" w:right="248" w:hanging="10"/>
      </w:pPr>
      <w:r>
        <w:t xml:space="preserve">         Формы </w:t>
      </w:r>
      <w:r w:rsidR="00DE0B43">
        <w:t xml:space="preserve">поверхности России. Горы России. Реки и озера России. </w:t>
      </w:r>
    </w:p>
    <w:p w:rsidR="000864E1" w:rsidRDefault="00DE0B43">
      <w:pPr>
        <w:ind w:left="1412" w:right="233" w:firstLine="0"/>
      </w:pPr>
      <w:r>
        <w:t xml:space="preserve">География России. </w:t>
      </w:r>
    </w:p>
    <w:p w:rsidR="000864E1" w:rsidRDefault="00DE0B43">
      <w:pPr>
        <w:ind w:left="659" w:right="233"/>
      </w:pPr>
      <w:r>
        <w:t xml:space="preserve">Общая характеристика природы и хозяйства России. Географическое положение России на карте мира. Морские и сухопутные границы. Европейская и азиатская части России. Разнообразие рельефа. </w:t>
      </w:r>
    </w:p>
    <w:p w:rsidR="000864E1" w:rsidRDefault="00DE0B43">
      <w:pPr>
        <w:ind w:left="1412" w:right="233" w:firstLine="0"/>
      </w:pPr>
      <w:r>
        <w:t xml:space="preserve">Острова и полуострова. Административное деление России. </w:t>
      </w:r>
    </w:p>
    <w:p w:rsidR="000864E1" w:rsidRDefault="00DE0B43">
      <w:pPr>
        <w:ind w:left="659" w:right="233"/>
      </w:pPr>
      <w:r>
        <w:t xml:space="preserve">Полезные ископаемые, их месторождения, пути рационального использования. Типы климата в разных частях России. Водные ресурсы России, их использование. Экологические проблемы. Численность населения России, его размещение. Народы России. </w:t>
      </w:r>
    </w:p>
    <w:p w:rsidR="000864E1" w:rsidRDefault="00DE0B43">
      <w:pPr>
        <w:ind w:left="659" w:right="233"/>
      </w:pPr>
      <w:r>
        <w:t xml:space="preserve">Отрасли промышленности. Уровни развития европейской и азиатской частей России. </w:t>
      </w:r>
    </w:p>
    <w:p w:rsidR="000864E1" w:rsidRDefault="00DE0B43">
      <w:pPr>
        <w:ind w:left="1412" w:right="233" w:firstLine="0"/>
      </w:pPr>
      <w:r>
        <w:t xml:space="preserve">Природные зоны России. Зона арктических пустынь. Тундра. Лесная зона. </w:t>
      </w:r>
    </w:p>
    <w:p w:rsidR="000864E1" w:rsidRDefault="00DE0B43">
      <w:pPr>
        <w:ind w:left="659" w:right="233" w:firstLine="0"/>
      </w:pPr>
      <w:r>
        <w:t xml:space="preserve">Степи. Полупустыни и пустыни. Субтропики. Высотная поясность в горах. </w:t>
      </w:r>
    </w:p>
    <w:p w:rsidR="000864E1" w:rsidRDefault="00DE0B43">
      <w:pPr>
        <w:ind w:left="1412" w:right="233" w:firstLine="0"/>
      </w:pPr>
      <w:r>
        <w:t xml:space="preserve">География материков и океанов. </w:t>
      </w:r>
    </w:p>
    <w:p w:rsidR="000864E1" w:rsidRDefault="00DE0B43">
      <w:pPr>
        <w:ind w:left="659" w:right="233"/>
      </w:pPr>
      <w:r>
        <w:t xml:space="preserve">Материки и океаны на глобусе и физической карте полушарий. Атлантический океан. Северный Ледовитый океан. Тихий океан. Индийский океан. Хозяйственное значение. Судоходство. </w:t>
      </w:r>
    </w:p>
    <w:p w:rsidR="000864E1" w:rsidRDefault="00DE0B43">
      <w:pPr>
        <w:ind w:left="1412" w:right="233" w:firstLine="0"/>
      </w:pPr>
      <w:r>
        <w:t xml:space="preserve">Африка, Австралия, Антарктида, Северная Америка, Южная Америка, Евразия: </w:t>
      </w:r>
    </w:p>
    <w:p w:rsidR="000864E1" w:rsidRDefault="00DE0B43">
      <w:pPr>
        <w:ind w:left="659" w:right="233" w:firstLine="0"/>
      </w:pPr>
      <w:r>
        <w:t xml:space="preserve">географическое положение и очертания берегов, острова и полуострова, рельеф, климат, реки и озера, природа материка, население и государства. </w:t>
      </w:r>
    </w:p>
    <w:p w:rsidR="000864E1" w:rsidRDefault="00DE0B43">
      <w:pPr>
        <w:ind w:left="1412" w:right="233" w:firstLine="0"/>
      </w:pPr>
      <w:r>
        <w:t xml:space="preserve">Государства Евразии. </w:t>
      </w:r>
    </w:p>
    <w:p w:rsidR="000864E1" w:rsidRDefault="00DE0B43">
      <w:pPr>
        <w:ind w:left="659" w:right="233"/>
      </w:pPr>
      <w:r>
        <w:t xml:space="preserve">Политическая карта Евразии. Государства Евразии. Западная Европа, Южная Европа, Северная Европа, Восточная Европа. Центральная Азия. Юго-Западная Азия. Южная Азия. Восточная Азия. Юго-Восточная Азия. Россия. </w:t>
      </w:r>
    </w:p>
    <w:p w:rsidR="000864E1" w:rsidRDefault="00DE0B43">
      <w:pPr>
        <w:ind w:left="659" w:right="233"/>
      </w:pPr>
      <w:r>
        <w:t xml:space="preserve">Свой край. История возникновения. Положение на карте, границы. Рельеф. Полезные ископаемые и почвы нашей местности. Климат. Реки, пруды, озера, каналы нашей местности. Охрана водоемов. </w:t>
      </w:r>
    </w:p>
    <w:p w:rsidR="000864E1" w:rsidRDefault="00DE0B43">
      <w:pPr>
        <w:ind w:left="659" w:right="233"/>
      </w:pPr>
      <w:r>
        <w:t xml:space="preserve">Растительный и животный мир нашей местности. Население нашего края. Национальные обычаи, традиции, национальная кухня. Промышленность нашей местности. Специализация сельского хозяйства. Транспорт нашего края. Архитектурно-исторические и культурные памятники нашего края. </w:t>
      </w:r>
    </w:p>
    <w:p w:rsidR="000864E1" w:rsidRPr="00DD020D" w:rsidRDefault="00DE0B43" w:rsidP="00DD020D">
      <w:pPr>
        <w:tabs>
          <w:tab w:val="center" w:pos="2225"/>
          <w:tab w:val="center" w:pos="4128"/>
          <w:tab w:val="center" w:pos="5959"/>
          <w:tab w:val="center" w:pos="7569"/>
          <w:tab w:val="center" w:pos="8963"/>
          <w:tab w:val="right" w:pos="11260"/>
        </w:tabs>
        <w:spacing w:after="5" w:line="271" w:lineRule="auto"/>
        <w:ind w:left="0" w:firstLine="0"/>
        <w:jc w:val="center"/>
        <w:rPr>
          <w:b/>
          <w:u w:val="single"/>
        </w:rPr>
      </w:pPr>
      <w:r w:rsidRPr="00DD020D">
        <w:rPr>
          <w:b/>
          <w:i/>
          <w:u w:val="single"/>
        </w:rPr>
        <w:t xml:space="preserve">Планируемые </w:t>
      </w:r>
      <w:r w:rsidRPr="00DD020D">
        <w:rPr>
          <w:b/>
          <w:i/>
          <w:u w:val="single"/>
        </w:rPr>
        <w:tab/>
        <w:t xml:space="preserve">предметные </w:t>
      </w:r>
      <w:r w:rsidRPr="00DD020D">
        <w:rPr>
          <w:b/>
          <w:i/>
          <w:u w:val="single"/>
        </w:rPr>
        <w:tab/>
        <w:t xml:space="preserve">результаты </w:t>
      </w:r>
      <w:r w:rsidRPr="00DD020D">
        <w:rPr>
          <w:b/>
          <w:i/>
          <w:u w:val="single"/>
        </w:rPr>
        <w:tab/>
        <w:t xml:space="preserve">освоения </w:t>
      </w:r>
      <w:r w:rsidRPr="00DD020D">
        <w:rPr>
          <w:b/>
          <w:i/>
          <w:u w:val="single"/>
        </w:rPr>
        <w:tab/>
        <w:t xml:space="preserve">учебного </w:t>
      </w:r>
      <w:r w:rsidRPr="00DD020D">
        <w:rPr>
          <w:b/>
          <w:i/>
          <w:u w:val="single"/>
        </w:rPr>
        <w:tab/>
        <w:t>предмета</w:t>
      </w:r>
    </w:p>
    <w:p w:rsidR="000864E1" w:rsidRPr="00DD020D" w:rsidRDefault="00DE0B43" w:rsidP="00DD020D">
      <w:pPr>
        <w:spacing w:after="5" w:line="271" w:lineRule="auto"/>
        <w:ind w:left="684" w:right="231" w:hanging="10"/>
        <w:jc w:val="center"/>
        <w:rPr>
          <w:b/>
          <w:u w:val="single"/>
        </w:rPr>
      </w:pPr>
      <w:r w:rsidRPr="00DD020D">
        <w:rPr>
          <w:b/>
          <w:i/>
          <w:u w:val="single"/>
        </w:rPr>
        <w:t>"География".</w:t>
      </w:r>
    </w:p>
    <w:p w:rsidR="000864E1" w:rsidRPr="00DD020D" w:rsidRDefault="00DE0B43">
      <w:pPr>
        <w:ind w:left="1412" w:right="233" w:firstLine="0"/>
        <w:rPr>
          <w:i/>
        </w:rPr>
      </w:pPr>
      <w:r w:rsidRPr="00DD020D">
        <w:rPr>
          <w:i/>
        </w:rPr>
        <w:t xml:space="preserve">Минимальный уровень: </w:t>
      </w:r>
    </w:p>
    <w:p w:rsidR="000864E1" w:rsidRDefault="00DE0B43">
      <w:pPr>
        <w:ind w:left="659" w:right="233"/>
      </w:pPr>
      <w:r>
        <w:lastRenderedPageBreak/>
        <w:t xml:space="preserve">представление об особенностях природы, жизни, культуры и хозяйственной деятельности людей, экологических проблемах России, разных материков и отдельных стран; владение приемами элементарного чтения географической карты: </w:t>
      </w:r>
    </w:p>
    <w:p w:rsidR="000864E1" w:rsidRDefault="00DE0B43">
      <w:pPr>
        <w:ind w:left="659" w:right="233" w:firstLine="0"/>
      </w:pPr>
      <w:r>
        <w:t xml:space="preserve">декодирование условных знаков карты; определение направлений на карте; </w:t>
      </w:r>
    </w:p>
    <w:p w:rsidR="000864E1" w:rsidRDefault="00DE0B43">
      <w:pPr>
        <w:ind w:left="1396" w:right="2781" w:hanging="737"/>
      </w:pPr>
      <w:r>
        <w:t xml:space="preserve">определение расстояний по карте при помощи масштаба; умение описывать географический объект по карте; </w:t>
      </w:r>
    </w:p>
    <w:p w:rsidR="000864E1" w:rsidRDefault="00DE0B43">
      <w:pPr>
        <w:ind w:left="1412" w:right="233" w:firstLine="0"/>
      </w:pPr>
      <w:r>
        <w:t xml:space="preserve">выделение, описание и объяснение существенных признаков географических </w:t>
      </w:r>
    </w:p>
    <w:p w:rsidR="000864E1" w:rsidRDefault="00DE0B43">
      <w:pPr>
        <w:ind w:left="1396" w:right="233" w:hanging="737"/>
      </w:pPr>
      <w:r>
        <w:t xml:space="preserve">объектов и явлений; сравнение географических объектов, фактов, явлений, событий по заданным критериям; 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 </w:t>
      </w:r>
    </w:p>
    <w:p w:rsidR="000864E1" w:rsidRPr="00DD020D" w:rsidRDefault="00DE0B43">
      <w:pPr>
        <w:ind w:left="1412" w:right="233" w:firstLine="0"/>
        <w:rPr>
          <w:i/>
        </w:rPr>
      </w:pPr>
      <w:r w:rsidRPr="00DD020D">
        <w:rPr>
          <w:i/>
        </w:rPr>
        <w:t xml:space="preserve">Достаточный уровень: </w:t>
      </w:r>
    </w:p>
    <w:p w:rsidR="000864E1" w:rsidRPr="001D3F35" w:rsidRDefault="00DE0B43">
      <w:pPr>
        <w:ind w:left="1412" w:right="233" w:firstLine="0"/>
      </w:pPr>
      <w:r w:rsidRPr="001D3F35">
        <w:t xml:space="preserve">применение элементарных практических умений и приемов работы с </w:t>
      </w:r>
    </w:p>
    <w:p w:rsidR="001D3F35" w:rsidRDefault="00DE0B43">
      <w:pPr>
        <w:ind w:left="1396" w:right="233" w:hanging="737"/>
      </w:pPr>
      <w:r w:rsidRPr="001D3F35">
        <w:t xml:space="preserve">географической картой для получения географической информации; </w:t>
      </w:r>
    </w:p>
    <w:p w:rsidR="000864E1" w:rsidRDefault="00DE0B43">
      <w:pPr>
        <w:ind w:left="1396" w:right="233" w:hanging="737"/>
      </w:pPr>
      <w:r w:rsidRPr="001D3F35">
        <w:t>ведение наблюдений за объектами, процессами и явлениями географической среды, оценка их изменения в результате природных и антропогенных воздействий</w:t>
      </w:r>
      <w:r>
        <w:t xml:space="preserve">; нахождение в различных источниках и анализ географической информации; применение приборов и инструментов для определения количественных и </w:t>
      </w:r>
    </w:p>
    <w:p w:rsidR="001D3F35" w:rsidRDefault="00DE0B43">
      <w:pPr>
        <w:ind w:left="1396" w:right="233" w:hanging="737"/>
      </w:pPr>
      <w:r>
        <w:t>качественных характеристик компонентов природы;</w:t>
      </w:r>
    </w:p>
    <w:p w:rsidR="000864E1" w:rsidRDefault="00DE0B43" w:rsidP="001D3F35">
      <w:pPr>
        <w:ind w:left="1396" w:right="233" w:hanging="737"/>
      </w:pPr>
      <w:r>
        <w:t xml:space="preserve"> называние и показ на иллюстрациях изученных культурных и исторических памятников своего родного края. </w:t>
      </w:r>
    </w:p>
    <w:p w:rsidR="000864E1" w:rsidRDefault="00DE0B43">
      <w:pPr>
        <w:spacing w:after="5" w:line="271" w:lineRule="auto"/>
        <w:ind w:left="674" w:right="231" w:firstLine="737"/>
      </w:pPr>
      <w:r>
        <w:t>2</w:t>
      </w:r>
      <w:r w:rsidRPr="001D3F35">
        <w:rPr>
          <w:u w:val="single"/>
        </w:rPr>
        <w:t xml:space="preserve">.2.8.  </w:t>
      </w:r>
      <w:r w:rsidRPr="001D3F35">
        <w:rPr>
          <w:i/>
          <w:u w:val="single"/>
        </w:rPr>
        <w:t>Рабочая программа по учебному предмету "Основы социальной жизни" (V-IX</w:t>
      </w:r>
      <w:r w:rsidR="00190A59">
        <w:rPr>
          <w:i/>
          <w:u w:val="single"/>
        </w:rPr>
        <w:t xml:space="preserve"> </w:t>
      </w:r>
      <w:r w:rsidRPr="001D3F35">
        <w:rPr>
          <w:i/>
          <w:u w:val="single"/>
        </w:rPr>
        <w:t>классы) предметной области "Человек и общество"</w:t>
      </w:r>
      <w:r>
        <w:t xml:space="preserve"> включает пояснительную записку, содержание обучения, планируемые результаты освоения программы. </w:t>
      </w:r>
    </w:p>
    <w:p w:rsidR="000864E1" w:rsidRDefault="00DE0B43">
      <w:pPr>
        <w:spacing w:after="5" w:line="271" w:lineRule="auto"/>
        <w:ind w:left="1407" w:right="231" w:hanging="10"/>
      </w:pPr>
      <w:r>
        <w:rPr>
          <w:i/>
        </w:rPr>
        <w:t xml:space="preserve">Пояснительная записка. </w:t>
      </w:r>
    </w:p>
    <w:p w:rsidR="000864E1" w:rsidRDefault="00DE0B43" w:rsidP="001D3F35">
      <w:pPr>
        <w:ind w:left="659" w:right="233"/>
      </w:pPr>
      <w:r>
        <w:t>Учебный предмет "Основы социальной жизни" имеет своей целью практическую подготовку обучающихся с умственной отсталостью (интеллектуальными нарушениями) к самостоятельной жизни и трудовой деятельности в ближайше</w:t>
      </w:r>
      <w:r w:rsidR="001D3F35">
        <w:t xml:space="preserve">м и более отдаленном социуме. </w:t>
      </w:r>
    </w:p>
    <w:p w:rsidR="000864E1" w:rsidRDefault="00DE0B43">
      <w:pPr>
        <w:ind w:left="659" w:right="233"/>
      </w:pPr>
      <w:r>
        <w:t xml:space="preserve">Основные задачи, которые призван решать этот учебный предмет, состоят в следующем: </w:t>
      </w:r>
    </w:p>
    <w:p w:rsidR="000864E1" w:rsidRDefault="00DE0B43">
      <w:pPr>
        <w:ind w:left="1412" w:right="233" w:firstLine="0"/>
      </w:pPr>
      <w:r>
        <w:t xml:space="preserve">расширение кругозора обучающихся в процессе ознакомления с различными </w:t>
      </w:r>
    </w:p>
    <w:p w:rsidR="001D3F35" w:rsidRDefault="00DE0B43">
      <w:pPr>
        <w:ind w:left="1396" w:right="233" w:hanging="737"/>
      </w:pPr>
      <w:r>
        <w:t>сторонами повседневной жизни;</w:t>
      </w:r>
    </w:p>
    <w:p w:rsidR="000864E1" w:rsidRDefault="00DE0B43">
      <w:pPr>
        <w:ind w:left="1396" w:right="233" w:hanging="737"/>
      </w:pPr>
      <w:r>
        <w:t xml:space="preserve"> формирование и развитие навыков самообслуживания и трудовых навыков, </w:t>
      </w:r>
    </w:p>
    <w:p w:rsidR="001D3F35" w:rsidRDefault="00DE0B43">
      <w:pPr>
        <w:ind w:left="1396" w:right="233" w:hanging="737"/>
      </w:pPr>
      <w:r>
        <w:t>связанных с ведением домашнего хозяйства;</w:t>
      </w:r>
    </w:p>
    <w:p w:rsidR="001D3F35" w:rsidRDefault="00DE0B43">
      <w:pPr>
        <w:ind w:left="1396" w:right="233" w:hanging="737"/>
      </w:pPr>
      <w:r>
        <w:t xml:space="preserve"> ознакомление с основами экономики ведения домашнего хозяйства и формирование необходимых умений; </w:t>
      </w:r>
    </w:p>
    <w:p w:rsidR="001D3F35" w:rsidRDefault="00DE0B43">
      <w:pPr>
        <w:ind w:left="1396" w:right="233" w:hanging="737"/>
      </w:pPr>
      <w:r>
        <w:lastRenderedPageBreak/>
        <w:t xml:space="preserve">практическое ознакомление с деятельностью различных учреждений социальной направленности; </w:t>
      </w:r>
    </w:p>
    <w:p w:rsidR="001D3F35" w:rsidRDefault="00DE0B43">
      <w:pPr>
        <w:ind w:left="1396" w:right="233" w:hanging="737"/>
      </w:pPr>
      <w:r>
        <w:t xml:space="preserve">формирование умений пользоваться услугами учреждений и предприятий социальной направленности; </w:t>
      </w:r>
    </w:p>
    <w:p w:rsidR="000864E1" w:rsidRDefault="00DE0B43">
      <w:pPr>
        <w:ind w:left="1396" w:right="233" w:hanging="737"/>
      </w:pPr>
      <w:r>
        <w:t xml:space="preserve">усвоение морально-этических норм поведения, выработка навыков общения (в </w:t>
      </w:r>
    </w:p>
    <w:p w:rsidR="001D3F35" w:rsidRDefault="00DE0B43">
      <w:pPr>
        <w:ind w:left="1396" w:right="233" w:hanging="737"/>
      </w:pPr>
      <w:r>
        <w:t>том числе с использованием деловых бумаг);</w:t>
      </w:r>
    </w:p>
    <w:p w:rsidR="001D3F35" w:rsidRDefault="00DE0B43">
      <w:pPr>
        <w:ind w:left="1396" w:right="233" w:hanging="737"/>
      </w:pPr>
      <w:r>
        <w:t xml:space="preserve"> развитие навыков здорового образа жизни; </w:t>
      </w:r>
    </w:p>
    <w:p w:rsidR="000864E1" w:rsidRDefault="00DE0B43" w:rsidP="001D3F35">
      <w:pPr>
        <w:ind w:left="1396" w:right="233" w:hanging="737"/>
      </w:pPr>
      <w:r>
        <w:t xml:space="preserve">положительных качеств и свойств личности. </w:t>
      </w:r>
    </w:p>
    <w:p w:rsidR="000864E1" w:rsidRDefault="00DE0B43">
      <w:pPr>
        <w:spacing w:after="5" w:line="271" w:lineRule="auto"/>
        <w:ind w:left="1407" w:right="231" w:hanging="10"/>
      </w:pPr>
      <w:r>
        <w:rPr>
          <w:i/>
        </w:rPr>
        <w:t xml:space="preserve">Содержание учебного предмета. </w:t>
      </w:r>
    </w:p>
    <w:p w:rsidR="000864E1" w:rsidRDefault="00DE0B43">
      <w:pPr>
        <w:ind w:left="659" w:right="233"/>
      </w:pPr>
      <w:r>
        <w:t xml:space="preserve">Личная гигиена и здоровье. Значение личной гигиены для здоровья и жизни человека. </w:t>
      </w:r>
    </w:p>
    <w:p w:rsidR="000864E1" w:rsidRDefault="00DE0B43">
      <w:pPr>
        <w:ind w:left="659" w:right="233"/>
      </w:pPr>
      <w:r>
        <w:t xml:space="preserve">Утренний и вечерний туалет: содержание, правила и приемы выполнения, значение. Личные (индивидуальные) вещи для совершения туалета (зубная щетка, мочалка, расческа, полотенце): правила хранения, уход. Правила содержания личных вещей. </w:t>
      </w:r>
    </w:p>
    <w:p w:rsidR="000864E1" w:rsidRDefault="00DE0B43">
      <w:pPr>
        <w:ind w:left="1412" w:right="233" w:firstLine="0"/>
      </w:pPr>
      <w:r>
        <w:t xml:space="preserve">Гигиена тела. Уход за телом. Уход за кожей рук и ногтями: значение чистоты </w:t>
      </w:r>
    </w:p>
    <w:p w:rsidR="000864E1" w:rsidRDefault="00DE0B43">
      <w:pPr>
        <w:ind w:left="659" w:right="233" w:firstLine="0"/>
      </w:pPr>
      <w:r>
        <w:t xml:space="preserve">рук; приемы обрезания ногтей на руках. Косметические средства для ухода кожей рук. Уход за кожей ног: необходимость ежедневного мытья ног; приемы обрезания ногтей на ногах. Гигиенические требования к использованию личного белья (нижнее белье, носки, колготки). </w:t>
      </w:r>
    </w:p>
    <w:p w:rsidR="000864E1" w:rsidRDefault="00DE0B43">
      <w:pPr>
        <w:ind w:left="659" w:right="233"/>
      </w:pPr>
      <w:r>
        <w:t xml:space="preserve">Закаливание организма. Значение закаливания организма для поддержания здоровья человека. </w:t>
      </w:r>
    </w:p>
    <w:p w:rsidR="000864E1" w:rsidRDefault="00DE0B43">
      <w:pPr>
        <w:ind w:left="659" w:right="233"/>
      </w:pPr>
      <w:r>
        <w:t xml:space="preserve">Способы закаливания. Воздушные и солнечные процедуры. Водные процедуры для закаливания. Способы и приемы выполнения различных видов процедур, физических упражнений. Утренняя гимнастика. </w:t>
      </w:r>
    </w:p>
    <w:p w:rsidR="000864E1" w:rsidRDefault="00DE0B43">
      <w:pPr>
        <w:ind w:left="1412" w:right="233" w:firstLine="0"/>
      </w:pPr>
      <w:r>
        <w:t xml:space="preserve">Составление комплексов утренней гимнастики. </w:t>
      </w:r>
    </w:p>
    <w:p w:rsidR="000864E1" w:rsidRDefault="00DE0B43">
      <w:pPr>
        <w:ind w:left="659" w:right="233"/>
      </w:pPr>
      <w:r>
        <w:t xml:space="preserve">Уход за волосами. Средства для ухода за волосами: шампуни, кондиционеры, ополаскиватели. Виды шампуней в зависимости от типов волос. Средства для борьбы с перхотью и выпадением волос. </w:t>
      </w:r>
    </w:p>
    <w:p w:rsidR="000864E1" w:rsidRDefault="00DE0B43">
      <w:pPr>
        <w:ind w:left="659" w:right="233"/>
      </w:pPr>
      <w:r>
        <w:t xml:space="preserve">Гигиена зрения. Значение зрения в жизни и деятельности человека. Правила бережного отношения к зрению при выполнении различных видов деятельности: </w:t>
      </w:r>
    </w:p>
    <w:p w:rsidR="000864E1" w:rsidRDefault="00DE0B43">
      <w:pPr>
        <w:ind w:left="659" w:right="233" w:firstLine="0"/>
      </w:pPr>
      <w:r>
        <w:t xml:space="preserve">чтения, письма, просмотре телепередач, работы с компьютером. </w:t>
      </w:r>
    </w:p>
    <w:p w:rsidR="000864E1" w:rsidRDefault="00DE0B43">
      <w:pPr>
        <w:ind w:left="659" w:right="233"/>
      </w:pPr>
      <w:r>
        <w:t xml:space="preserve">Правила и приемы ухода за органами зрения. Способы сохранения зрения. Гигиенические правила письма, чтения, просмотра телепередач </w:t>
      </w:r>
    </w:p>
    <w:p w:rsidR="000864E1" w:rsidRDefault="00DE0B43">
      <w:pPr>
        <w:ind w:left="659" w:right="233"/>
      </w:pPr>
      <w:r>
        <w:t xml:space="preserve">Особенности соблюдения личной гигиены подростком. Правила и приемы соблюдения личной гигиены подростками (отдельно для девочек и мальчиков). </w:t>
      </w:r>
    </w:p>
    <w:p w:rsidR="000864E1" w:rsidRDefault="00DE0B43">
      <w:pPr>
        <w:ind w:left="659" w:right="233"/>
      </w:pPr>
      <w:r>
        <w:t xml:space="preserve">Негативное влияние на организм человека вредных веществ: табака, алкоголя, токсических и наркотических веществ. Вредные привычки и способы предотвращения их появления. Табакокурение и вред, наносимый здоровью человека. </w:t>
      </w:r>
    </w:p>
    <w:p w:rsidR="000864E1" w:rsidRDefault="00DE0B43">
      <w:pPr>
        <w:ind w:left="659" w:right="233" w:firstLine="0"/>
      </w:pPr>
      <w:r>
        <w:lastRenderedPageBreak/>
        <w:t xml:space="preserve">Наркотики и их разрушительное действие на организм человека. </w:t>
      </w:r>
    </w:p>
    <w:p w:rsidR="000864E1" w:rsidRDefault="00DE0B43">
      <w:pPr>
        <w:spacing w:after="24" w:line="259" w:lineRule="auto"/>
        <w:ind w:left="471" w:right="172" w:hanging="10"/>
        <w:jc w:val="center"/>
      </w:pPr>
      <w:r>
        <w:t xml:space="preserve">Охрана здоровья. Виды медицинской помощи: доврачебная и врачебная. </w:t>
      </w:r>
    </w:p>
    <w:p w:rsidR="000864E1" w:rsidRDefault="00DE0B43">
      <w:pPr>
        <w:ind w:left="659" w:right="233"/>
      </w:pPr>
      <w:r>
        <w:t xml:space="preserve">Виды доврачебной помощи. Способы измерения температуры тела. Обработка ран, порезов и ссадин с применением специальных средств (раствора йода, бриллиантового зеленого ("зеленки"). </w:t>
      </w:r>
    </w:p>
    <w:p w:rsidR="000864E1" w:rsidRDefault="00DE0B43">
      <w:pPr>
        <w:ind w:left="659" w:right="233"/>
      </w:pPr>
      <w:r>
        <w:t xml:space="preserve">Профилактические средства для предупреждения вирусных и простудных заболеваний. </w:t>
      </w:r>
    </w:p>
    <w:p w:rsidR="000864E1" w:rsidRDefault="00DE0B43">
      <w:pPr>
        <w:ind w:left="659" w:right="233"/>
      </w:pPr>
      <w:r>
        <w:t xml:space="preserve">Лекарственные растения и лекарственные препараты первой необходимости в домашней аптечке. </w:t>
      </w:r>
    </w:p>
    <w:p w:rsidR="000864E1" w:rsidRDefault="00DE0B43">
      <w:pPr>
        <w:ind w:left="659" w:right="233"/>
      </w:pPr>
      <w:r>
        <w:t xml:space="preserve">Виды, названия, способы хранения. Самолечение и его негативные последствия. </w:t>
      </w:r>
    </w:p>
    <w:p w:rsidR="000864E1" w:rsidRDefault="00DE0B43">
      <w:pPr>
        <w:ind w:left="659" w:right="233"/>
      </w:pPr>
      <w:r>
        <w:t xml:space="preserve">Первая помощь. Первая помощь при ушибах и травмах. Первая помощь при обморожениях, отравлениях, солнечном ударе. Меры по предупреждению несчастных случаев в быту. </w:t>
      </w:r>
    </w:p>
    <w:p w:rsidR="000864E1" w:rsidRDefault="00DE0B43">
      <w:pPr>
        <w:spacing w:after="0" w:line="259" w:lineRule="auto"/>
        <w:ind w:left="471" w:right="72" w:hanging="10"/>
        <w:jc w:val="center"/>
      </w:pPr>
      <w:r>
        <w:t xml:space="preserve">Уход за больным на дому: переодевание, умывание, кормление больного. </w:t>
      </w:r>
    </w:p>
    <w:p w:rsidR="000864E1" w:rsidRDefault="00DE0B43">
      <w:pPr>
        <w:ind w:left="659" w:right="233"/>
      </w:pPr>
      <w:r>
        <w:t xml:space="preserve">Виды врачебной помощи на дому. Вызов врача на дом. Медицинские показания для вызова врача на дом. Вызов "скорой" или неотложной помощи. Госпитализация. Амбулаторный прием. </w:t>
      </w:r>
    </w:p>
    <w:p w:rsidR="000864E1" w:rsidRDefault="00DE0B43">
      <w:pPr>
        <w:ind w:left="659" w:right="233"/>
      </w:pPr>
      <w:r>
        <w:t xml:space="preserve">Документы, </w:t>
      </w:r>
      <w:r>
        <w:tab/>
        <w:t xml:space="preserve">подтверждающие </w:t>
      </w:r>
      <w:r>
        <w:tab/>
        <w:t xml:space="preserve">нетрудоспособность: </w:t>
      </w:r>
      <w:r>
        <w:tab/>
        <w:t xml:space="preserve">справка </w:t>
      </w:r>
      <w:r>
        <w:tab/>
        <w:t xml:space="preserve">и </w:t>
      </w:r>
      <w:r>
        <w:tab/>
        <w:t xml:space="preserve">листок нетрудоспособности. </w:t>
      </w:r>
    </w:p>
    <w:p w:rsidR="000864E1" w:rsidRDefault="00DE0B43">
      <w:pPr>
        <w:ind w:left="659" w:right="233"/>
      </w:pPr>
      <w:r>
        <w:t xml:space="preserve">Жилище. Общее представление о доме. Типы жилых помещений в городе и сельской местности. Виды жилья: собственное и государственное. Домашний почтовый адрес. Коммунальные удобства в городе и сельской местности. Общие коммунальные удобства в многоквартирных домах (лифт, мусоропровод, домофон, почтовые ящики). Комнатные растения. Виды комнатных растений. Особенности ухода: полив, подкормка, температурный и световой режим. Горшки и кашпо для комнатных растений. </w:t>
      </w:r>
    </w:p>
    <w:p w:rsidR="000864E1" w:rsidRDefault="00DE0B43">
      <w:pPr>
        <w:ind w:left="659" w:right="233"/>
      </w:pPr>
      <w:r>
        <w:t xml:space="preserve">Домашние животные. Содержание животных (собак, кошек, птиц) в городской квартире: кормление, выгул, уход за внешним видом и здоровьем домашнего питомца. Домашние животные и птицы в сельской местности: виды домашних </w:t>
      </w:r>
    </w:p>
    <w:p w:rsidR="000864E1" w:rsidRDefault="00DE0B43">
      <w:pPr>
        <w:ind w:left="659" w:right="780" w:firstLine="0"/>
      </w:pPr>
      <w:r>
        <w:t xml:space="preserve">животных, особенности содержания и уход. Наиболее распространенные болезни некоторых животных. Ветеринарная служба. </w:t>
      </w:r>
    </w:p>
    <w:p w:rsidR="000864E1" w:rsidRDefault="00DE0B43">
      <w:pPr>
        <w:ind w:left="659" w:right="233"/>
      </w:pPr>
      <w:r>
        <w:t xml:space="preserve">Планировка жилища. Виды жилых комнат: гостиная, спальня, детская комната. Виды нежилых помещений: кухня, ванная комната, санузел. Назначение жилых комнат и нежилых (подсобных) помещений. </w:t>
      </w:r>
    </w:p>
    <w:p w:rsidR="000864E1" w:rsidRDefault="00DE0B43">
      <w:pPr>
        <w:ind w:left="659" w:right="233"/>
      </w:pPr>
      <w:r>
        <w:t xml:space="preserve">Кухня. Нагревательные приборы: виды плит в городской квартире; печь и плита в сельской местности; микроволновые печи. Правила техники безопасности пользования нагревательными приборами. </w:t>
      </w:r>
    </w:p>
    <w:p w:rsidR="000864E1" w:rsidRDefault="00DE0B43">
      <w:pPr>
        <w:ind w:left="659" w:right="233"/>
      </w:pPr>
      <w:r>
        <w:t xml:space="preserve">Электробытовые приборы на кухне (холодильник, морозильник, мясорубка, овощерезка): назначение, правила использования и ухода, техника безопасности. </w:t>
      </w:r>
    </w:p>
    <w:p w:rsidR="000864E1" w:rsidRDefault="00DE0B43">
      <w:pPr>
        <w:ind w:left="659" w:right="233"/>
      </w:pPr>
      <w:r>
        <w:lastRenderedPageBreak/>
        <w:t xml:space="preserve">Кухонная утварь. Правила гигиены и хранения. Деревянный инвентарь. Уход за деревянными изделиями. Кухонная посуда: виды, функциональное назначение, правила ухода. Предметы для сервировки стола: назначение, уход. Посуда для сыпучих продуктов и уход за ней. </w:t>
      </w:r>
    </w:p>
    <w:p w:rsidR="000864E1" w:rsidRDefault="00DE0B43">
      <w:pPr>
        <w:ind w:left="659" w:right="233"/>
      </w:pPr>
      <w:r>
        <w:t xml:space="preserve">Кухонное белье: полотенца, скатерти, салфетки. Материал, из которого изготовлено кухонное белье (льняной, хлопчатобумажный, смесовая ткань). Правила ухода и хранения. </w:t>
      </w:r>
    </w:p>
    <w:p w:rsidR="000864E1" w:rsidRDefault="00DE0B43">
      <w:pPr>
        <w:ind w:left="1412" w:right="233" w:firstLine="0"/>
      </w:pPr>
      <w:r>
        <w:t xml:space="preserve">Кухонная мебель: названия, назначение. </w:t>
      </w:r>
    </w:p>
    <w:p w:rsidR="000864E1" w:rsidRDefault="00DE0B43">
      <w:pPr>
        <w:ind w:left="659" w:right="233"/>
      </w:pPr>
      <w:r>
        <w:t xml:space="preserve">Санузел и ванная комната. Оборудование ванной комнаты и санузла, его назначение. Правила безопасного поведения в ванной комнате. </w:t>
      </w:r>
    </w:p>
    <w:p w:rsidR="000864E1" w:rsidRDefault="00DE0B43">
      <w:pPr>
        <w:ind w:left="659" w:right="233"/>
      </w:pPr>
      <w:r>
        <w:t xml:space="preserve">Электробытовые приборы в ванной комнате: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w:t>
      </w:r>
    </w:p>
    <w:p w:rsidR="000864E1" w:rsidRDefault="00DE0B43">
      <w:pPr>
        <w:ind w:left="659" w:right="233"/>
      </w:pPr>
      <w:r>
        <w:t xml:space="preserve">Техника безопасности. Ручная стирка белья: замачивание, кипячение, полоскание. Стиральные средства для ручной стирки. Техника безопасности при использовании моющих средств. Магазины по продаже электробытовой техники (стиральных машин). </w:t>
      </w:r>
    </w:p>
    <w:p w:rsidR="000864E1" w:rsidRDefault="00DE0B43">
      <w:pPr>
        <w:ind w:left="659" w:right="233"/>
      </w:pPr>
      <w:r>
        <w:t xml:space="preserve">Мебель в жилых помещениях. Виды мебели в жилых помещениях и их назначение (мягкая, корпусная). Уход за мебелью: средства и правила ухода за различными видами мебели. Магазины по продаже различных видов мебели. </w:t>
      </w:r>
    </w:p>
    <w:p w:rsidR="000864E1" w:rsidRDefault="00DE0B43">
      <w:pPr>
        <w:ind w:left="659" w:right="233"/>
      </w:pPr>
      <w:r>
        <w:t xml:space="preserve">Убранство жилых комнат: зеркала, картины, фотографии; ковры, паласы; светильники. Правила ухода за убранством жилых комнат. </w:t>
      </w:r>
    </w:p>
    <w:p w:rsidR="000864E1" w:rsidRDefault="00DE0B43">
      <w:pPr>
        <w:ind w:left="659" w:right="233"/>
      </w:pPr>
      <w:r>
        <w:t xml:space="preserve">Уход за жилищем. Гигиенические требования к жилому помещению и меры по их обеспечению. </w:t>
      </w:r>
    </w:p>
    <w:p w:rsidR="000864E1" w:rsidRDefault="00DE0B43">
      <w:pPr>
        <w:ind w:left="659" w:right="233"/>
      </w:pPr>
      <w:r>
        <w:t xml:space="preserve">Виды уборки жилища (сухая, влажная), инвентарь, моющие средства, электробытовые приборы для уборки помещений. Правила техники безопасности использования чистящих и моющих средств. Уборка санузла и ванной комнаты. Правила техники безопасности использования бытовых электроприборов по уборке жилого помещения. Уход за различными видами напольных покрытий. Ежедневная уборка. Сезонная уборка жилых помещений. Подготовка квартиры и дома к зиме и лету. </w:t>
      </w:r>
    </w:p>
    <w:p w:rsidR="000864E1" w:rsidRDefault="00DE0B43">
      <w:pPr>
        <w:ind w:left="659" w:right="233"/>
      </w:pPr>
      <w:r>
        <w:t xml:space="preserve">Насекомые и грызуны в доме: виды; вред, приносимый грызунами и насекомыми. Профилактика появления грызунов и насекомых в доме. Виды химических средств для борьбы с грызунами и насекомыми. </w:t>
      </w:r>
    </w:p>
    <w:p w:rsidR="000864E1" w:rsidRDefault="00DE0B43">
      <w:pPr>
        <w:ind w:left="659" w:right="233"/>
      </w:pPr>
      <w:r>
        <w:t xml:space="preserve">Правила использования ядохимикатов и аэрозолей для профилактики и борьбы с грызунами и насекомыми. </w:t>
      </w:r>
    </w:p>
    <w:p w:rsidR="000864E1" w:rsidRDefault="00DE0B43">
      <w:pPr>
        <w:ind w:left="1412" w:right="233" w:firstLine="0"/>
      </w:pPr>
      <w:r>
        <w:t xml:space="preserve">Предупреждение отравлений ядохимикатами. </w:t>
      </w:r>
    </w:p>
    <w:p w:rsidR="000864E1" w:rsidRDefault="00DE0B43">
      <w:pPr>
        <w:ind w:left="1412" w:right="233" w:firstLine="0"/>
      </w:pPr>
      <w:r>
        <w:t xml:space="preserve">Городские службы по борьбе с грызунами и насекомыми. </w:t>
      </w:r>
    </w:p>
    <w:p w:rsidR="000864E1" w:rsidRDefault="00DE0B43">
      <w:pPr>
        <w:ind w:left="1412" w:right="233" w:firstLine="0"/>
      </w:pPr>
      <w:r>
        <w:lastRenderedPageBreak/>
        <w:t xml:space="preserve">Одежда и обувь. </w:t>
      </w:r>
    </w:p>
    <w:p w:rsidR="000864E1" w:rsidRDefault="00DE0B43">
      <w:pPr>
        <w:ind w:left="659" w:right="233"/>
      </w:pPr>
      <w:r>
        <w:t xml:space="preserve">Одежда. Виды одежды в зависимости от пола и возраста, назначения (деловая, праздничная, спортивная), способа ношения (верхняя, нижняя), сезона (летняя, зимняя, демисезонная), вида тканей. </w:t>
      </w:r>
    </w:p>
    <w:p w:rsidR="000864E1" w:rsidRDefault="00DE0B43">
      <w:pPr>
        <w:ind w:left="659" w:right="233"/>
      </w:pPr>
      <w:r>
        <w:t xml:space="preserve">Особенности разных видов одежды. Головные уборы: виды и назначение. Роль одежды и головных уборов для сохранения здоровья человека. Магазины по продаже различных видов одежды. </w:t>
      </w:r>
    </w:p>
    <w:p w:rsidR="000864E1" w:rsidRDefault="00DE0B43">
      <w:pPr>
        <w:ind w:left="1412" w:right="233" w:firstLine="0"/>
      </w:pPr>
      <w:r>
        <w:t xml:space="preserve">Значение опрятного вида человека. </w:t>
      </w:r>
    </w:p>
    <w:p w:rsidR="000864E1" w:rsidRDefault="00DE0B43">
      <w:pPr>
        <w:ind w:left="659" w:right="233"/>
      </w:pPr>
      <w:r>
        <w:t xml:space="preserve">Уход за одеждой. Хранение одежды: места для хранения разных видов одежды; правила хранения. </w:t>
      </w:r>
    </w:p>
    <w:p w:rsidR="000864E1" w:rsidRDefault="00DE0B43">
      <w:pPr>
        <w:ind w:left="659" w:right="233"/>
      </w:pPr>
      <w:r>
        <w:t xml:space="preserve">Предупреждение появление вредителей на одежде (моли). Правила и приемы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Электробытовые приборы для глажения: виды утюгов, правила использования. </w:t>
      </w:r>
    </w:p>
    <w:p w:rsidR="000864E1" w:rsidRDefault="00DE0B43">
      <w:pPr>
        <w:ind w:left="659" w:right="233"/>
      </w:pPr>
      <w:r>
        <w:t xml:space="preserve">Глажение изделий из различных видов тканей. Правила и приемы глажения белья, брюк, спортивной одежды. Правила и приемы глажения блузок и рубашек. Правила пришивания пуговиц, крючков, петель, зашивание распоровшегося шва Продление срока службы одежды: штопка, наложение заплат. Выведениепятен в домашних условиях.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 </w:t>
      </w:r>
    </w:p>
    <w:p w:rsidR="000864E1" w:rsidRDefault="00DE0B43">
      <w:pPr>
        <w:ind w:left="659" w:right="233"/>
      </w:pPr>
      <w:r>
        <w:t xml:space="preserve">Предприятия бытового обслуживания. Прачечная. Виды услуг. Правила пользования прачечной. </w:t>
      </w:r>
    </w:p>
    <w:p w:rsidR="000864E1" w:rsidRDefault="00DE0B43">
      <w:pPr>
        <w:ind w:left="659" w:right="233"/>
      </w:pPr>
      <w:r>
        <w:t xml:space="preserve">Прейскурант. Химчистка. Услуги химчистки. Правила приема изделий и выдачи изделий. Стоимость услуг в зависимости от вида одежды. </w:t>
      </w:r>
    </w:p>
    <w:p w:rsidR="000864E1" w:rsidRDefault="00DE0B43">
      <w:pPr>
        <w:ind w:left="659" w:right="233"/>
      </w:pPr>
      <w:r>
        <w:t xml:space="preserve">Выбор и покупка одежды. Выбор одежды при покупке в соответствии с назначением и необходимыми размерами. Подбор одежды в соответствии с индивидуальными особенностями. </w:t>
      </w:r>
    </w:p>
    <w:p w:rsidR="000864E1" w:rsidRDefault="00DE0B43">
      <w:pPr>
        <w:ind w:left="659" w:right="233"/>
      </w:pPr>
      <w:r>
        <w:t xml:space="preserve">Магазины по продаже одежды. Специализированные магазины по продаже одежды. Правила возврата или обмена купленного товара (одежды). Хранение чека. Гарантийные средства носки. </w:t>
      </w:r>
    </w:p>
    <w:p w:rsidR="000864E1" w:rsidRDefault="00DE0B43">
      <w:pPr>
        <w:ind w:left="659" w:right="233"/>
      </w:pPr>
      <w:r>
        <w:t xml:space="preserve">Обувь. Виды обуви: в зависимости от времени года, назначения (спортивная, домашняя, выходная), вида материалов (кожаная, резиновая, текстильная). </w:t>
      </w:r>
    </w:p>
    <w:p w:rsidR="000864E1" w:rsidRDefault="00DE0B43">
      <w:pPr>
        <w:ind w:left="1422" w:right="230" w:hanging="10"/>
        <w:jc w:val="left"/>
      </w:pPr>
      <w:r>
        <w:t xml:space="preserve">Магазины по продаже различных видов обуви. Порядок приобретения обуви в магазине: выбор, примерка, оплата. Гарантийный срок службы обуви, хранение чека или его копии. </w:t>
      </w:r>
    </w:p>
    <w:p w:rsidR="000864E1" w:rsidRDefault="00DE0B43">
      <w:pPr>
        <w:ind w:left="659" w:right="233"/>
      </w:pPr>
      <w:r>
        <w:lastRenderedPageBreak/>
        <w:t xml:space="preserve">Уход за обувью. Хранение обуви: способы и правила. Чистка обуви. Использование кремов для чистки обуви. Виды кремов для чистки обуви, их назначение. Сушка обуви. Правила ухода за обувью из различных материалов. </w:t>
      </w:r>
    </w:p>
    <w:p w:rsidR="000864E1" w:rsidRDefault="00DE0B43">
      <w:pPr>
        <w:ind w:left="659" w:right="233"/>
      </w:pPr>
      <w:r>
        <w:t xml:space="preserve">Предприятия бытового обслуживания. Ремонт обуви. Виды услуг. Прейскурант. Правила подготовки обуви для сдачи в ремонт. Правила приема и выдачи обуви. </w:t>
      </w:r>
    </w:p>
    <w:p w:rsidR="000864E1" w:rsidRDefault="00DE0B43">
      <w:pPr>
        <w:ind w:left="659" w:right="233"/>
      </w:pPr>
      <w:r>
        <w:t xml:space="preserve">Обувь и здоровье человека. Значение правильного выбора обуви для здоровья человека. </w:t>
      </w:r>
    </w:p>
    <w:p w:rsidR="000864E1" w:rsidRDefault="00DE0B43">
      <w:pPr>
        <w:ind w:left="659" w:right="233"/>
      </w:pPr>
      <w:r>
        <w:t xml:space="preserve">Питание. Организация питания семьи. Значение питания в жизни и деятельности людей. </w:t>
      </w:r>
    </w:p>
    <w:p w:rsidR="000864E1" w:rsidRDefault="00DE0B43">
      <w:pPr>
        <w:ind w:left="659" w:right="233"/>
      </w:pPr>
      <w:r>
        <w:t xml:space="preserve">Влияние правильного питания на здоровье человека. Режим питания. Разнообразие продуктов, составляющих рацион питания. </w:t>
      </w:r>
    </w:p>
    <w:p w:rsidR="000864E1" w:rsidRDefault="00DE0B43">
      <w:pPr>
        <w:ind w:left="659" w:right="233"/>
      </w:pPr>
      <w:r>
        <w:t xml:space="preserve">Приготовление пищи. Место для приготовления пищи и его оборудование. Гигиена приготовления пищи. </w:t>
      </w:r>
    </w:p>
    <w:p w:rsidR="000864E1" w:rsidRDefault="00DE0B43">
      <w:pPr>
        <w:ind w:left="659" w:right="233"/>
      </w:pPr>
      <w:r>
        <w:t xml:space="preserve">Виды продуктов питания. Молоко и молочные продукты: виды, правила хранения. Значение кипячения молока. Виды блюд, приготовляемых на основе молока (каши, молочный суп). </w:t>
      </w:r>
    </w:p>
    <w:p w:rsidR="000864E1" w:rsidRDefault="00DE0B43">
      <w:pPr>
        <w:ind w:left="659" w:right="233"/>
      </w:pPr>
      <w:r>
        <w:t xml:space="preserve">Хлеб и хлебобулочные изделия. Виды хлебной продукции. Правила хранения хлебобулочных изделий. Вторичное использование черствого хлеба. Приготовление простых и сложных бутербродов и канапе. </w:t>
      </w:r>
    </w:p>
    <w:p w:rsidR="000864E1" w:rsidRDefault="00DE0B43">
      <w:pPr>
        <w:ind w:left="659" w:right="233"/>
      </w:pPr>
      <w:r>
        <w:t xml:space="preserve">Мясо и мясопродукты. Первичная обработка, правила хранения. Глубокая заморозка мяса. </w:t>
      </w:r>
    </w:p>
    <w:p w:rsidR="000864E1" w:rsidRDefault="00DE0B43">
      <w:pPr>
        <w:ind w:left="1412" w:right="233" w:firstLine="0"/>
      </w:pPr>
      <w:r>
        <w:t xml:space="preserve">Размораживание мяса с помощью микроволновой печи.  </w:t>
      </w:r>
    </w:p>
    <w:p w:rsidR="000864E1" w:rsidRDefault="00DE0B43">
      <w:pPr>
        <w:ind w:left="659" w:right="233"/>
      </w:pPr>
      <w:r>
        <w:t xml:space="preserve">Яйца, жиры. Виды жиров растительного и животного происхождения. Виды растительного масла (подсолнечное, оливковое, рапсовое). Правила хранения. Места для хранения жиров и яиц. </w:t>
      </w:r>
    </w:p>
    <w:p w:rsidR="000864E1" w:rsidRDefault="00DE0B43">
      <w:pPr>
        <w:spacing w:after="17" w:line="269" w:lineRule="auto"/>
        <w:ind w:left="10" w:right="248" w:hanging="10"/>
        <w:jc w:val="right"/>
      </w:pPr>
      <w:r>
        <w:t xml:space="preserve">Овощи, плоды, ягоды и грибы. Правила хранения. Первичная обработка: </w:t>
      </w:r>
    </w:p>
    <w:p w:rsidR="000864E1" w:rsidRDefault="00DE0B43">
      <w:pPr>
        <w:ind w:left="659" w:right="233" w:firstLine="0"/>
      </w:pPr>
      <w:r>
        <w:t xml:space="preserve">мытье, чистка, резка. </w:t>
      </w:r>
    </w:p>
    <w:p w:rsidR="000864E1" w:rsidRDefault="00DE0B43">
      <w:pPr>
        <w:ind w:left="1412" w:right="233" w:firstLine="0"/>
      </w:pPr>
      <w:r>
        <w:t xml:space="preserve">Свежие и замороженные продукты. </w:t>
      </w:r>
    </w:p>
    <w:p w:rsidR="000864E1" w:rsidRDefault="00DE0B43">
      <w:pPr>
        <w:ind w:left="659" w:right="233"/>
      </w:pPr>
      <w:r>
        <w:t xml:space="preserve">Мука и крупы. Виды муки (пшеничная, ржаная, гречневая); сорта муки (крупчатка, высший, первый и второй сорт). Правила хранения муки и круп. Виды круп. Вредители круп и муки. Просеивание муки. </w:t>
      </w:r>
    </w:p>
    <w:p w:rsidR="000864E1" w:rsidRDefault="00DE0B43">
      <w:pPr>
        <w:ind w:left="659" w:right="233"/>
      </w:pPr>
      <w:r>
        <w:t xml:space="preserve">Соль, сахар, пряности и приправы. Соль и ее значение для питания. Использование соли при приготовлении блюд. Сахар: его польза и вред. Виды пряностей и приправ. Хранение приправ и пряностей. </w:t>
      </w:r>
    </w:p>
    <w:p w:rsidR="000864E1" w:rsidRDefault="00DE0B43">
      <w:pPr>
        <w:ind w:left="659" w:right="233"/>
      </w:pPr>
      <w:r>
        <w:t xml:space="preserve">Чай и кофе. Виды чая. Способы заварки чая. Виды кофе. Польза и негативные последствия чрезмерного употребления чая и кофе. </w:t>
      </w:r>
    </w:p>
    <w:p w:rsidR="000864E1" w:rsidRDefault="00DE0B43">
      <w:pPr>
        <w:ind w:left="659" w:right="233"/>
      </w:pPr>
      <w:r>
        <w:t xml:space="preserve">Магазины по продаже продуктов питания. 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w:t>
      </w:r>
      <w:r>
        <w:lastRenderedPageBreak/>
        <w:t xml:space="preserve">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w:t>
      </w:r>
    </w:p>
    <w:p w:rsidR="000864E1" w:rsidRDefault="00DE0B43">
      <w:pPr>
        <w:spacing w:after="24" w:line="259" w:lineRule="auto"/>
        <w:ind w:left="471" w:right="47" w:hanging="10"/>
        <w:jc w:val="center"/>
      </w:pPr>
      <w:r>
        <w:t xml:space="preserve">Стоимость продуктов питания. Расчет стоимости товаров на вес и разлив. </w:t>
      </w:r>
    </w:p>
    <w:p w:rsidR="000864E1" w:rsidRDefault="00DE0B43">
      <w:pPr>
        <w:ind w:left="659" w:right="233"/>
      </w:pPr>
      <w:r>
        <w:t xml:space="preserve">Рынки. Виды продовольственных рынков: крытые и закрытые, постоянно действующие и сезонные. </w:t>
      </w:r>
    </w:p>
    <w:p w:rsidR="000864E1" w:rsidRDefault="00DE0B43">
      <w:pPr>
        <w:ind w:left="1412" w:right="233" w:firstLine="0"/>
      </w:pPr>
      <w:r>
        <w:t xml:space="preserve">Основное отличие рынка от магазина. </w:t>
      </w:r>
    </w:p>
    <w:p w:rsidR="000864E1" w:rsidRDefault="00DE0B43">
      <w:pPr>
        <w:ind w:left="1412" w:right="233" w:firstLine="0"/>
      </w:pPr>
      <w:r>
        <w:t xml:space="preserve">Прием пищи. Первые, вторые и третьи блюда: виды, значение. </w:t>
      </w:r>
    </w:p>
    <w:p w:rsidR="000864E1" w:rsidRDefault="00DE0B43">
      <w:pPr>
        <w:ind w:left="659" w:right="233"/>
      </w:pPr>
      <w:r>
        <w:t xml:space="preserve">Завтрак. Блюда для завтрака; горячий и холодный завтраки. Бутерброды. Каши. Блюда из яиц (яйца отварные; яичница-глазунья). Напитки для завтрака. Составление меню для завтрака. Отбор необходимы продуктов для приготовления завтрака. Приготовление некоторых блюд для завтрака. Стоимость и расчет продуктов для завтрака. Посуда для завтрака. Сервировка стола. </w:t>
      </w:r>
    </w:p>
    <w:p w:rsidR="000864E1" w:rsidRDefault="00DE0B43">
      <w:pPr>
        <w:ind w:left="1412" w:right="233" w:firstLine="0"/>
      </w:pPr>
      <w:r>
        <w:t xml:space="preserve">Обед. Питательная ценность овощей, мяса, рыбы, фруктов. Овощные салаты: </w:t>
      </w:r>
    </w:p>
    <w:p w:rsidR="000864E1" w:rsidRDefault="00DE0B43">
      <w:pPr>
        <w:ind w:left="659" w:right="233" w:firstLine="0"/>
      </w:pPr>
      <w:r>
        <w:t xml:space="preserve">виды, способы приготовления. Супы (виды, способы приготовления). Мясные блюда (виды, способы приготовления). </w:t>
      </w:r>
    </w:p>
    <w:p w:rsidR="000864E1" w:rsidRDefault="00DE0B43">
      <w:pPr>
        <w:ind w:left="659" w:right="233"/>
      </w:pPr>
      <w:r>
        <w:t xml:space="preserve">Рыбные блюда (виды, способы приготовления). Гарниры: овощные, из круп, макаронных изделий. </w:t>
      </w:r>
    </w:p>
    <w:p w:rsidR="000864E1" w:rsidRDefault="00DE0B43">
      <w:pPr>
        <w:ind w:left="659" w:right="233"/>
      </w:pPr>
      <w:r>
        <w:t>Фруктовые напитки: соки, нектары. Составление меню для обеда. Отбор необходимых продуктов для</w:t>
      </w:r>
      <w:r w:rsidR="001D3F35">
        <w:t xml:space="preserve"> </w:t>
      </w:r>
      <w:r>
        <w:t xml:space="preserve">приготовления обеда. Стоимость и расчет продуктов для обеда. Посуда для обедов. Праздничный обед. </w:t>
      </w:r>
    </w:p>
    <w:p w:rsidR="000864E1" w:rsidRDefault="00DE0B43">
      <w:pPr>
        <w:ind w:left="1412" w:right="233" w:firstLine="0"/>
      </w:pPr>
      <w:r>
        <w:t xml:space="preserve">Сервирование стола для обеда. Правила этикета за столом. </w:t>
      </w:r>
    </w:p>
    <w:p w:rsidR="000864E1" w:rsidRDefault="00DE0B43">
      <w:pPr>
        <w:ind w:left="659" w:right="233"/>
      </w:pPr>
      <w:r>
        <w:t xml:space="preserve">Ужин. Блюда для ужина; холодный и горячий ужин. Составление меню для холодного ужина. Отбор продуктов для холодного ужина. Приготовление несложных салатов и холодных закусок.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 </w:t>
      </w:r>
    </w:p>
    <w:p w:rsidR="000864E1" w:rsidRDefault="00DE0B43">
      <w:pPr>
        <w:ind w:left="659" w:right="233"/>
      </w:pPr>
      <w:r>
        <w:t xml:space="preserve">Изделия из теста. Виды теста: дрожжевое, слоеное, песочное. Виды изделий из теста: пирожки, булочки, печенье. Приготовление изделий из теста. Составление и запись рецептов. Приготовление изделий из замороженного теста. Приготовление </w:t>
      </w:r>
    </w:p>
    <w:p w:rsidR="000864E1" w:rsidRDefault="00DE0B43">
      <w:pPr>
        <w:ind w:left="659" w:right="233"/>
      </w:pPr>
      <w:r>
        <w:t xml:space="preserve">Домашние заготовки. Виды домашних заготовок: варка, сушка, соление, маринование. Глубокая заморозка овощей и фруктов. Меры предосторожности при употреблении консервированных продуктов. </w:t>
      </w:r>
    </w:p>
    <w:p w:rsidR="000864E1" w:rsidRDefault="00DE0B43">
      <w:pPr>
        <w:ind w:left="1412" w:right="233" w:firstLine="0"/>
      </w:pPr>
      <w:r>
        <w:t xml:space="preserve">Правила первой помощи при отравлении. Варенье из ягод и фруктов. </w:t>
      </w:r>
    </w:p>
    <w:p w:rsidR="000864E1" w:rsidRDefault="00DE0B43">
      <w:pPr>
        <w:ind w:left="659" w:right="233"/>
      </w:pPr>
      <w:r>
        <w:t xml:space="preserve">Транспорт. Городской транспорт. Виды городского транспорта. Оплата проезда на всех видах городского транспорта. Правила поведения в городском транспорте. </w:t>
      </w:r>
    </w:p>
    <w:p w:rsidR="000864E1" w:rsidRDefault="00DE0B43">
      <w:pPr>
        <w:ind w:left="659" w:right="233"/>
      </w:pPr>
      <w:r>
        <w:t>Проезд из дома в образовательную организацию. Выбор рационального маршрута проезда из дома</w:t>
      </w:r>
      <w:r w:rsidR="001D3F35">
        <w:t xml:space="preserve"> </w:t>
      </w:r>
      <w:r>
        <w:t xml:space="preserve">в разные точки населенного пункта. Расчет стоимости проезда. </w:t>
      </w:r>
    </w:p>
    <w:p w:rsidR="000864E1" w:rsidRDefault="00DE0B43">
      <w:pPr>
        <w:ind w:left="659" w:right="233"/>
      </w:pPr>
      <w:r>
        <w:lastRenderedPageBreak/>
        <w:t xml:space="preserve">Пригородный транспорт. Виды: автобусы пригородного сообщения, электрички. Стоимость проезда. </w:t>
      </w:r>
    </w:p>
    <w:p w:rsidR="000864E1" w:rsidRDefault="00DE0B43">
      <w:pPr>
        <w:ind w:left="1412" w:right="233" w:firstLine="0"/>
      </w:pPr>
      <w:r>
        <w:t xml:space="preserve">Расписание. </w:t>
      </w:r>
    </w:p>
    <w:p w:rsidR="000864E1" w:rsidRDefault="00DE0B43">
      <w:pPr>
        <w:ind w:left="659" w:right="233"/>
      </w:pPr>
      <w:r>
        <w:t xml:space="preserve">Междугородний железнодорожный транспорт. Вокзалы: назначение, основные службы. Платформа, перрон, путь. Меры предосторожности по предотвращению чрезвычайных ситуаций на вокзале. Расписание поездов. Виды пассажирских вагонов. </w:t>
      </w:r>
    </w:p>
    <w:p w:rsidR="000864E1" w:rsidRDefault="00DE0B43">
      <w:pPr>
        <w:ind w:left="659" w:right="233"/>
      </w:pPr>
      <w:r>
        <w:t xml:space="preserve">Междугородний автотранспорт. Автовокзал, его назначение. Основные автобусные маршруты. </w:t>
      </w:r>
    </w:p>
    <w:p w:rsidR="000864E1" w:rsidRDefault="00DE0B43">
      <w:pPr>
        <w:ind w:left="1412" w:right="233" w:firstLine="0"/>
      </w:pPr>
      <w:r>
        <w:t xml:space="preserve">Расписание, порядок приобретения билетов, стоимость проезда. </w:t>
      </w:r>
    </w:p>
    <w:p w:rsidR="000864E1" w:rsidRDefault="00DE0B43">
      <w:pPr>
        <w:ind w:left="1412" w:right="233" w:firstLine="0"/>
      </w:pPr>
      <w:r>
        <w:t xml:space="preserve">Водный транспорт. Значение водного транспорта. Пристань. Порт. </w:t>
      </w:r>
    </w:p>
    <w:p w:rsidR="000864E1" w:rsidRDefault="00DE0B43">
      <w:pPr>
        <w:ind w:left="1412" w:right="233" w:firstLine="0"/>
      </w:pPr>
      <w:r>
        <w:t xml:space="preserve">Авиационный транспорт. Аэропорты, аэровокзалы. </w:t>
      </w:r>
    </w:p>
    <w:p w:rsidR="000864E1" w:rsidRDefault="00DE0B43">
      <w:pPr>
        <w:ind w:left="659" w:right="233"/>
      </w:pPr>
      <w:r>
        <w:t xml:space="preserve">Средства связи. Основные средства связи: почта, телефон, телевидение, радио, компьютер. </w:t>
      </w:r>
    </w:p>
    <w:p w:rsidR="000864E1" w:rsidRDefault="00DE0B43">
      <w:pPr>
        <w:ind w:left="1412" w:right="233" w:firstLine="0"/>
      </w:pPr>
      <w:r>
        <w:t xml:space="preserve">Назначение, особенности использования. </w:t>
      </w:r>
    </w:p>
    <w:p w:rsidR="000864E1" w:rsidRDefault="00DE0B43">
      <w:pPr>
        <w:ind w:left="659" w:right="233"/>
      </w:pPr>
      <w:r>
        <w:t xml:space="preserve">Почта. Работа почтового отделения связи "Почта России". Виды почтовых отправлений: письмо, бандероль, посылка. </w:t>
      </w:r>
    </w:p>
    <w:p w:rsidR="000864E1" w:rsidRDefault="00DE0B43">
      <w:pPr>
        <w:ind w:left="659" w:right="233"/>
      </w:pPr>
      <w:r>
        <w:t xml:space="preserve">Письма. Деловые письма: заказное, с уведомлением. Личные письма. Порядок отправления писем различного вида. Стоимость пересылки. </w:t>
      </w:r>
    </w:p>
    <w:p w:rsidR="000864E1" w:rsidRDefault="00DE0B43">
      <w:pPr>
        <w:ind w:left="1412" w:right="233" w:firstLine="0"/>
      </w:pPr>
      <w:r>
        <w:t xml:space="preserve">Бандероли. Виды бандеролей: простая, заказная, ценная, с уведомлением. </w:t>
      </w:r>
    </w:p>
    <w:p w:rsidR="000864E1" w:rsidRDefault="00DE0B43">
      <w:pPr>
        <w:ind w:left="659" w:right="233" w:firstLine="0"/>
      </w:pPr>
      <w:r>
        <w:t xml:space="preserve">Порядок отправления. </w:t>
      </w:r>
    </w:p>
    <w:p w:rsidR="000864E1" w:rsidRDefault="00DE0B43">
      <w:pPr>
        <w:ind w:left="1412" w:right="233" w:firstLine="0"/>
      </w:pPr>
      <w:r>
        <w:t xml:space="preserve">Упаковка. Стоимость пересылки. </w:t>
      </w:r>
    </w:p>
    <w:p w:rsidR="000864E1" w:rsidRDefault="00DE0B43">
      <w:pPr>
        <w:ind w:left="1412" w:right="233" w:firstLine="0"/>
      </w:pPr>
      <w:r>
        <w:t xml:space="preserve">Посылки. Виды упаковок. Правила и стоимость отправления. </w:t>
      </w:r>
    </w:p>
    <w:p w:rsidR="000864E1" w:rsidRDefault="00DE0B43">
      <w:pPr>
        <w:ind w:left="659" w:right="233"/>
      </w:pPr>
      <w:r>
        <w:t xml:space="preserve">Телефонная связь. Виды телефонной связи: проводная (фиксированная), беспроводная (сотовая). </w:t>
      </w:r>
    </w:p>
    <w:p w:rsidR="000864E1" w:rsidRDefault="00DE0B43">
      <w:pPr>
        <w:ind w:left="659" w:right="233"/>
      </w:pPr>
      <w:r>
        <w:t>Влияние на здоровье излучений мобильного телефона. Культура разговора по телефону. Номера телефонов экстренной службы. Правила оплаты различных видов телефонной связи. Сотовые компании, тарифы.</w:t>
      </w:r>
      <w:r w:rsidR="001D3F35">
        <w:t xml:space="preserve"> </w:t>
      </w:r>
      <w:r>
        <w:t xml:space="preserve">Интернет-связь. Электронная почта. </w:t>
      </w:r>
    </w:p>
    <w:p w:rsidR="000864E1" w:rsidRDefault="00DE0B43">
      <w:pPr>
        <w:ind w:left="659" w:right="233" w:firstLine="0"/>
      </w:pPr>
      <w:r>
        <w:t xml:space="preserve">Видеосвязь (скайп). Особенности, значение в современной жизни. </w:t>
      </w:r>
    </w:p>
    <w:p w:rsidR="000864E1" w:rsidRDefault="00DE0B43">
      <w:pPr>
        <w:ind w:left="1412" w:right="233" w:firstLine="0"/>
      </w:pPr>
      <w:r>
        <w:t xml:space="preserve">Денежные переводы. Виды денежных переводов. Стоимость отправления. </w:t>
      </w:r>
    </w:p>
    <w:p w:rsidR="000864E1" w:rsidRDefault="00DE0B43">
      <w:pPr>
        <w:ind w:left="659" w:right="233"/>
      </w:pPr>
      <w:r>
        <w:t>Предприятия, организации, учреждения. Образовательные организации. Местные и промышленные и сельскохозяйственные предприятия. Названия предприятия, вид деятельности, основные</w:t>
      </w:r>
      <w:r w:rsidR="001D3F35">
        <w:t xml:space="preserve"> </w:t>
      </w:r>
      <w:r>
        <w:t xml:space="preserve">виды выпускаемой продукции, профессии рабочих и служащих. </w:t>
      </w:r>
    </w:p>
    <w:p w:rsidR="000864E1" w:rsidRDefault="00DE0B43">
      <w:pPr>
        <w:tabs>
          <w:tab w:val="center" w:pos="2428"/>
          <w:tab w:val="center" w:pos="4262"/>
          <w:tab w:val="center" w:pos="6092"/>
          <w:tab w:val="center" w:pos="7888"/>
          <w:tab w:val="center" w:pos="9155"/>
          <w:tab w:val="right" w:pos="11260"/>
        </w:tabs>
        <w:ind w:left="0" w:firstLine="0"/>
        <w:jc w:val="left"/>
      </w:pPr>
      <w:r>
        <w:rPr>
          <w:rFonts w:ascii="Calibri" w:eastAsia="Calibri" w:hAnsi="Calibri" w:cs="Calibri"/>
          <w:sz w:val="22"/>
        </w:rPr>
        <w:tab/>
      </w:r>
      <w:r>
        <w:t xml:space="preserve">Исполнительные </w:t>
      </w:r>
      <w:r>
        <w:tab/>
        <w:t xml:space="preserve">органы </w:t>
      </w:r>
      <w:r>
        <w:tab/>
        <w:t xml:space="preserve">государственной </w:t>
      </w:r>
      <w:r>
        <w:tab/>
        <w:t xml:space="preserve">власти </w:t>
      </w:r>
      <w:r>
        <w:tab/>
        <w:t xml:space="preserve">(города, </w:t>
      </w:r>
      <w:r>
        <w:tab/>
        <w:t xml:space="preserve">района). </w:t>
      </w:r>
    </w:p>
    <w:p w:rsidR="000864E1" w:rsidRDefault="00DE0B43">
      <w:pPr>
        <w:ind w:left="659" w:right="233" w:firstLine="0"/>
      </w:pPr>
      <w:r>
        <w:t xml:space="preserve">Муниципальные власти. </w:t>
      </w:r>
    </w:p>
    <w:p w:rsidR="000864E1" w:rsidRDefault="00DE0B43">
      <w:pPr>
        <w:ind w:left="1412" w:right="233" w:firstLine="0"/>
      </w:pPr>
      <w:r>
        <w:t xml:space="preserve">Структура, назначение. </w:t>
      </w:r>
    </w:p>
    <w:p w:rsidR="000864E1" w:rsidRDefault="00DE0B43">
      <w:pPr>
        <w:ind w:left="659" w:right="233"/>
      </w:pPr>
      <w:r>
        <w:t xml:space="preserve">Семья. Родственные отношения в семье. Состав семьи. Фамилии, имена, отчества ближайших родственников; возраст; дни рождения. Место работы членов семьи, должности, профессии. </w:t>
      </w:r>
    </w:p>
    <w:p w:rsidR="000864E1" w:rsidRDefault="00DE0B43">
      <w:pPr>
        <w:ind w:left="659" w:right="233"/>
      </w:pPr>
      <w:r>
        <w:lastRenderedPageBreak/>
        <w:t>Взаимоотношения между родственниками. Распределение обязанностей в семье. Помощь старших</w:t>
      </w:r>
      <w:r w:rsidR="001D3F35">
        <w:t xml:space="preserve"> </w:t>
      </w:r>
      <w:r>
        <w:t xml:space="preserve">младшим: домашние обязанности. </w:t>
      </w:r>
    </w:p>
    <w:p w:rsidR="000864E1" w:rsidRDefault="00DE0B43">
      <w:pPr>
        <w:ind w:left="659" w:right="233"/>
      </w:pPr>
      <w:r>
        <w:t xml:space="preserve">Культура межличностных отношений (дружба и любовь; культура поведения влюбленных; выбор спутника жизни; готовность к браку; планирование семьи). </w:t>
      </w:r>
    </w:p>
    <w:p w:rsidR="000864E1" w:rsidRDefault="00DE0B43">
      <w:pPr>
        <w:ind w:left="659" w:right="233"/>
      </w:pPr>
      <w:r>
        <w:t xml:space="preserve">Семейный досуг. Виды досуга: чтение книг, просмотр телепередач, прогулки, правильная, рациональная организация досуга. Любимые и нелюбимые занятия в свободное время. </w:t>
      </w:r>
    </w:p>
    <w:p w:rsidR="000864E1" w:rsidRDefault="00DE0B43">
      <w:pPr>
        <w:ind w:left="659" w:right="233"/>
      </w:pPr>
      <w:r>
        <w:t xml:space="preserve">Досуг как источник получения новых знаний: экскурсии, прогулки, посещения музеев, театров. </w:t>
      </w:r>
    </w:p>
    <w:p w:rsidR="000864E1" w:rsidRDefault="00DE0B43">
      <w:pPr>
        <w:ind w:left="659" w:right="233"/>
      </w:pPr>
      <w:r>
        <w:t xml:space="preserve">Досуг как средство укрепления здоровья: туристические походы; посещение спортивных секций. </w:t>
      </w:r>
    </w:p>
    <w:p w:rsidR="000864E1" w:rsidRDefault="00DE0B43">
      <w:pPr>
        <w:ind w:left="659" w:right="233"/>
      </w:pPr>
      <w:r>
        <w:t xml:space="preserve">Досуг как развитие постоянного интереса к какому-либо виду деятельности (хобби): коллекционирование чего-либо, фотография. </w:t>
      </w:r>
    </w:p>
    <w:p w:rsidR="000864E1" w:rsidRDefault="00DE0B43">
      <w:pPr>
        <w:ind w:left="659" w:right="233"/>
      </w:pPr>
      <w:r>
        <w:t xml:space="preserve">Отдых. 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w:t>
      </w:r>
    </w:p>
    <w:p w:rsidR="000864E1" w:rsidRDefault="00DE0B43">
      <w:pPr>
        <w:ind w:left="1412" w:right="233" w:firstLine="0"/>
      </w:pPr>
      <w:r>
        <w:t xml:space="preserve">Подготовка к летнему отдыху: выбор места отдыха, определение маршрута, </w:t>
      </w:r>
    </w:p>
    <w:p w:rsidR="000864E1" w:rsidRDefault="00DE0B43">
      <w:pPr>
        <w:ind w:left="659" w:right="233" w:firstLine="0"/>
      </w:pPr>
      <w:r>
        <w:t xml:space="preserve">сбор необходимых вещей. </w:t>
      </w:r>
    </w:p>
    <w:p w:rsidR="000864E1" w:rsidRDefault="00DE0B43">
      <w:pPr>
        <w:ind w:left="659" w:right="233"/>
      </w:pPr>
      <w:r>
        <w:t xml:space="preserve">Экономика домашнего хозяйства. 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 </w:t>
      </w:r>
    </w:p>
    <w:p w:rsidR="000864E1" w:rsidRPr="001D3F35" w:rsidRDefault="00DE0B43" w:rsidP="001D3F35">
      <w:pPr>
        <w:spacing w:after="5" w:line="271" w:lineRule="auto"/>
        <w:ind w:left="674" w:right="231" w:firstLine="737"/>
        <w:jc w:val="center"/>
        <w:rPr>
          <w:b/>
        </w:rPr>
      </w:pPr>
      <w:r w:rsidRPr="001D3F35">
        <w:rPr>
          <w:b/>
          <w:i/>
        </w:rPr>
        <w:t>Планируемые предметные результаты освоения учебного предмета "Основы социальной жизни".</w:t>
      </w:r>
    </w:p>
    <w:p w:rsidR="000864E1" w:rsidRDefault="00DE0B43">
      <w:pPr>
        <w:ind w:left="1412" w:right="233" w:firstLine="0"/>
      </w:pPr>
      <w:r>
        <w:t xml:space="preserve">Минимальный уровень: </w:t>
      </w:r>
    </w:p>
    <w:p w:rsidR="001D3F35" w:rsidRDefault="00DE0B43" w:rsidP="001D3F35">
      <w:pPr>
        <w:ind w:left="659" w:right="233"/>
      </w:pPr>
      <w:r>
        <w:t xml:space="preserve">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 приготовление несложных видов блюд под руководством педагогического работника; </w:t>
      </w:r>
    </w:p>
    <w:p w:rsidR="000864E1" w:rsidRDefault="00DE0B43" w:rsidP="001D3F35">
      <w:pPr>
        <w:ind w:left="659" w:right="233"/>
      </w:pPr>
      <w:r>
        <w:t xml:space="preserve">представления </w:t>
      </w:r>
      <w:r>
        <w:tab/>
        <w:t xml:space="preserve">о </w:t>
      </w:r>
      <w:r>
        <w:tab/>
        <w:t xml:space="preserve">санитарно-гигиенических </w:t>
      </w:r>
      <w:r>
        <w:tab/>
        <w:t xml:space="preserve">требованиях </w:t>
      </w:r>
      <w:r>
        <w:tab/>
        <w:t xml:space="preserve">к </w:t>
      </w:r>
      <w:r>
        <w:tab/>
        <w:t xml:space="preserve">процессу приготовления пищи; соблюдение требований техники безопасности при приготовлении пищи; знание отдельных видов одежды и обуви, некоторых правил ухода за ними; </w:t>
      </w:r>
    </w:p>
    <w:p w:rsidR="000864E1" w:rsidRDefault="00DE0B43">
      <w:pPr>
        <w:ind w:left="659" w:right="233" w:firstLine="0"/>
      </w:pPr>
      <w:r>
        <w:t xml:space="preserve">соблюдение усвоенных правил в повседневной жизни; знание правил личной гигиены и их выполнение под руководством взрослого; знание названий предприятий бытового обслуживания и их назначения; решение типовых практических задач под руководством педагогического работника посредством обращения в предприятия бытового обслуживания; знание названий торговых организаций, их видов и назначения; совершение покупок различных товаров под руководством взрослого; </w:t>
      </w:r>
      <w:r>
        <w:lastRenderedPageBreak/>
        <w:t xml:space="preserve">первоначальные представления о статьях семейного бюджета; представления о различных видах средств связи; </w:t>
      </w:r>
    </w:p>
    <w:p w:rsidR="000864E1" w:rsidRDefault="00DE0B43">
      <w:pPr>
        <w:spacing w:after="17" w:line="269" w:lineRule="auto"/>
        <w:ind w:left="10" w:right="248" w:hanging="10"/>
        <w:jc w:val="right"/>
      </w:pPr>
      <w:r>
        <w:t xml:space="preserve">знание и соблюдение правил поведения в общественных местах (магазинах, </w:t>
      </w:r>
    </w:p>
    <w:p w:rsidR="000864E1" w:rsidRDefault="00DE0B43">
      <w:pPr>
        <w:ind w:left="1396" w:right="233" w:hanging="737"/>
      </w:pPr>
      <w:r>
        <w:t xml:space="preserve">транспорте, музеях, медицинских учреждениях); знание названий организаций социальной направленности и их назначения; Достаточный уровень: знание способов хранения и переработки продуктов питания; составление ежедневного меню из предложенных продуктов питания; самостоятельное приготовление несложных знакомых блюд; самостоятельное совершение покупок товаров ежедневного назначения; соблюдение правил личной гигиены по уходу за полостью рта, волосами, кожей рук; соблюдение правила поведения в доме и общественных местах; представления о морально- этических нормах поведения; некоторые навыки ведения домашнего хозяйства (уборка дома, стирка белья, </w:t>
      </w:r>
    </w:p>
    <w:p w:rsidR="000864E1" w:rsidRDefault="00DE0B43">
      <w:pPr>
        <w:ind w:left="1396" w:right="233" w:hanging="737"/>
      </w:pPr>
      <w:r>
        <w:t xml:space="preserve">мытье посуды); пользование различными средствами связи для решения практических </w:t>
      </w:r>
    </w:p>
    <w:p w:rsidR="000864E1" w:rsidRDefault="00DE0B43" w:rsidP="001D3F35">
      <w:pPr>
        <w:ind w:left="1396" w:right="233" w:hanging="737"/>
      </w:pPr>
      <w:r>
        <w:t xml:space="preserve">житейских задач; знание основных статей семейного бюджета; коллективный расчет расходов и доходов семейного бюджета; составление различных видов деловых бумаг под руководством педагогического работника с целью обращения в различные организации социального назначения. </w:t>
      </w:r>
    </w:p>
    <w:p w:rsidR="001D3F35" w:rsidRDefault="001D3F35" w:rsidP="001D3F35">
      <w:pPr>
        <w:ind w:left="1396" w:right="233" w:hanging="737"/>
      </w:pPr>
    </w:p>
    <w:p w:rsidR="000864E1" w:rsidRDefault="00DE0B43">
      <w:pPr>
        <w:spacing w:after="5" w:line="271" w:lineRule="auto"/>
        <w:ind w:left="674" w:right="231" w:firstLine="737"/>
      </w:pPr>
      <w:r w:rsidRPr="001D3F35">
        <w:rPr>
          <w:u w:val="single"/>
        </w:rPr>
        <w:t xml:space="preserve">2.2.9. </w:t>
      </w:r>
      <w:r w:rsidRPr="001D3F35">
        <w:rPr>
          <w:i/>
          <w:u w:val="single"/>
        </w:rPr>
        <w:t>Рабочая программа по учебному предмету "Мир истории" (VI класс) предметной области "Человек и общество"</w:t>
      </w:r>
      <w:r>
        <w:t xml:space="preserve"> включает пояснительную записку, содержание обучения, планируемые результаты освоения программы. </w:t>
      </w:r>
    </w:p>
    <w:p w:rsidR="000864E1" w:rsidRDefault="00DE0B43">
      <w:pPr>
        <w:spacing w:after="5" w:line="271" w:lineRule="auto"/>
        <w:ind w:left="1407" w:right="231" w:hanging="10"/>
      </w:pPr>
      <w:r>
        <w:rPr>
          <w:i/>
        </w:rPr>
        <w:t xml:space="preserve">Пояснительная записка. </w:t>
      </w:r>
    </w:p>
    <w:p w:rsidR="000864E1" w:rsidRDefault="00DE0B43">
      <w:pPr>
        <w:ind w:left="659" w:right="233"/>
      </w:pPr>
      <w:r>
        <w:t xml:space="preserve">В основу изучения предмета "Мир истории" положен принцип цивилизационного анализа исторических фактов, позволяющий на конкретных примерах познакомить обучающихся с историей развития человека и человеческой цивилизации. Такой подход позволяет создать условия для формирования нравственного сознания, усвоения и накопления обучающимися социального опыта, коррекции и развития высших психических функций. </w:t>
      </w:r>
    </w:p>
    <w:p w:rsidR="000864E1" w:rsidRDefault="00DE0B43">
      <w:pPr>
        <w:ind w:left="659" w:right="233"/>
      </w:pPr>
      <w:r>
        <w:t xml:space="preserve">Цель изучения предмета "Мир истории" заключается в подготовке обучающихся к усвоению курса "История Отечества" в VII-XI классах. Для достижения поставленной цели необходимо решить следующие задачи: </w:t>
      </w:r>
    </w:p>
    <w:p w:rsidR="000864E1" w:rsidRDefault="00DE0B43">
      <w:pPr>
        <w:ind w:left="1412" w:right="233" w:firstLine="0"/>
      </w:pPr>
      <w:r>
        <w:t xml:space="preserve">формирование первоначальных представлений об особенностях жизни, быта, </w:t>
      </w:r>
    </w:p>
    <w:p w:rsidR="001D3F35" w:rsidRDefault="00DE0B43">
      <w:pPr>
        <w:ind w:left="1396" w:right="233" w:hanging="737"/>
      </w:pPr>
      <w:r>
        <w:t xml:space="preserve">труда человека на различных исторических этапах его развития; </w:t>
      </w:r>
    </w:p>
    <w:p w:rsidR="000864E1" w:rsidRDefault="00DE0B43">
      <w:pPr>
        <w:ind w:left="1396" w:right="233" w:hanging="737"/>
      </w:pPr>
      <w:r>
        <w:t xml:space="preserve">формирование первоначальных исторических представлений о "историческом </w:t>
      </w:r>
    </w:p>
    <w:p w:rsidR="001D3F35" w:rsidRDefault="00DE0B43">
      <w:pPr>
        <w:ind w:left="1396" w:right="233" w:hanging="737"/>
      </w:pPr>
      <w:r>
        <w:t xml:space="preserve">времени" и "историческом пространстве"; </w:t>
      </w:r>
    </w:p>
    <w:p w:rsidR="000864E1" w:rsidRDefault="00DE0B43" w:rsidP="001D3F35">
      <w:pPr>
        <w:ind w:left="1396" w:right="233" w:hanging="737"/>
      </w:pPr>
      <w:r>
        <w:t xml:space="preserve">формирование исторических понятий: "век", "эпоха", "община" и некоторых других; формирование умения работать с "лентой времени"; </w:t>
      </w:r>
    </w:p>
    <w:p w:rsidR="000864E1" w:rsidRDefault="00DE0B43">
      <w:pPr>
        <w:ind w:left="1412" w:right="233" w:firstLine="0"/>
      </w:pPr>
      <w:r>
        <w:t xml:space="preserve">формирование умения анализировать и сопоставлять исторические факты; </w:t>
      </w:r>
    </w:p>
    <w:p w:rsidR="001D3F35" w:rsidRDefault="00DE0B43">
      <w:pPr>
        <w:ind w:left="1396" w:right="4159" w:hanging="737"/>
      </w:pPr>
      <w:r>
        <w:t xml:space="preserve">делать простейшие выводы и обобщения; </w:t>
      </w:r>
    </w:p>
    <w:p w:rsidR="000864E1" w:rsidRDefault="00DE0B43">
      <w:pPr>
        <w:ind w:left="1396" w:right="4159" w:hanging="737"/>
      </w:pPr>
      <w:r>
        <w:lastRenderedPageBreak/>
        <w:t xml:space="preserve">воспитание интереса к изучению истории. </w:t>
      </w:r>
    </w:p>
    <w:p w:rsidR="000864E1" w:rsidRDefault="00DE0B43">
      <w:pPr>
        <w:spacing w:after="5" w:line="271" w:lineRule="auto"/>
        <w:ind w:left="1407" w:right="231" w:hanging="10"/>
      </w:pPr>
      <w:r>
        <w:rPr>
          <w:i/>
        </w:rPr>
        <w:t xml:space="preserve">Содержание учебного предмета. </w:t>
      </w:r>
    </w:p>
    <w:p w:rsidR="000864E1" w:rsidRDefault="00DE0B43">
      <w:pPr>
        <w:ind w:left="1412" w:right="233" w:firstLine="0"/>
      </w:pPr>
      <w:r>
        <w:t xml:space="preserve">Представление о себе и окружающем мире. </w:t>
      </w:r>
    </w:p>
    <w:p w:rsidR="000864E1" w:rsidRDefault="00DE0B43">
      <w:pPr>
        <w:ind w:left="659" w:right="233"/>
      </w:pPr>
      <w:r>
        <w:t xml:space="preserve">Твое имя, отчество, фамилия. История имени. Возникновение и значение имен. Отчество в имени человека. Происхождение фамилий. Семья: близкие и дальние родственники. Поколения, предки, потомки, родословная. Даты жизни. Понятие о биографии. Твоя биография. </w:t>
      </w:r>
    </w:p>
    <w:p w:rsidR="000864E1" w:rsidRDefault="00DE0B43">
      <w:pPr>
        <w:ind w:left="659" w:right="233"/>
      </w:pPr>
      <w:r>
        <w:t xml:space="preserve">Дом, в котором ты живешь. Место нахождения твоего дома (регион, город, поселок, село и другие), кто и когда его построил. Твои соседи. </w:t>
      </w:r>
    </w:p>
    <w:p w:rsidR="000864E1" w:rsidRDefault="00DE0B43">
      <w:pPr>
        <w:ind w:left="1412" w:right="233" w:firstLine="0"/>
      </w:pPr>
      <w:r>
        <w:t xml:space="preserve">Пословицы и поговорки о доме, семье, соседях. </w:t>
      </w:r>
    </w:p>
    <w:p w:rsidR="000864E1" w:rsidRDefault="00DE0B43">
      <w:pPr>
        <w:ind w:left="659" w:right="233"/>
      </w:pPr>
      <w:r>
        <w:t xml:space="preserve">История улицы. Названия улиц, их происхождение. Улица твоего дома, твоей образовательной организации. </w:t>
      </w:r>
    </w:p>
    <w:p w:rsidR="000864E1" w:rsidRDefault="00DE0B43">
      <w:pPr>
        <w:ind w:left="659" w:right="233"/>
      </w:pPr>
      <w:r>
        <w:t xml:space="preserve">Местность, где мы живем. Происхождение названия местности. Край (область, республика), в котором мы живем; главный город края, области, республики; национальный состав, основные занятия жителей. Россия - страна, в которой мы живем: ее столица, население, национальный состав. Республики в составе Российской Федерации. Государственные символы Российской Федерации. </w:t>
      </w:r>
    </w:p>
    <w:p w:rsidR="000864E1" w:rsidRDefault="00DE0B43">
      <w:pPr>
        <w:ind w:left="659" w:right="233" w:firstLine="0"/>
      </w:pPr>
      <w:r>
        <w:t xml:space="preserve">Руководитель страны (Президент Российской Федерации). </w:t>
      </w:r>
    </w:p>
    <w:p w:rsidR="000864E1" w:rsidRDefault="00DE0B43">
      <w:pPr>
        <w:ind w:left="1412" w:right="233" w:firstLine="0"/>
      </w:pPr>
      <w:r>
        <w:t xml:space="preserve">Большая и малая родина. </w:t>
      </w:r>
    </w:p>
    <w:p w:rsidR="000864E1" w:rsidRDefault="00DE0B43">
      <w:pPr>
        <w:ind w:left="1412" w:right="233" w:firstLine="0"/>
      </w:pPr>
      <w:r>
        <w:t xml:space="preserve">Другие страны мира (обзорно, с примерами). Планета, на которой мы живем. </w:t>
      </w:r>
    </w:p>
    <w:p w:rsidR="000864E1" w:rsidRDefault="00DE0B43">
      <w:pPr>
        <w:ind w:left="1412" w:right="233" w:firstLine="0"/>
      </w:pPr>
      <w:r>
        <w:t xml:space="preserve">Представления о времени в истории. </w:t>
      </w:r>
    </w:p>
    <w:p w:rsidR="000864E1" w:rsidRDefault="00DE0B43">
      <w:pPr>
        <w:ind w:left="659" w:right="233"/>
      </w:pPr>
      <w:r>
        <w:t xml:space="preserve">Представление о времени как о прошлом, настоящем и будущем. Понятия: вчера, сегодня, завтра. </w:t>
      </w:r>
    </w:p>
    <w:p w:rsidR="000864E1" w:rsidRDefault="00DE0B43">
      <w:pPr>
        <w:ind w:left="1412" w:right="233" w:firstLine="0"/>
      </w:pPr>
      <w:r>
        <w:t xml:space="preserve">Меры времени. Измерение времени. Календарь (происхождение, виды). </w:t>
      </w:r>
    </w:p>
    <w:p w:rsidR="000864E1" w:rsidRDefault="00DE0B43">
      <w:pPr>
        <w:ind w:left="659" w:right="233"/>
      </w:pPr>
      <w:r>
        <w:t xml:space="preserve">Представление об историческом времени: век, (столетие), тысячелетие, историческая эпоха (общее представление). "Лента времени". Краткие исторические сведения о названии месяцев (римский календарь, русский земледельческий календарь). Части века: начало века, середина века, конец века, граница двух веков (конец одного века и начало другого); текущий век, тысячелетие. Основные события XX века (обзорно, с примерами). Новое тысячелетие (XXI век). </w:t>
      </w:r>
    </w:p>
    <w:p w:rsidR="000864E1" w:rsidRDefault="00DE0B43">
      <w:pPr>
        <w:ind w:left="1412" w:right="233" w:firstLine="0"/>
      </w:pPr>
      <w:r>
        <w:t xml:space="preserve">Начальные представления об истории. </w:t>
      </w:r>
    </w:p>
    <w:p w:rsidR="000864E1" w:rsidRDefault="00DE0B43">
      <w:pPr>
        <w:ind w:left="659" w:right="233"/>
      </w:pPr>
      <w:r>
        <w:t xml:space="preserve">История - наука о прошлом (о жизни и деятельности людей в прошлом). Значение исторических знаний для людей. Историческая память России. </w:t>
      </w:r>
    </w:p>
    <w:p w:rsidR="000864E1" w:rsidRDefault="00DE0B43">
      <w:pPr>
        <w:ind w:left="659" w:right="233"/>
      </w:pPr>
      <w:r>
        <w:t xml:space="preserve">Науки, помогающие добывать исторические сведения: археология, этнография, геральдика, нумизматика (элементарные представления на конкретных примерах). </w:t>
      </w:r>
    </w:p>
    <w:p w:rsidR="000864E1" w:rsidRDefault="00DE0B43">
      <w:pPr>
        <w:ind w:left="659" w:right="233"/>
      </w:pPr>
      <w:r>
        <w:t>Источники исторических знаний: вещественные (предметы быта; памятники зодчества, строительства и архитектуры; живопись), устные (фольклор), письменные (летописи, старинные книги,</w:t>
      </w:r>
      <w:r>
        <w:rPr>
          <w:sz w:val="22"/>
        </w:rPr>
        <w:t xml:space="preserve"> </w:t>
      </w:r>
      <w:r>
        <w:t xml:space="preserve">надписи и рисунки). Архивы и музеи (виды музеев). </w:t>
      </w:r>
    </w:p>
    <w:p w:rsidR="000864E1" w:rsidRDefault="00DE0B43">
      <w:pPr>
        <w:ind w:left="659" w:right="233" w:firstLine="0"/>
      </w:pPr>
      <w:r>
        <w:t xml:space="preserve">Библиотеки. </w:t>
      </w:r>
    </w:p>
    <w:p w:rsidR="000864E1" w:rsidRDefault="00DE0B43">
      <w:pPr>
        <w:ind w:left="1412" w:right="233" w:firstLine="0"/>
      </w:pPr>
      <w:r>
        <w:lastRenderedPageBreak/>
        <w:t xml:space="preserve">Историческое пространство. Историческая карта. </w:t>
      </w:r>
    </w:p>
    <w:p w:rsidR="000864E1" w:rsidRDefault="00DE0B43">
      <w:pPr>
        <w:ind w:left="1412" w:right="233" w:firstLine="0"/>
      </w:pPr>
      <w:r>
        <w:t xml:space="preserve">История Древнего мира </w:t>
      </w:r>
    </w:p>
    <w:p w:rsidR="000864E1" w:rsidRDefault="00DE0B43">
      <w:pPr>
        <w:ind w:left="659" w:right="233"/>
      </w:pPr>
      <w:r>
        <w:t xml:space="preserve">Версии о появлении человека на Земле (научные, религиозные). Отличие человека от животного. </w:t>
      </w:r>
    </w:p>
    <w:p w:rsidR="000864E1" w:rsidRDefault="00DE0B43">
      <w:pPr>
        <w:ind w:left="659" w:right="233"/>
      </w:pPr>
      <w:r>
        <w:t xml:space="preserve">Время появления первобытных людей, их внешний вид, среда обитания, отличие от современных людей. </w:t>
      </w:r>
    </w:p>
    <w:p w:rsidR="000864E1" w:rsidRDefault="00DE0B43">
      <w:pPr>
        <w:ind w:left="659" w:right="233"/>
      </w:pPr>
      <w:r>
        <w:t xml:space="preserve">Стадный образ жизни древних людей. Занятия. Древние орудия труда. Каменный век. </w:t>
      </w:r>
    </w:p>
    <w:p w:rsidR="000864E1" w:rsidRDefault="00DE0B43">
      <w:pPr>
        <w:ind w:left="659" w:right="233"/>
      </w:pPr>
      <w:r>
        <w:t xml:space="preserve">Постепенные изменения во внешнем облике. Зарождение речи. Совершенствование орудий труда и занятий. Защита от опасностей. Образ жизни и виды деятельности. Причины зарождения религиозных верований. Язычество. </w:t>
      </w:r>
    </w:p>
    <w:p w:rsidR="000864E1" w:rsidRDefault="00DE0B43">
      <w:pPr>
        <w:ind w:left="659" w:right="233"/>
      </w:pPr>
      <w:r>
        <w:t xml:space="preserve">Изменение климата Земли, наступление ледников. Смена образа жизни древних людей из-за климатических условий: борьба за выживание. Способы охоты на диких животных. Приручение диких животных. Пища и одежда древнего человека. </w:t>
      </w:r>
    </w:p>
    <w:p w:rsidR="000864E1" w:rsidRDefault="00DE0B43">
      <w:pPr>
        <w:ind w:left="659" w:right="233"/>
      </w:pPr>
      <w:r>
        <w:t xml:space="preserve">Конец ледникового периода и расселение людей по миру. Влияние различных климатических условий на изменения во внешнем облике людей. Развитие земледелия, скотоводства. Появление новых орудий труда. Начало бронзового века. </w:t>
      </w:r>
    </w:p>
    <w:p w:rsidR="000864E1" w:rsidRDefault="00DE0B43">
      <w:pPr>
        <w:ind w:left="659" w:right="233" w:firstLine="0"/>
      </w:pPr>
      <w:r>
        <w:t xml:space="preserve">Оседлый образ жизни. Коллективы древних людей: семья, община, род, племя. </w:t>
      </w:r>
    </w:p>
    <w:p w:rsidR="000864E1" w:rsidRDefault="00DE0B43">
      <w:pPr>
        <w:ind w:left="1412" w:right="233" w:firstLine="0"/>
      </w:pPr>
      <w:r>
        <w:t xml:space="preserve">Возникновение имущественного и социального неравенства, выделение знати. </w:t>
      </w:r>
    </w:p>
    <w:p w:rsidR="000864E1" w:rsidRDefault="00DE0B43">
      <w:pPr>
        <w:ind w:left="659" w:right="233"/>
      </w:pPr>
      <w:r>
        <w:t xml:space="preserve">Зарождение обмена, появление денег. Первые города. Создание человеком искусственной среды обитания. Возникновение древнейших цивилизаций. </w:t>
      </w:r>
    </w:p>
    <w:p w:rsidR="000864E1" w:rsidRDefault="00DE0B43">
      <w:pPr>
        <w:ind w:left="1412" w:right="233" w:firstLine="0"/>
      </w:pPr>
      <w:r>
        <w:t xml:space="preserve">История вещей и дел человека (от древности до наших дней): </w:t>
      </w:r>
    </w:p>
    <w:p w:rsidR="000864E1" w:rsidRDefault="00DE0B43">
      <w:pPr>
        <w:ind w:left="659" w:right="233"/>
      </w:pPr>
      <w:r>
        <w:t xml:space="preserve">История освоения человеком огня, энергии. Источники огня в природе. Способы добычи огня древним человеком. Очаг. Причины сохранения огня древним человеком, культ огня. Использование огня для жизни: тепло, пища, защита от диких животных. </w:t>
      </w:r>
    </w:p>
    <w:p w:rsidR="000864E1" w:rsidRDefault="00DE0B43">
      <w:pPr>
        <w:ind w:left="659" w:right="233"/>
      </w:pPr>
      <w:r>
        <w:t xml:space="preserve">Использование огня в производстве: изготовление посуды, орудий труда, выплавка металлов, приготовление пищи. </w:t>
      </w:r>
    </w:p>
    <w:p w:rsidR="000864E1" w:rsidRDefault="00DE0B43">
      <w:pPr>
        <w:ind w:left="659" w:right="233"/>
      </w:pPr>
      <w:r>
        <w:t xml:space="preserve">Огонь в военном деле. Изобретение пороха. Последствия этого изобретения в истории войн. </w:t>
      </w:r>
    </w:p>
    <w:p w:rsidR="000864E1" w:rsidRDefault="00DE0B43">
      <w:pPr>
        <w:ind w:left="659" w:right="233"/>
      </w:pPr>
      <w:r>
        <w:t xml:space="preserve">Огонь и энергия. Виды энергии: электрическая, тепловая, атомная (общие представления). </w:t>
      </w:r>
    </w:p>
    <w:p w:rsidR="000864E1" w:rsidRDefault="00DE0B43">
      <w:pPr>
        <w:ind w:left="659" w:right="233"/>
      </w:pPr>
      <w:r>
        <w:t xml:space="preserve">Изобретение электричества как новый этап в жизни людей. Современные способы получения большого количества энергии. Экологические последствия при получении тепловой энергии от сжигания полезных ископаемых (угля, торфа, газа), лесов. Роль энергетических ресурсов Земли для жизни человечества. </w:t>
      </w:r>
    </w:p>
    <w:p w:rsidR="000864E1" w:rsidRDefault="00DE0B43">
      <w:pPr>
        <w:ind w:left="1412" w:right="233" w:firstLine="0"/>
      </w:pPr>
      <w:r>
        <w:t xml:space="preserve">История использования человеком воды. </w:t>
      </w:r>
    </w:p>
    <w:p w:rsidR="000864E1" w:rsidRDefault="00DE0B43">
      <w:pPr>
        <w:ind w:left="1412" w:right="233" w:firstLine="0"/>
      </w:pPr>
      <w:r>
        <w:t xml:space="preserve">Вода в природе. Значение воды в жизни человека. Охрана водных угодий. </w:t>
      </w:r>
    </w:p>
    <w:p w:rsidR="000864E1" w:rsidRDefault="00DE0B43">
      <w:pPr>
        <w:ind w:left="659" w:right="233"/>
      </w:pPr>
      <w:r>
        <w:t xml:space="preserve">Причины поселения древнего человека на берегах рек, озер, морей. Рыболовство. Передвижение человека по воде. Судоходство, история мореплавания, открытие новых земель (общие представления). </w:t>
      </w:r>
    </w:p>
    <w:p w:rsidR="000864E1" w:rsidRDefault="00DE0B43">
      <w:pPr>
        <w:ind w:left="659" w:right="233"/>
      </w:pPr>
      <w:r>
        <w:t xml:space="preserve">Вода и земледелие. Поливное земледелие, причины его возникновения. Роль поливного земледелия в истории человечества. </w:t>
      </w:r>
    </w:p>
    <w:p w:rsidR="000864E1" w:rsidRDefault="00DE0B43">
      <w:pPr>
        <w:ind w:left="659" w:right="233"/>
      </w:pPr>
      <w:r>
        <w:t xml:space="preserve">Использование человеком воды для получения энергии: водяное колесо, гидроэлектростанция. </w:t>
      </w:r>
    </w:p>
    <w:p w:rsidR="000864E1" w:rsidRDefault="00DE0B43">
      <w:pPr>
        <w:ind w:left="1412" w:right="233" w:firstLine="0"/>
      </w:pPr>
      <w:r>
        <w:t xml:space="preserve">Использование воды при добыче полезных ископаемых. </w:t>
      </w:r>
    </w:p>
    <w:p w:rsidR="000864E1" w:rsidRDefault="00DE0B43">
      <w:pPr>
        <w:ind w:left="1412" w:right="233" w:firstLine="0"/>
      </w:pPr>
      <w:r>
        <w:t xml:space="preserve">Профессии людей, связанные с освоением энергии и водных ресурсов. </w:t>
      </w:r>
    </w:p>
    <w:p w:rsidR="000864E1" w:rsidRDefault="00DE0B43">
      <w:pPr>
        <w:ind w:left="1412" w:right="233" w:firstLine="0"/>
      </w:pPr>
      <w:r>
        <w:t xml:space="preserve">История жилища человека. </w:t>
      </w:r>
    </w:p>
    <w:p w:rsidR="000864E1" w:rsidRDefault="00DE0B43">
      <w:pPr>
        <w:ind w:left="659" w:right="233"/>
      </w:pPr>
      <w:r>
        <w:t xml:space="preserve">Понятие о жилище. История появления жилища человека. Первые жилища: пещеры, шалаш, земляные укрытия. Сборно-разборные жилища. Материалы, используемые для строительства жилья у разных народов (чумы, яранги, вигвамы, юрты). История совершенствования жилища. Влияние климата и национальных традиций на строительство жилья и других зданий. Архитектурные памятники в строительстве, их значение для изучения истории. </w:t>
      </w:r>
    </w:p>
    <w:p w:rsidR="000864E1" w:rsidRDefault="00DE0B43">
      <w:pPr>
        <w:ind w:left="1412" w:right="233" w:firstLine="0"/>
      </w:pPr>
      <w:r>
        <w:t xml:space="preserve">История появления мебели. </w:t>
      </w:r>
    </w:p>
    <w:p w:rsidR="000864E1" w:rsidRDefault="00DE0B43">
      <w:pPr>
        <w:ind w:left="1412" w:right="233" w:firstLine="0"/>
      </w:pPr>
      <w:r>
        <w:t xml:space="preserve">Назначение и виды мебели, материалы для ее изготовления. </w:t>
      </w:r>
    </w:p>
    <w:p w:rsidR="000864E1" w:rsidRDefault="00DE0B43">
      <w:pPr>
        <w:ind w:left="659" w:right="233"/>
      </w:pPr>
      <w:r>
        <w:t xml:space="preserve">История появления первой мебели. Влияние исторических и национальных традиций на изготовление мебели. Изготовление мебели как искусство. Современная мебель. Профессии людей, связанные с изготовлением мебели. </w:t>
      </w:r>
    </w:p>
    <w:p w:rsidR="000864E1" w:rsidRDefault="00DE0B43">
      <w:pPr>
        <w:ind w:left="1412" w:right="233" w:firstLine="0"/>
      </w:pPr>
      <w:r>
        <w:t xml:space="preserve">История питания человека. </w:t>
      </w:r>
    </w:p>
    <w:p w:rsidR="000864E1" w:rsidRDefault="00DE0B43">
      <w:pPr>
        <w:ind w:left="659" w:right="233"/>
      </w:pPr>
      <w:r>
        <w:t xml:space="preserve">Питание как главное условие жизни любого живого организма. Уточнение представлений о пище человека в разные периоды развития общества. </w:t>
      </w:r>
    </w:p>
    <w:p w:rsidR="000864E1" w:rsidRDefault="00DE0B43">
      <w:pPr>
        <w:ind w:left="659" w:right="233"/>
      </w:pPr>
      <w:r>
        <w:t xml:space="preserve">Добывание пищи древним человеком как борьба за его выживание. Способы добывания: собирательство, бортничество, рыболовство, охота, земледелие, скотоводство. Приручение человеком животных. Значение домашних животных в жизни человека. </w:t>
      </w:r>
    </w:p>
    <w:p w:rsidR="000864E1" w:rsidRDefault="00DE0B43">
      <w:pPr>
        <w:ind w:left="1412" w:right="233" w:firstLine="0"/>
      </w:pPr>
      <w:r>
        <w:t xml:space="preserve">История хлеба и хлебопечения. </w:t>
      </w:r>
    </w:p>
    <w:p w:rsidR="000864E1" w:rsidRDefault="00DE0B43">
      <w:pPr>
        <w:ind w:left="1412" w:right="233" w:firstLine="0"/>
      </w:pPr>
      <w:r>
        <w:t xml:space="preserve">Способы хранения и накопления продуктов питания. </w:t>
      </w:r>
    </w:p>
    <w:p w:rsidR="000864E1" w:rsidRDefault="00DE0B43">
      <w:pPr>
        <w:ind w:left="659" w:right="233"/>
      </w:pPr>
      <w:r>
        <w:t xml:space="preserve">Влияние природных условий на традиции приготовления пищи у разных народов. Употребление пищи как необходимое условие сохранения здоровья и жизни человека. </w:t>
      </w:r>
    </w:p>
    <w:p w:rsidR="000864E1" w:rsidRDefault="00DE0B43">
      <w:pPr>
        <w:ind w:left="1412" w:right="233" w:firstLine="0"/>
      </w:pPr>
      <w:r>
        <w:t xml:space="preserve">История появления посуды. </w:t>
      </w:r>
    </w:p>
    <w:p w:rsidR="000864E1" w:rsidRDefault="00DE0B43">
      <w:pPr>
        <w:ind w:left="659" w:right="233"/>
      </w:pPr>
      <w:r>
        <w:t xml:space="preserve">Посуда, ее назначение. Материалы для изготовления посуды. История появления посуды. Глиняная посуда. Гончарное ремесло, изобретение гончарного круга, его значение для развития производства глиняной посуды. Народные традиции в изготовлении глиняной посуды. </w:t>
      </w:r>
    </w:p>
    <w:p w:rsidR="000864E1" w:rsidRDefault="00DE0B43">
      <w:pPr>
        <w:ind w:left="659" w:right="233"/>
      </w:pPr>
      <w:r>
        <w:t xml:space="preserve">Деревянная посуда. История появления и использования деревянной посуды, ее виды. </w:t>
      </w:r>
    </w:p>
    <w:p w:rsidR="000864E1" w:rsidRDefault="00DE0B43">
      <w:pPr>
        <w:ind w:left="659" w:right="233"/>
      </w:pPr>
      <w:r>
        <w:t xml:space="preserve">Преимущества деревянной по суды для хранения продуктов, народные традиции ее изготовления. </w:t>
      </w:r>
    </w:p>
    <w:p w:rsidR="000864E1" w:rsidRDefault="00DE0B43">
      <w:pPr>
        <w:ind w:left="1412" w:right="233" w:firstLine="0"/>
      </w:pPr>
      <w:r>
        <w:t xml:space="preserve">Посуда из других материалов. Изготовление посуды как искусство. </w:t>
      </w:r>
    </w:p>
    <w:p w:rsidR="000864E1" w:rsidRDefault="00DE0B43">
      <w:pPr>
        <w:ind w:left="1412" w:right="233" w:firstLine="0"/>
      </w:pPr>
      <w:r>
        <w:t xml:space="preserve">Профессии людей, связанные с изготовлением посуды. </w:t>
      </w:r>
    </w:p>
    <w:p w:rsidR="000864E1" w:rsidRDefault="00DE0B43">
      <w:pPr>
        <w:ind w:left="1412" w:right="233" w:firstLine="0"/>
      </w:pPr>
      <w:r>
        <w:t xml:space="preserve">История появления одежды и обуви. </w:t>
      </w:r>
    </w:p>
    <w:p w:rsidR="000864E1" w:rsidRDefault="00DE0B43">
      <w:pPr>
        <w:ind w:left="659" w:right="233"/>
      </w:pPr>
      <w:r>
        <w:t xml:space="preserve">Уточнение представлений об одежде и обуви, их функциях. Материалы для изготовления одежды и обуви. Различия в мужской и женской одежде. </w:t>
      </w:r>
    </w:p>
    <w:p w:rsidR="000864E1" w:rsidRDefault="00DE0B43">
      <w:pPr>
        <w:ind w:left="659" w:right="233"/>
      </w:pPr>
      <w:r>
        <w:t xml:space="preserve">Одежда как потребность защиты человеческого организма от неблагоприятных условий среды. Виды одежды древнего человека. Способы изготовления, материалы, инструменты. Совершенствование видов одежды в ходе развития земледелия и скотоводства, совершенствование инструментов для изготовления одежды. Влияние природных и климатических условий на изготовление одежды. Народные традиции изготовления одежды. Изготовление одежды как искусство. Изменения в одежде и обуви в разные времена у разных народов. Образцы народной одежды (на примере региона). </w:t>
      </w:r>
    </w:p>
    <w:p w:rsidR="000864E1" w:rsidRDefault="00DE0B43">
      <w:pPr>
        <w:ind w:left="659" w:right="233"/>
      </w:pPr>
      <w:r>
        <w:t xml:space="preserve">История появления обуви. Влияние климатических условий на возникновение разных видов обуви. </w:t>
      </w:r>
    </w:p>
    <w:p w:rsidR="000864E1" w:rsidRDefault="00DE0B43">
      <w:pPr>
        <w:ind w:left="1412" w:right="233" w:firstLine="0"/>
      </w:pPr>
      <w:r>
        <w:t xml:space="preserve">Обувь в разные исторические времена: лапти, сапоги, туфли, сандалии. </w:t>
      </w:r>
    </w:p>
    <w:p w:rsidR="000864E1" w:rsidRDefault="00DE0B43">
      <w:pPr>
        <w:ind w:left="1412" w:right="233" w:firstLine="0"/>
      </w:pPr>
      <w:r>
        <w:t xml:space="preserve">Профессии людей, связанные с изготовлением одежды и обуви. </w:t>
      </w:r>
    </w:p>
    <w:p w:rsidR="000864E1" w:rsidRDefault="00DE0B43">
      <w:pPr>
        <w:ind w:left="1412" w:right="233" w:firstLine="0"/>
      </w:pPr>
      <w:r>
        <w:t xml:space="preserve">История человеческого общества. </w:t>
      </w:r>
    </w:p>
    <w:p w:rsidR="000864E1" w:rsidRDefault="00DE0B43">
      <w:pPr>
        <w:ind w:left="659" w:right="233"/>
      </w:pPr>
      <w:r>
        <w:t xml:space="preserve">Представления древних людей об окружающем мире. Освоение человеком морей и океанов, открытие новых земель, изменение представлений о мире. </w:t>
      </w:r>
    </w:p>
    <w:p w:rsidR="000864E1" w:rsidRDefault="00DE0B43">
      <w:pPr>
        <w:ind w:left="659" w:right="233"/>
      </w:pPr>
      <w:r>
        <w:t xml:space="preserve">Истоки возникновения мировых религий: иудаизм, христианство, буддизм, ислам. Значение религии для духовной жизни человечества. </w:t>
      </w:r>
    </w:p>
    <w:p w:rsidR="000864E1" w:rsidRDefault="00DE0B43">
      <w:pPr>
        <w:ind w:left="1412" w:right="233" w:firstLine="0"/>
      </w:pPr>
      <w:r>
        <w:t xml:space="preserve">Зарождение науки, важнейшие человеческие изобретения. </w:t>
      </w:r>
    </w:p>
    <w:p w:rsidR="000864E1" w:rsidRDefault="00DE0B43">
      <w:pPr>
        <w:ind w:left="659" w:right="233"/>
      </w:pPr>
      <w:r>
        <w:t xml:space="preserve">Направления в науке: астрономия, математика, география. Изменение среды и общества в ходе развития науки. </w:t>
      </w:r>
    </w:p>
    <w:p w:rsidR="000864E1" w:rsidRDefault="00DE0B43">
      <w:pPr>
        <w:ind w:left="659" w:right="233"/>
      </w:pPr>
      <w:r>
        <w:t xml:space="preserve">Значение устного творчества для истории: сказания, легенды, песни, пословицы, поговорки. История возникновения письма. Виды письма: предметное письмо, клинопись, иероглифическое письмо. Латинский и славянский алфавит. История книги и книгопечатания. </w:t>
      </w:r>
    </w:p>
    <w:p w:rsidR="000864E1" w:rsidRDefault="00DE0B43">
      <w:pPr>
        <w:ind w:left="659" w:right="233"/>
      </w:pPr>
      <w:r>
        <w:t xml:space="preserve">Культура и человек как носитель культуры. Искусство как особая сфера человеческой деятельности. </w:t>
      </w:r>
    </w:p>
    <w:p w:rsidR="000864E1" w:rsidRDefault="00DE0B43">
      <w:pPr>
        <w:ind w:left="1412" w:right="233" w:firstLine="0"/>
      </w:pPr>
      <w:r>
        <w:t xml:space="preserve">Виды и направления искусства. </w:t>
      </w:r>
    </w:p>
    <w:p w:rsidR="000864E1" w:rsidRDefault="00DE0B43">
      <w:pPr>
        <w:ind w:left="659" w:right="233"/>
      </w:pPr>
      <w:r>
        <w:t xml:space="preserve">Условия для возникновения государства. Аппарат власти. Право, суд, армия. Гражданин. Виды государств: монархия, диктатура, демократическая республика. Политика государства, гражданские свободы, государственные законы. </w:t>
      </w:r>
    </w:p>
    <w:p w:rsidR="000864E1" w:rsidRDefault="00DE0B43">
      <w:pPr>
        <w:ind w:left="659" w:right="233"/>
      </w:pPr>
      <w:r>
        <w:t xml:space="preserve">Экономика как показатель развития общества и государства. История денег, торговли. Государства богатые и бедные. </w:t>
      </w:r>
    </w:p>
    <w:p w:rsidR="000864E1" w:rsidRDefault="00DE0B43">
      <w:pPr>
        <w:ind w:left="1412" w:right="233" w:firstLine="0"/>
      </w:pPr>
      <w:r>
        <w:t xml:space="preserve">Войны. Причины возникновения войн. Исторические уроки войн. </w:t>
      </w:r>
    </w:p>
    <w:p w:rsidR="000864E1" w:rsidRDefault="00DE0B43">
      <w:pPr>
        <w:ind w:left="659" w:right="233"/>
      </w:pPr>
      <w:r>
        <w:t xml:space="preserve">Рекомендуемые виды практических заданий: заполнение анкет; рисование по темам: "Моя семья", "Мой дом", "Моя улица"; составление устных рассказов о себе, членах семьи, родственниках, друзьях; составление автобиографии и биографий членов семьи (под руководством педагогического работника); составление генеалогического древа (рисунок); </w:t>
      </w:r>
    </w:p>
    <w:p w:rsidR="000864E1" w:rsidRDefault="00DE0B43">
      <w:pPr>
        <w:ind w:left="1412" w:right="233" w:firstLine="0"/>
      </w:pPr>
      <w:r>
        <w:t xml:space="preserve">рисование Государственного флага, прослушивание Государственного гимна; изображение схем сменяемости времен года; </w:t>
      </w:r>
    </w:p>
    <w:p w:rsidR="000864E1" w:rsidRDefault="00DE0B43">
      <w:pPr>
        <w:ind w:left="1412" w:right="233" w:firstLine="0"/>
      </w:pPr>
      <w:r>
        <w:t xml:space="preserve">составление календаря на неделю, месяц: изображение "ленты времени" одного </w:t>
      </w:r>
    </w:p>
    <w:p w:rsidR="000864E1" w:rsidRDefault="00DE0B43">
      <w:pPr>
        <w:ind w:left="1396" w:right="233" w:hanging="737"/>
      </w:pPr>
      <w:r>
        <w:t xml:space="preserve">столетия, одного тысячелетия, ориентировка на "ленте времени"; объяснение смысла пословиц и поговорок о времени, временах года, о человеке </w:t>
      </w:r>
    </w:p>
    <w:p w:rsidR="000864E1" w:rsidRDefault="00DE0B43">
      <w:pPr>
        <w:ind w:left="659" w:right="233" w:firstLine="0"/>
      </w:pPr>
      <w:r>
        <w:t xml:space="preserve">и времени. </w:t>
      </w:r>
    </w:p>
    <w:p w:rsidR="000864E1" w:rsidRDefault="00DE0B43">
      <w:pPr>
        <w:ind w:left="1412" w:right="233" w:firstLine="0"/>
      </w:pPr>
      <w:r>
        <w:t xml:space="preserve">чтение и пересказ адаптированных текстов по изучаемым темам; </w:t>
      </w:r>
    </w:p>
    <w:p w:rsidR="000864E1" w:rsidRDefault="00DE0B43">
      <w:pPr>
        <w:ind w:left="659" w:right="230" w:firstLine="737"/>
        <w:jc w:val="left"/>
      </w:pPr>
      <w:r>
        <w:t xml:space="preserve">рассматривание и анализ иллюстраций, альбомов с изображениями гербов, монет, археологических находок, архитектурных сооружений, относящихся к различным историческим эпохам; экскурсии в краеведческий и исторический музеи; </w:t>
      </w:r>
    </w:p>
    <w:p w:rsidR="000864E1" w:rsidRDefault="00DE0B43">
      <w:pPr>
        <w:ind w:left="1412" w:right="233" w:firstLine="0"/>
      </w:pPr>
      <w:r>
        <w:t xml:space="preserve">ознакомление с историческими памятниками, архитектурными сооружениями; </w:t>
      </w:r>
    </w:p>
    <w:p w:rsidR="000864E1" w:rsidRDefault="00DE0B43">
      <w:pPr>
        <w:ind w:left="669" w:right="230" w:hanging="10"/>
        <w:jc w:val="left"/>
      </w:pPr>
      <w:r>
        <w:t xml:space="preserve">просмотр фильмов о культурных памятниках; викторины на темы: "С чего начинается Родина?", "Моя семья", "Мой род", "Я и мои друзья", "Страна, в которой я живу", "События прошлого", "Время, в котором мы живем", "История одного памятника", "История в рассказах очевидцев", "Исторические памятники нашего города". </w:t>
      </w:r>
    </w:p>
    <w:p w:rsidR="000864E1" w:rsidRPr="001D3F35" w:rsidRDefault="00DE0B43" w:rsidP="001D3F35">
      <w:pPr>
        <w:spacing w:after="5" w:line="271" w:lineRule="auto"/>
        <w:ind w:left="674" w:right="231" w:firstLine="737"/>
        <w:jc w:val="center"/>
        <w:rPr>
          <w:b/>
        </w:rPr>
      </w:pPr>
      <w:r w:rsidRPr="001D3F35">
        <w:rPr>
          <w:b/>
          <w:i/>
        </w:rPr>
        <w:t>Планируемые предметные результаты освоения учебного предмета "Мир истории"</w:t>
      </w:r>
    </w:p>
    <w:p w:rsidR="001D3F35" w:rsidRDefault="00DE0B43">
      <w:pPr>
        <w:ind w:left="1412" w:right="4472" w:firstLine="0"/>
      </w:pPr>
      <w:r>
        <w:t>Минимальный уровень:</w:t>
      </w:r>
    </w:p>
    <w:p w:rsidR="000864E1" w:rsidRDefault="00DE0B43" w:rsidP="001D3F35">
      <w:pPr>
        <w:ind w:right="4472"/>
      </w:pPr>
      <w:r>
        <w:t xml:space="preserve"> понимание доступных исторических </w:t>
      </w:r>
      <w:r w:rsidR="001D3F35">
        <w:t>фа</w:t>
      </w:r>
      <w:r>
        <w:t xml:space="preserve">ктов; </w:t>
      </w:r>
    </w:p>
    <w:p w:rsidR="000864E1" w:rsidRDefault="00DE0B43">
      <w:pPr>
        <w:ind w:left="1412" w:right="233" w:firstLine="0"/>
      </w:pPr>
      <w:r>
        <w:t xml:space="preserve">использование некоторых усвоенных понятий в активной речи; </w:t>
      </w:r>
    </w:p>
    <w:p w:rsidR="000864E1" w:rsidRDefault="00DE0B43">
      <w:pPr>
        <w:ind w:left="1412" w:right="233" w:firstLine="0"/>
      </w:pPr>
      <w:r>
        <w:t xml:space="preserve">последовательные ответы на вопросы, выбор правильного ответа из ряда </w:t>
      </w:r>
    </w:p>
    <w:p w:rsidR="001D3F35" w:rsidRDefault="00DE0B43">
      <w:pPr>
        <w:ind w:left="1396" w:right="233" w:hanging="737"/>
      </w:pPr>
      <w:r>
        <w:t xml:space="preserve">предложенных вариантов; </w:t>
      </w:r>
    </w:p>
    <w:p w:rsidR="000864E1" w:rsidRDefault="00DE0B43">
      <w:pPr>
        <w:ind w:left="1396" w:right="233" w:hanging="737"/>
      </w:pPr>
      <w:r>
        <w:t xml:space="preserve">использование помощи педагогического работника при выполнении учебных </w:t>
      </w:r>
    </w:p>
    <w:p w:rsidR="001D3F35" w:rsidRDefault="00DE0B43">
      <w:pPr>
        <w:ind w:left="1396" w:right="233" w:hanging="737"/>
      </w:pPr>
      <w:r>
        <w:t>задач, самостоятельное исправление ошибок;</w:t>
      </w:r>
    </w:p>
    <w:p w:rsidR="001D3F35" w:rsidRDefault="00DE0B43" w:rsidP="001D3F35">
      <w:pPr>
        <w:ind w:left="1396" w:right="233" w:hanging="737"/>
      </w:pPr>
      <w:r>
        <w:t xml:space="preserve"> усвоение элементов контроля учебной деятельности (с помощью памяток, инструкций, опорных схем);</w:t>
      </w:r>
    </w:p>
    <w:p w:rsidR="000864E1" w:rsidRDefault="00DE0B43" w:rsidP="001D3F35">
      <w:pPr>
        <w:ind w:left="1396" w:right="233" w:hanging="737"/>
      </w:pPr>
      <w:r>
        <w:t xml:space="preserve"> адекватное реагирование на оценку учебных действий. </w:t>
      </w:r>
    </w:p>
    <w:p w:rsidR="000864E1" w:rsidRDefault="00DE0B43">
      <w:pPr>
        <w:ind w:left="1412" w:right="233" w:firstLine="0"/>
      </w:pPr>
      <w:r>
        <w:t xml:space="preserve">Достаточный уровень: </w:t>
      </w:r>
    </w:p>
    <w:p w:rsidR="001D3F35" w:rsidRDefault="00DE0B43" w:rsidP="001D3F35">
      <w:pPr>
        <w:ind w:left="1412" w:right="233" w:firstLine="0"/>
      </w:pPr>
      <w:r>
        <w:t>знание изученных понятий и наличие представлений по всем разделам программы;</w:t>
      </w:r>
    </w:p>
    <w:p w:rsidR="000864E1" w:rsidRDefault="00DE0B43" w:rsidP="001D3F35">
      <w:pPr>
        <w:ind w:left="1412" w:right="233" w:firstLine="0"/>
      </w:pPr>
      <w:r>
        <w:t xml:space="preserve"> использование </w:t>
      </w:r>
      <w:r>
        <w:tab/>
        <w:t xml:space="preserve">усвоенных </w:t>
      </w:r>
      <w:r>
        <w:tab/>
        <w:t xml:space="preserve">исторических </w:t>
      </w:r>
      <w:r>
        <w:tab/>
        <w:t xml:space="preserve">понятий </w:t>
      </w:r>
      <w:r>
        <w:tab/>
        <w:t xml:space="preserve">в самостоятельных </w:t>
      </w:r>
    </w:p>
    <w:p w:rsidR="001D3F35" w:rsidRDefault="00DE0B43">
      <w:pPr>
        <w:ind w:left="1396" w:right="3804" w:hanging="737"/>
      </w:pPr>
      <w:r>
        <w:t>высказываниях;</w:t>
      </w:r>
    </w:p>
    <w:p w:rsidR="000864E1" w:rsidRDefault="00DE0B43">
      <w:pPr>
        <w:ind w:left="1396" w:right="3804" w:hanging="737"/>
      </w:pPr>
      <w:r>
        <w:t xml:space="preserve"> участие в беседах по основным темам программы; </w:t>
      </w:r>
    </w:p>
    <w:p w:rsidR="000864E1" w:rsidRDefault="00DE0B43">
      <w:pPr>
        <w:ind w:left="1412" w:right="233" w:firstLine="0"/>
      </w:pPr>
      <w:r>
        <w:t xml:space="preserve">высказывание собственных суждений и личностное отношение к изученным </w:t>
      </w:r>
    </w:p>
    <w:p w:rsidR="001D3F35" w:rsidRDefault="00DE0B43">
      <w:pPr>
        <w:ind w:left="1396" w:right="233" w:hanging="737"/>
      </w:pPr>
      <w:r>
        <w:t xml:space="preserve">фактам; </w:t>
      </w:r>
    </w:p>
    <w:p w:rsidR="000864E1" w:rsidRDefault="00DE0B43">
      <w:pPr>
        <w:ind w:left="1396" w:right="233" w:hanging="737"/>
      </w:pPr>
      <w:r>
        <w:t xml:space="preserve">понимание содержания учебных заданий, их выполнение самостоятельно или с </w:t>
      </w:r>
    </w:p>
    <w:p w:rsidR="001D3F35" w:rsidRDefault="00DE0B43">
      <w:pPr>
        <w:ind w:left="1396" w:right="2400" w:hanging="737"/>
        <w:jc w:val="left"/>
      </w:pPr>
      <w:r>
        <w:t xml:space="preserve">помощью педагогического работника; </w:t>
      </w:r>
    </w:p>
    <w:p w:rsidR="001D3F35" w:rsidRDefault="00DE0B43">
      <w:pPr>
        <w:ind w:left="1396" w:right="2400" w:hanging="737"/>
        <w:jc w:val="left"/>
      </w:pPr>
      <w:r>
        <w:t xml:space="preserve">владение элементами самоконтроля при выполнении заданий; владение элементами оценки и самооценки; </w:t>
      </w:r>
    </w:p>
    <w:p w:rsidR="000864E1" w:rsidRDefault="00DE0B43">
      <w:pPr>
        <w:ind w:left="1396" w:right="2400" w:hanging="737"/>
        <w:jc w:val="left"/>
      </w:pPr>
      <w:r>
        <w:t xml:space="preserve">проявление интереса к изучению истории. </w:t>
      </w:r>
    </w:p>
    <w:p w:rsidR="001D3F35" w:rsidRDefault="001D3F35">
      <w:pPr>
        <w:spacing w:after="31" w:line="271" w:lineRule="auto"/>
        <w:ind w:left="674" w:right="231" w:firstLine="737"/>
        <w:rPr>
          <w:i/>
          <w:u w:val="single"/>
        </w:rPr>
      </w:pPr>
    </w:p>
    <w:p w:rsidR="000864E1" w:rsidRDefault="00DE0B43">
      <w:pPr>
        <w:spacing w:after="31" w:line="271" w:lineRule="auto"/>
        <w:ind w:left="674" w:right="231" w:firstLine="737"/>
      </w:pPr>
      <w:r w:rsidRPr="001D3F35">
        <w:rPr>
          <w:i/>
          <w:u w:val="single"/>
        </w:rPr>
        <w:t>2.2.10.</w:t>
      </w:r>
      <w:r w:rsidRPr="001D3F35">
        <w:rPr>
          <w:u w:val="single"/>
        </w:rPr>
        <w:t xml:space="preserve"> </w:t>
      </w:r>
      <w:r w:rsidRPr="001D3F35">
        <w:rPr>
          <w:i/>
          <w:u w:val="single"/>
        </w:rPr>
        <w:t>Рабочая программа по учебному предмету "История Отечества" (VIIIX класс) предметной области "Человек и общество"</w:t>
      </w:r>
      <w:r>
        <w:t xml:space="preserve"> включает пояснительную записку, содержание обучения, планируемые результаты освоения программы. </w:t>
      </w:r>
    </w:p>
    <w:p w:rsidR="000864E1" w:rsidRDefault="00DE0B43">
      <w:pPr>
        <w:spacing w:after="5" w:line="271" w:lineRule="auto"/>
        <w:ind w:left="1407" w:right="231" w:hanging="10"/>
      </w:pPr>
      <w:r>
        <w:rPr>
          <w:i/>
        </w:rPr>
        <w:t xml:space="preserve">Пояснительная записка. </w:t>
      </w:r>
    </w:p>
    <w:p w:rsidR="000864E1" w:rsidRDefault="00DE0B43">
      <w:pPr>
        <w:ind w:left="659" w:right="233"/>
      </w:pPr>
      <w:r>
        <w:t xml:space="preserve">Предмет "История Отечества" играет важную роль в процессе развития и воспитания личности обучающихся с умственной отсталостью (интеллектуальными нарушениями), формирования гражданской позиции обучающихся, воспитания их в духе патриотизма и уважения к своей Родине, ее историческому прошлому. </w:t>
      </w:r>
    </w:p>
    <w:p w:rsidR="000864E1" w:rsidRDefault="00DE0B43">
      <w:pPr>
        <w:ind w:left="1412" w:right="233" w:firstLine="0"/>
      </w:pPr>
      <w:r>
        <w:t xml:space="preserve">Основные цели изучения данного предмета "История Отечества": </w:t>
      </w:r>
    </w:p>
    <w:p w:rsidR="000864E1" w:rsidRDefault="00DE0B43">
      <w:pPr>
        <w:ind w:left="659" w:right="233"/>
      </w:pPr>
      <w:r>
        <w:t xml:space="preserve">формирование нравственного сознания развивающейся личности обучающихся с умственной отсталостью (интеллектуальными нарушениями), способных к определению своих ценностных приоритетов на основе осмысления исторического опыта своей страны; 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 </w:t>
      </w:r>
    </w:p>
    <w:p w:rsidR="000864E1" w:rsidRDefault="00DE0B43">
      <w:pPr>
        <w:ind w:left="659" w:right="233"/>
      </w:pPr>
      <w:r>
        <w:t xml:space="preserve">Достижение этих целей будет способствовать социализации обучающихся с интеллектуальным недоразвитием. </w:t>
      </w:r>
    </w:p>
    <w:p w:rsidR="000864E1" w:rsidRDefault="00DE0B43" w:rsidP="001D3F35">
      <w:pPr>
        <w:ind w:left="1412" w:right="233" w:firstLine="0"/>
      </w:pPr>
      <w:r>
        <w:t xml:space="preserve">Основные задачи изучения предмета: овладение обучающимися знаниями о выдающихся событиях и деятелях отечественной истории; формирование у обучающихся представлений о жизни, быте, труде людей в разные исторические эпохи; формирование представлений о развитии российской культуры, ее </w:t>
      </w:r>
    </w:p>
    <w:p w:rsidR="000864E1" w:rsidRDefault="00DE0B43" w:rsidP="001D3F35">
      <w:pPr>
        <w:ind w:left="1396" w:right="233" w:hanging="737"/>
      </w:pPr>
      <w:r>
        <w:t xml:space="preserve">выдающихся достижениях, памятниках; формирование представлений о постоянном развитии общества, связи прошлого и настоящего; усвоение обучающимися терминов и понятий, знание которых необходимо для понимания хода развития истории; формирование интереса к истории как части общечеловеческой культуры, средству познания мира и самопознания; формирование у обучающихся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полиэтническом и многоконфессиональном обществе; воспитание обучающихся в духе патриотизма, уважения к своему Отечеству; воспитание гражданственности и толерантности; коррекция и развитие познавательных психических процессов. </w:t>
      </w:r>
    </w:p>
    <w:p w:rsidR="000864E1" w:rsidRDefault="00DE0B43">
      <w:pPr>
        <w:spacing w:after="5" w:line="271" w:lineRule="auto"/>
        <w:ind w:left="1407" w:right="231" w:hanging="10"/>
      </w:pPr>
      <w:r>
        <w:rPr>
          <w:i/>
        </w:rPr>
        <w:t xml:space="preserve">Содержание учебного предмета. </w:t>
      </w:r>
    </w:p>
    <w:p w:rsidR="000864E1" w:rsidRDefault="00DE0B43">
      <w:pPr>
        <w:ind w:left="1412" w:right="233" w:firstLine="0"/>
      </w:pPr>
      <w:r>
        <w:t xml:space="preserve">Введение в историю. </w:t>
      </w:r>
    </w:p>
    <w:p w:rsidR="000864E1" w:rsidRDefault="00DE0B43">
      <w:pPr>
        <w:ind w:left="659" w:right="233"/>
      </w:pPr>
      <w:r>
        <w:t xml:space="preserve">Что такое история. Что изучает история Отечества. Вещественные, устные и письменные памятники истории. Наша Родина - Россия. Наша страна на карте. Государственные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 29.2.2. История нашей страны древнейшего периода. </w:t>
      </w:r>
    </w:p>
    <w:p w:rsidR="000864E1" w:rsidRDefault="00DE0B43">
      <w:pPr>
        <w:ind w:left="659" w:right="233"/>
      </w:pPr>
      <w:r>
        <w:t xml:space="preserve">Древнейшие поселения на территории Восточно-Европейской равнины. Восточные славяне – предки русских, украинцев и белорусов. Родоплеменные отношения восточных славян. Славянская семья и славянский поселок. Основные занятия, быт, обычаи и верования восточных славян. Взаимоотношения с соседними народами и государствами. Объединение восточных славян под властью Рюрика. </w:t>
      </w:r>
    </w:p>
    <w:p w:rsidR="000864E1" w:rsidRDefault="00DE0B43">
      <w:pPr>
        <w:ind w:left="1412" w:right="233" w:firstLine="0"/>
      </w:pPr>
      <w:r>
        <w:t xml:space="preserve">Русь в IX -1 половине XII века. </w:t>
      </w:r>
    </w:p>
    <w:p w:rsidR="000864E1" w:rsidRDefault="00DE0B43">
      <w:pPr>
        <w:ind w:left="659" w:right="233"/>
      </w:pPr>
      <w:r>
        <w:t xml:space="preserve">Образование государства восточных славян - Древней Руси. Формирование княжеской власти. </w:t>
      </w:r>
    </w:p>
    <w:p w:rsidR="000864E1" w:rsidRDefault="00DE0B43">
      <w:pPr>
        <w:ind w:left="659" w:right="233"/>
      </w:pPr>
      <w:r>
        <w:t xml:space="preserve">Первые русские князья, их внутренняя и внешняя политика. Крещение Руси при князе Владимире: причины и значение. </w:t>
      </w:r>
    </w:p>
    <w:p w:rsidR="000864E1" w:rsidRDefault="00DE0B43">
      <w:pPr>
        <w:ind w:left="659" w:right="233"/>
      </w:pPr>
      <w:r>
        <w:t xml:space="preserve">Социально-экономический и политический строй Древней Руси. Земельные отношения. Жизнь и быт людей. Древнерусские города, развитие ремесел и торговли. Политика Ярослава Мудрого и Владимира Мономаха. </w:t>
      </w:r>
    </w:p>
    <w:p w:rsidR="000864E1" w:rsidRDefault="00DE0B43">
      <w:pPr>
        <w:ind w:left="1412" w:right="233" w:firstLine="0"/>
      </w:pPr>
      <w:r>
        <w:t xml:space="preserve">Древнерусская культура. </w:t>
      </w:r>
    </w:p>
    <w:p w:rsidR="000864E1" w:rsidRDefault="00DE0B43">
      <w:pPr>
        <w:ind w:left="1412" w:right="233" w:firstLine="0"/>
      </w:pPr>
      <w:r>
        <w:t xml:space="preserve">Распад Руси. Борьба с иноземными завоевателями (ХII-ХIII века). </w:t>
      </w:r>
    </w:p>
    <w:p w:rsidR="000864E1" w:rsidRDefault="00DE0B43">
      <w:pPr>
        <w:ind w:left="659" w:right="233"/>
      </w:pPr>
      <w:r>
        <w:t xml:space="preserve">Причины распада единого государства Древняя Русь. Образование земель – самостоятельных государств, особенности их социально-политического и культурного развития. Киевское княжество. </w:t>
      </w:r>
    </w:p>
    <w:p w:rsidR="000864E1" w:rsidRDefault="00DE0B43">
      <w:pPr>
        <w:ind w:left="659" w:right="233"/>
      </w:pPr>
      <w:r>
        <w:t xml:space="preserve">Владимиро-Суздальское княжество. Господин Великий Новгород. Культура Руси в ХII-ХIII веках. </w:t>
      </w:r>
    </w:p>
    <w:p w:rsidR="000864E1" w:rsidRDefault="00DE0B43">
      <w:pPr>
        <w:ind w:left="659" w:right="233"/>
      </w:pPr>
      <w:r>
        <w:t xml:space="preserve">Русь между Востоком и Западом. Монгольские кочевые племена. Сражение на Калке. Нашествие монголов на Русь. Походы войск Чингисхана и хана Батыя. Героическая оборона русских городов. Значение противостояния Руси монгольскому завоеванию. Русь и Золотая Орда. Борьба населения русских земель против ордынского владычества. </w:t>
      </w:r>
    </w:p>
    <w:p w:rsidR="000864E1" w:rsidRDefault="00DE0B43">
      <w:pPr>
        <w:tabs>
          <w:tab w:val="center" w:pos="2104"/>
          <w:tab w:val="center" w:pos="3731"/>
          <w:tab w:val="center" w:pos="4727"/>
          <w:tab w:val="center" w:pos="5743"/>
          <w:tab w:val="center" w:pos="7288"/>
          <w:tab w:val="center" w:pos="8592"/>
          <w:tab w:val="center" w:pos="9369"/>
          <w:tab w:val="right" w:pos="11260"/>
        </w:tabs>
        <w:ind w:left="0" w:firstLine="0"/>
        <w:jc w:val="left"/>
      </w:pPr>
      <w:r>
        <w:rPr>
          <w:rFonts w:ascii="Calibri" w:eastAsia="Calibri" w:hAnsi="Calibri" w:cs="Calibri"/>
          <w:sz w:val="22"/>
        </w:rPr>
        <w:tab/>
      </w:r>
      <w:r>
        <w:t xml:space="preserve">Отношения </w:t>
      </w:r>
      <w:r>
        <w:tab/>
        <w:t xml:space="preserve">Новгорода </w:t>
      </w:r>
      <w:r>
        <w:tab/>
        <w:t xml:space="preserve">с </w:t>
      </w:r>
      <w:r>
        <w:tab/>
        <w:t xml:space="preserve">западными </w:t>
      </w:r>
      <w:r>
        <w:tab/>
        <w:t xml:space="preserve">соседями. </w:t>
      </w:r>
      <w:r>
        <w:tab/>
        <w:t xml:space="preserve">Борьба </w:t>
      </w:r>
      <w:r>
        <w:tab/>
        <w:t xml:space="preserve">с </w:t>
      </w:r>
      <w:r>
        <w:tab/>
        <w:t>рыцарями-</w:t>
      </w:r>
    </w:p>
    <w:p w:rsidR="000864E1" w:rsidRDefault="00DE0B43" w:rsidP="001D3F35">
      <w:pPr>
        <w:ind w:left="659" w:right="233" w:firstLine="0"/>
      </w:pPr>
      <w:r>
        <w:t xml:space="preserve">крестоносцами. Князь Александр Ярославич. Невская битва. Ледовое побоище. </w:t>
      </w:r>
    </w:p>
    <w:p w:rsidR="000864E1" w:rsidRDefault="00DE0B43">
      <w:pPr>
        <w:ind w:left="1412" w:right="233" w:firstLine="0"/>
      </w:pPr>
      <w:r>
        <w:t xml:space="preserve">Начало объединения русских земель (XIV - XV века). </w:t>
      </w:r>
    </w:p>
    <w:p w:rsidR="000864E1" w:rsidRDefault="00DE0B43">
      <w:pPr>
        <w:ind w:left="659" w:right="233"/>
      </w:pPr>
      <w:r>
        <w:t xml:space="preserve">Возвышение Москвы при князе Данииле Александровиче. Московский князь Иван Калита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 </w:t>
      </w:r>
    </w:p>
    <w:p w:rsidR="000864E1" w:rsidRDefault="00DE0B43">
      <w:pPr>
        <w:ind w:left="659" w:right="233"/>
      </w:pPr>
      <w:r>
        <w:t xml:space="preserve">Объединение земель Северо-Восточной Руси вокруг Москвы. Князь Иван III. Освобождение от иноземного господства. Образование единого Русского государства и его значение. Становление самодержавия. Система государственного управления. </w:t>
      </w:r>
    </w:p>
    <w:p w:rsidR="000864E1" w:rsidRDefault="00DE0B43">
      <w:pPr>
        <w:ind w:left="659" w:right="233" w:firstLine="0"/>
      </w:pPr>
      <w:r>
        <w:t xml:space="preserve">Культура и быт Руси в XIV - XV вв. </w:t>
      </w:r>
    </w:p>
    <w:p w:rsidR="000864E1" w:rsidRDefault="00DE0B43">
      <w:pPr>
        <w:ind w:left="1412" w:right="233" w:firstLine="0"/>
      </w:pPr>
      <w:r>
        <w:t xml:space="preserve">Россия в XVI - XVII веках. </w:t>
      </w:r>
    </w:p>
    <w:p w:rsidR="000864E1" w:rsidRDefault="00DE0B43">
      <w:pPr>
        <w:ind w:left="659" w:right="233"/>
      </w:pPr>
      <w:r>
        <w:t xml:space="preserve">Расширение государства Российского при Василии III. Русская православная церковь в Российском государстве. Первый русский царь Иван IV Грозный. Система государственного управления при Иване Грозном. Опричнина: причины, сущность, последствия. Внешняя политика Московского государства в XVI веке. Присоединение Поволжья, покорение Сибири. Строительство сибирских городов. Быт простых и знатных людей. </w:t>
      </w:r>
    </w:p>
    <w:p w:rsidR="000864E1" w:rsidRDefault="00DE0B43">
      <w:pPr>
        <w:ind w:left="659" w:right="233"/>
      </w:pPr>
      <w:r>
        <w:t xml:space="preserve">Москва - столица Российского государства. Московский Кремль при Иване Грозном. Развитие просвещения, книгопечатания, зодчества, живописи. Быт, нравы, обычаи. </w:t>
      </w:r>
    </w:p>
    <w:p w:rsidR="000864E1" w:rsidRDefault="00DE0B43">
      <w:pPr>
        <w:ind w:left="1412" w:right="233" w:firstLine="0"/>
      </w:pPr>
      <w:r>
        <w:t xml:space="preserve">Россия на рубеже XVI-XVII веков. Царствование Бориса Годунова. Смутное время. Самозванцы. </w:t>
      </w:r>
    </w:p>
    <w:p w:rsidR="000864E1" w:rsidRDefault="00DE0B43">
      <w:pPr>
        <w:ind w:left="659" w:right="233"/>
      </w:pPr>
      <w:r>
        <w:t xml:space="preserve">Восстание под предводительством И. Болотникова. Освободительная борьба против интервентов. </w:t>
      </w:r>
    </w:p>
    <w:p w:rsidR="000864E1" w:rsidRDefault="00DE0B43">
      <w:pPr>
        <w:ind w:left="659" w:right="233"/>
      </w:pPr>
      <w:r>
        <w:t xml:space="preserve">Ополчение К. Минина и Д. Пожарского. Подвиг И. Сусанина. Освобождение Москвы. Начало царствования династии Романовых. </w:t>
      </w:r>
    </w:p>
    <w:p w:rsidR="000864E1" w:rsidRDefault="00DE0B43">
      <w:pPr>
        <w:ind w:left="659" w:right="233"/>
      </w:pPr>
      <w:r>
        <w:t xml:space="preserve">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 Разина. Власть и церковь. Церковный раскол. Внешняя политика России в XVII веке. Культура и быт России в XVII веке. </w:t>
      </w:r>
    </w:p>
    <w:p w:rsidR="000864E1" w:rsidRDefault="00DE0B43">
      <w:pPr>
        <w:ind w:left="1412" w:right="233" w:firstLine="0"/>
      </w:pPr>
      <w:r>
        <w:t xml:space="preserve">Россия в XVIII веке. </w:t>
      </w:r>
    </w:p>
    <w:p w:rsidR="000864E1" w:rsidRDefault="00DE0B43">
      <w:pPr>
        <w:ind w:left="659" w:right="233"/>
      </w:pPr>
      <w:r>
        <w:t xml:space="preserve">Начало царствования Петра I. Азовские походы. "Великое посольство" Петра I. Создание российского флота и борьба за выход к Балтийскому и Черному морям. Начало Северной войны. </w:t>
      </w:r>
    </w:p>
    <w:p w:rsidR="000864E1" w:rsidRDefault="00DE0B43">
      <w:pPr>
        <w:ind w:left="1412" w:right="233" w:firstLine="0"/>
      </w:pPr>
      <w:r>
        <w:t xml:space="preserve">Строительство Петербурга. Создание регулярной армии. Полтавская битва: </w:t>
      </w:r>
    </w:p>
    <w:p w:rsidR="000864E1" w:rsidRDefault="00DE0B43" w:rsidP="001D3F35">
      <w:pPr>
        <w:ind w:left="659" w:right="233" w:firstLine="0"/>
      </w:pPr>
      <w:r>
        <w:t xml:space="preserve">разгром шведов. Победы русского флота. Окончание Северной войны. Петр I - первый российский император. Личность Петра I Великого. Реформы государственного управления, губернская реформа. Оппозиция реформам Петра I, дело царевича Алексея. Экономические преобразования в стране. Нововведения в культуре. Развитие науки и техники. Итоги и цена петровских преобразований. </w:t>
      </w:r>
    </w:p>
    <w:p w:rsidR="000864E1" w:rsidRDefault="00DE0B43">
      <w:pPr>
        <w:ind w:left="659" w:right="233"/>
      </w:pPr>
      <w:r>
        <w:t xml:space="preserve">Дворцовые перевороты: внутренняя и внешняя политика преемников Петра I. Российская Академия наук и деятельность М. В. Ломоносова. И. И. Шувалов - покровитель просвещения, наук и искусства. </w:t>
      </w:r>
    </w:p>
    <w:p w:rsidR="000864E1" w:rsidRDefault="00DE0B43">
      <w:pPr>
        <w:ind w:left="1412" w:right="233" w:firstLine="0"/>
      </w:pPr>
      <w:r>
        <w:t xml:space="preserve">Основание первого Российского университета и Академии художеств. </w:t>
      </w:r>
    </w:p>
    <w:p w:rsidR="000864E1" w:rsidRDefault="00DE0B43">
      <w:pPr>
        <w:ind w:left="659" w:right="233"/>
      </w:pPr>
      <w:r>
        <w:t xml:space="preserve">Правление Екатерины II - просвещенный абсолютизм. Укрепление императорской власти. Развитие промышленности, торговли, рост городов. </w:t>
      </w:r>
    </w:p>
    <w:p w:rsidR="000864E1" w:rsidRDefault="00DE0B43">
      <w:pPr>
        <w:ind w:left="659" w:right="233"/>
      </w:pPr>
      <w:r>
        <w:t xml:space="preserve">"Золотой век дворянства". Положение крепостных крестьян, усиление крепостничества. Восстание под предводительством Е. Пугачева и его значение. Русско-турецкие войны второй половины XVIII века, их итоги. Присоединение Крыма и освоение Новороссии. А. В. Суворов, Ф. Ф. Ушаков. Культура и быт России во второй половине XVIII века. Русские изобретатели и умельцы, развитие исторической науки, литературы, искусства. </w:t>
      </w:r>
    </w:p>
    <w:p w:rsidR="000864E1" w:rsidRDefault="00DE0B43">
      <w:pPr>
        <w:ind w:left="1412" w:right="233" w:firstLine="0"/>
      </w:pPr>
      <w:r>
        <w:t xml:space="preserve">Правление Павла I. </w:t>
      </w:r>
    </w:p>
    <w:p w:rsidR="000864E1" w:rsidRDefault="00DE0B43">
      <w:pPr>
        <w:ind w:left="1412" w:right="233" w:firstLine="0"/>
      </w:pPr>
      <w:r>
        <w:t xml:space="preserve">Россия в первой половине XIX века. </w:t>
      </w:r>
    </w:p>
    <w:p w:rsidR="000864E1" w:rsidRDefault="00DE0B43">
      <w:pPr>
        <w:ind w:left="659" w:right="233"/>
      </w:pPr>
      <w:r>
        <w:t xml:space="preserve">Россия в начале XIX века. Приход к власти Александра I. Внутренняя и внешняя политика России. </w:t>
      </w:r>
    </w:p>
    <w:p w:rsidR="000864E1" w:rsidRDefault="00DE0B43">
      <w:pPr>
        <w:ind w:left="659" w:right="233"/>
      </w:pPr>
      <w:r>
        <w:t xml:space="preserve">Отечественная война 1812 г. Основные этапы и сражения войны. Бородинская битва. Герои войны (М. И. Кутузов, М. Б. Барклай-де-Толли, П. И. Багратион, Н. Н. Раевский, Д. В. Давыдов). Причины победы России в Отечественной войне. Народная память о войне 1812 г. </w:t>
      </w:r>
    </w:p>
    <w:p w:rsidR="000864E1" w:rsidRDefault="00DE0B43">
      <w:pPr>
        <w:ind w:left="659" w:right="233"/>
      </w:pPr>
      <w:r>
        <w:t xml:space="preserve">Правление Александра I. Движение декабристов: создание тайных обществ в России, их участники. </w:t>
      </w:r>
    </w:p>
    <w:p w:rsidR="000864E1" w:rsidRDefault="00DE0B43">
      <w:pPr>
        <w:ind w:left="659" w:right="233"/>
      </w:pPr>
      <w:r>
        <w:t xml:space="preserve">Вступление на престол Николая I. Восстание декабристов на Сенатской площади в Санкт-Петербурге. Суд над декабристами. Значение движения декабристов. </w:t>
      </w:r>
    </w:p>
    <w:p w:rsidR="000864E1" w:rsidRDefault="00DE0B43">
      <w:pPr>
        <w:ind w:left="1422" w:right="230" w:hanging="10"/>
        <w:jc w:val="left"/>
      </w:pPr>
      <w:r>
        <w:t xml:space="preserve">Правление Николая I. Преобразование и укрепление государственного аппарата. Введение военных порядков во все сферы жизни общества. Внешняя политика России. Крымская война 1853-1856 гг. Итоги и последствия войны. </w:t>
      </w:r>
    </w:p>
    <w:p w:rsidR="000864E1" w:rsidRDefault="00DE0B43">
      <w:pPr>
        <w:ind w:left="659" w:right="233"/>
      </w:pPr>
      <w:r>
        <w:t xml:space="preserve">"Золотой век" русской культуры первой половины XIX века. Развитие науки, техники, живописи, архитектуры, литературы, музыки. Выдающиеся деятели культуры (А.С. Пушкин, М.Ю. Лермонтов, Н.В. Гоголь, М.И. Глинка, В.А. Тропинин, К.И. Росси). </w:t>
      </w:r>
    </w:p>
    <w:p w:rsidR="000864E1" w:rsidRDefault="00DE0B43">
      <w:pPr>
        <w:ind w:left="1412" w:right="233" w:firstLine="0"/>
      </w:pPr>
      <w:r>
        <w:t xml:space="preserve">Россия во второй половине XIX - начале XX века. </w:t>
      </w:r>
    </w:p>
    <w:p w:rsidR="000864E1" w:rsidRDefault="00DE0B43">
      <w:pPr>
        <w:ind w:left="659" w:right="233"/>
      </w:pPr>
      <w:r>
        <w:t xml:space="preserve">Правление Александра П. Отмена крепостного права, его значение. Жизнь крестьян после отмены крепостного права. Социально-экономическое развитие России. Реформы, связанные с преобразованием жизни в стране (городская, судебная, военная реформы, открытие начальных народных училищ). Убийство Александра П. </w:t>
      </w:r>
    </w:p>
    <w:p w:rsidR="000864E1" w:rsidRDefault="00DE0B43">
      <w:pPr>
        <w:ind w:left="659" w:right="233"/>
      </w:pPr>
      <w:r>
        <w:t xml:space="preserve">Приход к власти Александра III. Развитие российской 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XIX века. Великие имена: И. С. </w:t>
      </w:r>
    </w:p>
    <w:p w:rsidR="000864E1" w:rsidRDefault="00DE0B43">
      <w:pPr>
        <w:ind w:left="659" w:right="233"/>
      </w:pPr>
      <w:r>
        <w:t xml:space="preserve">Тургенев, Ф. М. Достоевский, Л. Н. Толстой, В. И. Суриков, П. И. Чайковский, А. С. Попов, А. Ф. Можайский. </w:t>
      </w:r>
    </w:p>
    <w:p w:rsidR="000864E1" w:rsidRDefault="00DE0B43">
      <w:pPr>
        <w:ind w:left="659" w:right="233"/>
      </w:pPr>
      <w:r>
        <w:t xml:space="preserve">Начало правления Николая П. Промышленное развитие страны. Положение основных групп населения. Стачки и забастовки рабочих. Русско-японская война 1904-1905 гг.: основные сражения. </w:t>
      </w:r>
    </w:p>
    <w:p w:rsidR="000864E1" w:rsidRDefault="00DE0B43">
      <w:pPr>
        <w:ind w:left="659" w:right="233"/>
      </w:pPr>
      <w:r>
        <w:t xml:space="preserve">Причины поражения России в войне. Воздействие войны на общественную и политическую жизнь страны. </w:t>
      </w:r>
    </w:p>
    <w:p w:rsidR="000864E1" w:rsidRDefault="00DE0B43">
      <w:pPr>
        <w:ind w:left="659" w:right="233"/>
      </w:pPr>
      <w:r>
        <w:t xml:space="preserve">Первая русская революция 1905-1907 гг. Кровавое воскресенье 9 января 1905 г. - начало революции, основные ее события. "Манифест 17 октября 1905 года". Поражение революции, ее значение. Реформы П. А. Столыпина и их итоги. </w:t>
      </w:r>
    </w:p>
    <w:p w:rsidR="000864E1" w:rsidRDefault="00DE0B43">
      <w:pPr>
        <w:ind w:left="659" w:right="233"/>
      </w:pPr>
      <w:r>
        <w:t xml:space="preserve">"Серебряный век" русской культуры. Выдающиеся деятели культуры: А. М. Горький, В. А. Серов, Ф.И. Шаляпин, Анна Павлова. Появление первых кинофильмов в России. </w:t>
      </w:r>
    </w:p>
    <w:p w:rsidR="000864E1" w:rsidRDefault="00DE0B43">
      <w:pPr>
        <w:ind w:left="659" w:right="233"/>
      </w:pPr>
      <w:r>
        <w:t xml:space="preserve">Россия в Первой мировой войне. Героизм и самоотверженность русских солдат. Победы и поражения русской армии в ходе военных действий. Брусиловский прорыв. </w:t>
      </w:r>
    </w:p>
    <w:p w:rsidR="000864E1" w:rsidRDefault="00DE0B43">
      <w:pPr>
        <w:ind w:left="659" w:right="233" w:firstLine="0"/>
      </w:pPr>
      <w:r>
        <w:t xml:space="preserve">Подвиг летчика П. Н. Нестерова. </w:t>
      </w:r>
    </w:p>
    <w:p w:rsidR="000864E1" w:rsidRDefault="00DE0B43">
      <w:pPr>
        <w:ind w:left="1412" w:right="233" w:firstLine="0"/>
      </w:pPr>
      <w:r>
        <w:t xml:space="preserve">Экономическое положение в стране. Отношение к войне в обществе. </w:t>
      </w:r>
    </w:p>
    <w:p w:rsidR="000864E1" w:rsidRDefault="00DE0B43">
      <w:pPr>
        <w:ind w:left="1412" w:right="233" w:firstLine="0"/>
      </w:pPr>
      <w:r>
        <w:t xml:space="preserve">Россия в 1917-1921 годах. </w:t>
      </w:r>
    </w:p>
    <w:p w:rsidR="000864E1" w:rsidRDefault="00DE0B43">
      <w:pPr>
        <w:ind w:left="659" w:right="233"/>
      </w:pPr>
      <w:r>
        <w:t xml:space="preserve">Революционные события 1917 года. Февральская революция и отречение царя от престола. </w:t>
      </w:r>
    </w:p>
    <w:p w:rsidR="000864E1" w:rsidRDefault="00DE0B43">
      <w:pPr>
        <w:ind w:left="659" w:right="233"/>
      </w:pPr>
      <w:r>
        <w:t xml:space="preserve">Временное правительство. А. Ф. Керенский. Создание Петроградского Совета рабочих депутатов. </w:t>
      </w:r>
    </w:p>
    <w:p w:rsidR="000864E1" w:rsidRDefault="00DE0B43">
      <w:pPr>
        <w:ind w:left="659" w:right="233"/>
      </w:pPr>
      <w:r>
        <w:t xml:space="preserve">Двоевластие. Обстановка в стране в период двоевластия. Октябрь 1917 года в Петрограде. II </w:t>
      </w:r>
    </w:p>
    <w:p w:rsidR="000864E1" w:rsidRDefault="00DE0B43">
      <w:pPr>
        <w:ind w:left="659" w:right="233"/>
      </w:pPr>
      <w:r>
        <w:t xml:space="preserve">Всероссийский съезд Советов. Образование Совета Народных Комиссаров (СНК) во главе с В. И. Лениным. </w:t>
      </w:r>
    </w:p>
    <w:p w:rsidR="000864E1" w:rsidRDefault="00DE0B43">
      <w:pPr>
        <w:ind w:left="659" w:right="233"/>
      </w:pPr>
      <w:r>
        <w:t xml:space="preserve">Принятие первых декретов "О мире" и "О земле". Установление советской власти в стране и образование нового государства - Российской Советской Федеративной Социалистической Республики (РСФСР). </w:t>
      </w:r>
    </w:p>
    <w:p w:rsidR="000864E1" w:rsidRDefault="00DE0B43">
      <w:pPr>
        <w:spacing w:after="17" w:line="269" w:lineRule="auto"/>
        <w:ind w:left="10" w:right="248" w:hanging="10"/>
        <w:jc w:val="right"/>
      </w:pPr>
      <w:r>
        <w:t xml:space="preserve">Принятие первой Советской Конституции - Основного Закона РСФСР. Судьба </w:t>
      </w:r>
    </w:p>
    <w:p w:rsidR="000864E1" w:rsidRDefault="00DE0B43">
      <w:pPr>
        <w:ind w:left="659" w:right="233" w:firstLine="0"/>
      </w:pPr>
      <w:r>
        <w:t xml:space="preserve">семьи Николая II. </w:t>
      </w:r>
    </w:p>
    <w:p w:rsidR="000864E1" w:rsidRDefault="00DE0B43">
      <w:pPr>
        <w:ind w:left="659" w:right="233"/>
      </w:pPr>
      <w:r>
        <w:t xml:space="preserve">Гражданская война в России: предпосылки, участники, основные этапы вооруженной борьбы. </w:t>
      </w:r>
    </w:p>
    <w:p w:rsidR="000864E1" w:rsidRDefault="00DE0B43">
      <w:pPr>
        <w:ind w:left="659" w:right="233"/>
      </w:pPr>
      <w:r>
        <w:t xml:space="preserve">Борьба между "красными" и "белыми". Положение населения в годы войны. Интервенция. Окончание и итоги Гражданской войны. Экономическая политика советской власти во время Гражданской войны: "военный коммунизм". Экономический и политический кризис в конце 1920 - начале 1921 г. Массовые выступления против политики власти (крестьянские восстания, восстание в Кронштадте). Переход к новой экономической политике, положительные и отрицательные результаты нэпа. </w:t>
      </w:r>
    </w:p>
    <w:p w:rsidR="000864E1" w:rsidRDefault="00DE0B43">
      <w:pPr>
        <w:ind w:left="1412" w:right="233" w:firstLine="0"/>
      </w:pPr>
      <w:r>
        <w:t xml:space="preserve">СССР в 20-е - 30-е годы XX века. </w:t>
      </w:r>
    </w:p>
    <w:p w:rsidR="000864E1" w:rsidRDefault="00DE0B43">
      <w:pPr>
        <w:ind w:left="659" w:right="233"/>
      </w:pPr>
      <w:r>
        <w:t xml:space="preserve">Образование СССР. Первая Конституция (Основной Закон) СССР 1924 года. Система государственного управления СССР. Смерть первого главы Советского государства - В. И. Ленина. </w:t>
      </w:r>
    </w:p>
    <w:p w:rsidR="000864E1" w:rsidRDefault="00DE0B43">
      <w:pPr>
        <w:ind w:left="1412" w:right="233" w:firstLine="0"/>
      </w:pPr>
      <w:r>
        <w:t xml:space="preserve">Сосредоточение всей полноты партийной и государственной власти в руках И. </w:t>
      </w:r>
    </w:p>
    <w:p w:rsidR="000864E1" w:rsidRDefault="00DE0B43" w:rsidP="001D3F35">
      <w:pPr>
        <w:ind w:left="659" w:right="233" w:firstLine="0"/>
      </w:pPr>
      <w:r>
        <w:t xml:space="preserve">В. Сталина. Культ личности Сталина. Массовые репрессии. ГУЛАГ. Последствия репрессий. </w:t>
      </w:r>
    </w:p>
    <w:p w:rsidR="000864E1" w:rsidRDefault="00DE0B43">
      <w:pPr>
        <w:ind w:left="659" w:right="233"/>
      </w:pPr>
      <w:r>
        <w:t xml:space="preserve">Индустриализация страны, первые пятилетние планы. Стройки первых пятилеток (Днепрогэс, Магнитка, Турксиб, Комсомольск-на-Амуре). Роль рабочего класса в индустриализации. Стахановское движение. Ударничество. </w:t>
      </w:r>
    </w:p>
    <w:p w:rsidR="000864E1" w:rsidRDefault="00DE0B43">
      <w:pPr>
        <w:ind w:left="659" w:right="233"/>
      </w:pPr>
      <w:r>
        <w:t xml:space="preserve">Коллективизация сельского хозяйства: ее насильственное осуществление, экономические и социальные последствия. Создание колхозов. Раскулачивание. </w:t>
      </w:r>
    </w:p>
    <w:p w:rsidR="000864E1" w:rsidRDefault="00DE0B43">
      <w:pPr>
        <w:ind w:left="659" w:right="233" w:firstLine="0"/>
      </w:pPr>
      <w:r>
        <w:t xml:space="preserve">Гибель крепких крестьянских хозяйств. </w:t>
      </w:r>
    </w:p>
    <w:p w:rsidR="000864E1" w:rsidRDefault="00DE0B43">
      <w:pPr>
        <w:ind w:left="1412" w:right="233" w:firstLine="0"/>
      </w:pPr>
      <w:r>
        <w:t xml:space="preserve">Голод на селе. </w:t>
      </w:r>
    </w:p>
    <w:p w:rsidR="000864E1" w:rsidRDefault="00DE0B43">
      <w:pPr>
        <w:ind w:left="659" w:right="233"/>
      </w:pPr>
      <w:r>
        <w:t xml:space="preserve">Новая Конституция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1920-1930-е годы. </w:t>
      </w:r>
    </w:p>
    <w:p w:rsidR="000864E1" w:rsidRDefault="00DE0B43">
      <w:pPr>
        <w:ind w:left="1412" w:right="233" w:firstLine="0"/>
      </w:pPr>
      <w:r>
        <w:t xml:space="preserve">Укрепление позиций страны на международной арене. </w:t>
      </w:r>
    </w:p>
    <w:p w:rsidR="000864E1" w:rsidRDefault="00DE0B43">
      <w:pPr>
        <w:ind w:left="659" w:right="233"/>
      </w:pPr>
      <w:r>
        <w:t xml:space="preserve">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 П. Павлов, К. А. Тимирязев, К. Э. Циолковский) Идеологический контроль над духовной жизнью общества. Русская эмиграция. Политика власти в отношении религии и церкви. Жизнь и быт советских людей в 20-е - 30-е годы. </w:t>
      </w:r>
    </w:p>
    <w:p w:rsidR="000864E1" w:rsidRDefault="00DE0B43">
      <w:pPr>
        <w:ind w:left="1412" w:right="233" w:firstLine="0"/>
      </w:pPr>
      <w:r>
        <w:t xml:space="preserve">СССР во Второй мировой и Великой Отечественной войне 1941-1945 годов. </w:t>
      </w:r>
    </w:p>
    <w:p w:rsidR="000864E1" w:rsidRDefault="00DE0B43">
      <w:pPr>
        <w:ind w:left="659" w:right="233"/>
      </w:pPr>
      <w:r>
        <w:t xml:space="preserve">СССР накануне Второй мировой войны. Мероприятия по укреплению обороноспособности страны. </w:t>
      </w:r>
    </w:p>
    <w:p w:rsidR="000864E1" w:rsidRDefault="00DE0B43">
      <w:pPr>
        <w:ind w:left="1412" w:right="233" w:firstLine="0"/>
      </w:pPr>
      <w:r>
        <w:t xml:space="preserve">Первое военное столкновение между японскими и советскими войсками в 1938 </w:t>
      </w:r>
    </w:p>
    <w:p w:rsidR="000864E1" w:rsidRDefault="00DE0B43">
      <w:pPr>
        <w:ind w:left="659" w:right="233" w:firstLine="0"/>
      </w:pPr>
      <w:r>
        <w:t xml:space="preserve">г. Советско-германский договор о ненападении. Советско-финляндская война 19391940 годов, ее итоги. Начало Второй мировой войны, нападение Германии на Польшу и наступление на Запад, подготовка к нападению на СССР. </w:t>
      </w:r>
    </w:p>
    <w:p w:rsidR="000864E1" w:rsidRDefault="00DE0B43">
      <w:pPr>
        <w:ind w:left="659" w:right="233"/>
      </w:pPr>
      <w:r>
        <w:t xml:space="preserve">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историческое значение. Маршал Г. К. Жуков. Герои- панфиловцы. </w:t>
      </w:r>
    </w:p>
    <w:p w:rsidR="000864E1" w:rsidRDefault="00DE0B43">
      <w:pPr>
        <w:ind w:left="659" w:right="233"/>
      </w:pPr>
      <w:r>
        <w:t xml:space="preserve">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 </w:t>
      </w:r>
    </w:p>
    <w:p w:rsidR="000864E1" w:rsidRDefault="00DE0B43">
      <w:pPr>
        <w:ind w:left="659" w:right="233"/>
      </w:pPr>
      <w:r>
        <w:t xml:space="preserve">Сталинградская битва. Начало коренного перелома в ходе Великой Отечественной войны. Зверства фашистов на оккупированной территории, и в концентрационных лагерях. Подвиг генерала Д. М. </w:t>
      </w:r>
    </w:p>
    <w:p w:rsidR="000864E1" w:rsidRDefault="00DE0B43">
      <w:pPr>
        <w:ind w:left="659" w:right="233"/>
      </w:pPr>
      <w:r>
        <w:t xml:space="preserve">Карбышева. Борьба советских людей на оккупированной территории. Партизанское движение. Герои- подпольщики и партизаны. Битва на Курской дуге. Мужество и героизм советских солдат. Отступление немецких войск по всем фронтам. Наука и культура в годы войны. </w:t>
      </w:r>
    </w:p>
    <w:p w:rsidR="000864E1" w:rsidRDefault="00DE0B43">
      <w:pPr>
        <w:ind w:left="659" w:right="233"/>
      </w:pPr>
      <w:r>
        <w:t xml:space="preserve">Создание антигитлеровской коалиции. Открытие второго фронта в Европе в конце войны. Изгнание захватчиков с советской земли, освобождение народов Европы. Битва за Берлин. Капитуляция Германии. </w:t>
      </w:r>
    </w:p>
    <w:p w:rsidR="000864E1" w:rsidRDefault="00DE0B43">
      <w:pPr>
        <w:ind w:left="659" w:right="233"/>
      </w:pPr>
      <w:r>
        <w:t xml:space="preserve">Решающий вклад СССР в разгром гитлеровской Германии. Завершение Великой Отечественной войны. </w:t>
      </w:r>
    </w:p>
    <w:p w:rsidR="000864E1" w:rsidRDefault="00DE0B43">
      <w:pPr>
        <w:ind w:left="1412" w:right="233" w:firstLine="0"/>
      </w:pPr>
      <w:r>
        <w:t xml:space="preserve">День Победы -9 мая 1945 года. </w:t>
      </w:r>
    </w:p>
    <w:p w:rsidR="000864E1" w:rsidRDefault="00DE0B43">
      <w:pPr>
        <w:ind w:left="659" w:right="233"/>
      </w:pPr>
      <w:r>
        <w:t xml:space="preserve">Вступление СССР в войну с Японией. Военные действия США против Японии в 1945 г. Атомная бомбардировка Хиросимы и Нагасаки. Капитуляция Японии. Окончание Второй мировой войны. </w:t>
      </w:r>
    </w:p>
    <w:p w:rsidR="000864E1" w:rsidRDefault="00DE0B43">
      <w:pPr>
        <w:ind w:left="659" w:right="233"/>
      </w:pPr>
      <w:r>
        <w:t xml:space="preserve">Нюрнбергский процесс. Героические и трагические уроки войны. Причины победы советского народа. </w:t>
      </w:r>
    </w:p>
    <w:p w:rsidR="000864E1" w:rsidRDefault="00DE0B43">
      <w:pPr>
        <w:ind w:left="659" w:right="233"/>
      </w:pPr>
      <w:r>
        <w:t xml:space="preserve">Советские полководцы (Г. К. Жуков, К. К. Рокоссовский, А. М. Василевский, И. С. Конев), герои войны. </w:t>
      </w:r>
    </w:p>
    <w:p w:rsidR="000864E1" w:rsidRDefault="00DE0B43">
      <w:pPr>
        <w:ind w:left="659" w:right="233"/>
      </w:pPr>
      <w:r>
        <w:t xml:space="preserve">Великая Отечественная война 1941-1945 гг. в памяти народа, произведениях искусства. </w:t>
      </w:r>
    </w:p>
    <w:p w:rsidR="000864E1" w:rsidRDefault="00DE0B43">
      <w:pPr>
        <w:ind w:left="1412" w:right="233" w:firstLine="0"/>
      </w:pPr>
      <w:r>
        <w:t xml:space="preserve">Советский Союз в 1945 - 1991 годах. </w:t>
      </w:r>
    </w:p>
    <w:p w:rsidR="000864E1" w:rsidRDefault="00DE0B43">
      <w:pPr>
        <w:ind w:left="659" w:right="233"/>
      </w:pPr>
      <w:r>
        <w:t xml:space="preserve">Возрождение Советской страны после войны. Трудности послевоенной жизни. Восстановление разрушенных городов. Возрождение и развитие промышленности. Положение в сельском хозяйстве. Жизнь и быт людей в послевоенное время, судьбы солдат, вернувшихся с фронта. Новая волна репрессий. Голод 1946-1947 гг. 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 </w:t>
      </w:r>
    </w:p>
    <w:p w:rsidR="000864E1" w:rsidRDefault="00DE0B43">
      <w:pPr>
        <w:ind w:left="659" w:right="233"/>
      </w:pPr>
      <w:r>
        <w:t xml:space="preserve">Смерть И. В. Сталина. Борьба за власть. Приход к власти Н. С. Хрущева. Осуждение культа личности, начало реабилитации репрессированных. Реформы Н. С. Хрущева. Освоение целины. Жилищное строительство. Жизнь советских людей в годы правления Н. С. Хрущева. Выработка новых подходов к внешней политике. Достижения в науке и технике в 50-60-е годы. Исследование атомной энергии. </w:t>
      </w:r>
    </w:p>
    <w:p w:rsidR="000864E1" w:rsidRDefault="00DE0B43">
      <w:pPr>
        <w:ind w:left="659" w:right="233"/>
      </w:pPr>
      <w:r>
        <w:t xml:space="preserve">Выдающиеся ученые И. В. Курчатов, М. В. Келдыш, А. Д. Сахаров. Освоение космоса и полет первого человека. Ю. А. Гагарин. Первая женщина космонавт В. В. </w:t>
      </w:r>
    </w:p>
    <w:p w:rsidR="000864E1" w:rsidRDefault="00DE0B43">
      <w:pPr>
        <w:ind w:left="659" w:right="233" w:firstLine="0"/>
      </w:pPr>
      <w:r>
        <w:t xml:space="preserve">Терешкова. Хрущевская "оттепель". </w:t>
      </w:r>
    </w:p>
    <w:p w:rsidR="000864E1" w:rsidRDefault="00DE0B43">
      <w:pPr>
        <w:ind w:left="1412" w:right="233" w:firstLine="0"/>
      </w:pPr>
      <w:r>
        <w:t xml:space="preserve">Противоречия внутриполитического курса Н. С. Хрущева, его отставка. </w:t>
      </w:r>
    </w:p>
    <w:p w:rsidR="000864E1" w:rsidRDefault="00DE0B43" w:rsidP="001D3F35">
      <w:pPr>
        <w:ind w:left="659" w:right="233"/>
      </w:pPr>
      <w:r>
        <w:t xml:space="preserve">Экономическая и социальная политика Л.И. Брежнева. Экономический спад. Конституция СССР 1977 г. Внешняя политика Советского Союза в 70-е годы. Война в Афганистане. ХХП-летние Олимпийские игры в Москве. Ухудшение материального положения населения и морального климата в стране. Советская культура, жизнь и быт советских людей в 70-е - начале 80-х годов XX века. </w:t>
      </w:r>
    </w:p>
    <w:p w:rsidR="000864E1" w:rsidRDefault="00DE0B43">
      <w:pPr>
        <w:ind w:left="659" w:right="233"/>
      </w:pPr>
      <w:r>
        <w:t xml:space="preserve">Смерть Л. И. Брежнева. Приход к власти М. С. Горбачева. Реформы Горбачева в политической, социальной и экономической сферах. Вывод войск из Афганистана. Избрание первого президента СССР - М.С. Горбачева. Нарастание экономического кризиса и обострение межнациональных отношений в стране. </w:t>
      </w:r>
    </w:p>
    <w:p w:rsidR="000864E1" w:rsidRDefault="00DE0B43">
      <w:pPr>
        <w:ind w:left="659" w:right="233"/>
      </w:pPr>
      <w:r>
        <w:t xml:space="preserve">Образование новых политических партий и движений. Августовские события 1991 г. Распад СССР. </w:t>
      </w:r>
    </w:p>
    <w:p w:rsidR="000864E1" w:rsidRDefault="00DE0B43">
      <w:pPr>
        <w:ind w:left="659" w:right="233"/>
      </w:pPr>
      <w:r>
        <w:t>Принятие Декларации о государственном суверенитете РСФСР. Первый президент России Б. Н.</w:t>
      </w:r>
      <w:r>
        <w:rPr>
          <w:sz w:val="22"/>
        </w:rPr>
        <w:t xml:space="preserve"> </w:t>
      </w:r>
      <w:r>
        <w:t xml:space="preserve">Ельцин. Образование Содружества Независимых Государств (далее -СНГ). Причины и последствия кризиса советской системы и распада СССР. </w:t>
      </w:r>
    </w:p>
    <w:p w:rsidR="000864E1" w:rsidRDefault="00DE0B43">
      <w:pPr>
        <w:ind w:left="1412" w:right="233" w:firstLine="0"/>
      </w:pPr>
      <w:r>
        <w:t xml:space="preserve">Россия (Российская Федерация) в 1991 - 2015 годах. </w:t>
      </w:r>
    </w:p>
    <w:p w:rsidR="000864E1" w:rsidRDefault="00DE0B43">
      <w:pPr>
        <w:ind w:left="659" w:right="233"/>
      </w:pPr>
      <w:r>
        <w:t xml:space="preserve">Вступление России в новый этап истории. Формирование суверенной российской государственности. Политический кризис осени 1993 г. Принятие Конституции России (1993 г.). Символы государственной власти Российской Федерации.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Военно-политический кризис в Чеченской Республике. </w:t>
      </w:r>
    </w:p>
    <w:p w:rsidR="000864E1" w:rsidRDefault="00DE0B43">
      <w:pPr>
        <w:ind w:left="1396" w:right="1186" w:hanging="737"/>
      </w:pPr>
      <w:r>
        <w:t xml:space="preserve">Внешняя политика России в 1990-е гг. Отношения со странами СНГ и Балтии. Восточное направление внешней политики. Русское зарубежье. </w:t>
      </w:r>
    </w:p>
    <w:p w:rsidR="000864E1" w:rsidRDefault="00DE0B43">
      <w:pPr>
        <w:ind w:left="659" w:right="233"/>
      </w:pPr>
      <w:r>
        <w:t xml:space="preserve">Отставка Б. Н. Ельцина, президентские выборы в 2000 году. Второй президент России - В.В. Путин. </w:t>
      </w:r>
    </w:p>
    <w:p w:rsidR="000864E1" w:rsidRDefault="00DE0B43">
      <w:pPr>
        <w:ind w:left="659" w:right="233"/>
      </w:pPr>
      <w:r>
        <w:t xml:space="preserve">Его деятельность: курс на продолжение 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XXI века. </w:t>
      </w:r>
    </w:p>
    <w:p w:rsidR="000864E1" w:rsidRDefault="00DE0B43">
      <w:pPr>
        <w:ind w:left="1412" w:right="233" w:firstLine="0"/>
      </w:pPr>
      <w:r>
        <w:t xml:space="preserve">Русская православная церковь в новой России. </w:t>
      </w:r>
    </w:p>
    <w:p w:rsidR="000864E1" w:rsidRDefault="00DE0B43">
      <w:pPr>
        <w:ind w:left="659" w:right="233"/>
      </w:pPr>
      <w:r>
        <w:t xml:space="preserve">Президентские выборы 2008 г. Президент России - Д. А. Медведев. Общественно-политическое и экономическое развитие страны, культурная жизнь на современном этапе. Разработка новой внешнеполитической стратегии в начале XXI века. Укрепление международного престижа России. </w:t>
      </w:r>
    </w:p>
    <w:p w:rsidR="000864E1" w:rsidRDefault="00DE0B43">
      <w:pPr>
        <w:ind w:left="659" w:right="233"/>
      </w:pPr>
      <w:r>
        <w:t xml:space="preserve">Президентские выборы 2012 г. Президент России - В.В. Путин. Сегодняшний день России. </w:t>
      </w:r>
    </w:p>
    <w:p w:rsidR="000864E1" w:rsidRDefault="00DE0B43">
      <w:pPr>
        <w:ind w:left="659" w:right="233"/>
      </w:pPr>
      <w:r>
        <w:t xml:space="preserve">Проведение зимних Олимпийских игр в Сочи в 2014 г. Воссоединение Крыма с Россией. Празднование 70-летия Победы в Великой Отечественной войне. </w:t>
      </w:r>
    </w:p>
    <w:p w:rsidR="000864E1" w:rsidRPr="001D3F35" w:rsidRDefault="00DE0B43" w:rsidP="001D3F35">
      <w:pPr>
        <w:spacing w:after="5" w:line="271" w:lineRule="auto"/>
        <w:ind w:left="674" w:right="231" w:firstLine="737"/>
        <w:jc w:val="center"/>
        <w:rPr>
          <w:b/>
        </w:rPr>
      </w:pPr>
      <w:r w:rsidRPr="001D3F35">
        <w:rPr>
          <w:b/>
          <w:i/>
        </w:rPr>
        <w:t>Планируемые предметные результаты освоения учебного предмета "История Отечества".</w:t>
      </w:r>
    </w:p>
    <w:p w:rsidR="000864E1" w:rsidRDefault="00DE0B43">
      <w:pPr>
        <w:ind w:left="1412" w:right="233" w:firstLine="0"/>
      </w:pPr>
      <w:r>
        <w:t xml:space="preserve">Минимальный уровень: </w:t>
      </w:r>
    </w:p>
    <w:p w:rsidR="001D3F35" w:rsidRDefault="00DE0B43">
      <w:pPr>
        <w:ind w:left="1412" w:right="233" w:firstLine="0"/>
      </w:pPr>
      <w:r>
        <w:t xml:space="preserve">знание некоторых дат важнейших событий отечественной истории; </w:t>
      </w:r>
    </w:p>
    <w:p w:rsidR="000864E1" w:rsidRDefault="00DE0B43" w:rsidP="001D3F35">
      <w:pPr>
        <w:ind w:left="1412" w:right="233" w:firstLine="0"/>
      </w:pPr>
      <w:r>
        <w:t xml:space="preserve">знание некоторых основных фактов исторических событий, явлений, процессов; знание имен некоторых наиболее известных исторических деятелей (князей, </w:t>
      </w:r>
    </w:p>
    <w:p w:rsidR="000864E1" w:rsidRDefault="00DE0B43">
      <w:pPr>
        <w:ind w:left="659" w:right="233" w:firstLine="0"/>
      </w:pPr>
      <w:r>
        <w:t xml:space="preserve">царей, политиков, полководцев, ученых, деятелей культуры); </w:t>
      </w:r>
    </w:p>
    <w:p w:rsidR="000864E1" w:rsidRDefault="00DE0B43">
      <w:pPr>
        <w:ind w:left="1412" w:right="233" w:firstLine="0"/>
      </w:pPr>
      <w:r>
        <w:t xml:space="preserve">понимание значения основных терминов-понятий; </w:t>
      </w:r>
    </w:p>
    <w:p w:rsidR="000864E1" w:rsidRDefault="00DE0B43">
      <w:pPr>
        <w:ind w:left="1412" w:right="233" w:firstLine="0"/>
      </w:pPr>
      <w:r>
        <w:t xml:space="preserve">установление по датам последовательности и длительности исторических </w:t>
      </w:r>
    </w:p>
    <w:p w:rsidR="001D3F35" w:rsidRDefault="00DE0B43">
      <w:pPr>
        <w:ind w:left="1396" w:right="233" w:hanging="737"/>
      </w:pPr>
      <w:r>
        <w:t xml:space="preserve">событий, пользование "Лентой времени"; </w:t>
      </w:r>
    </w:p>
    <w:p w:rsidR="000864E1" w:rsidRDefault="00DE0B43">
      <w:pPr>
        <w:ind w:left="1396" w:right="233" w:hanging="737"/>
      </w:pPr>
      <w:r>
        <w:t xml:space="preserve">описание предметов, событий, исторических героев с опорой на наглядность, </w:t>
      </w:r>
    </w:p>
    <w:p w:rsidR="001D3F35" w:rsidRDefault="00DE0B43">
      <w:pPr>
        <w:ind w:left="1396" w:right="233" w:hanging="737"/>
      </w:pPr>
      <w:r>
        <w:t>составление рассказов о них по вопросам педагогического работника;</w:t>
      </w:r>
    </w:p>
    <w:p w:rsidR="000864E1" w:rsidRDefault="00DE0B43">
      <w:pPr>
        <w:ind w:left="1396" w:right="233" w:hanging="737"/>
      </w:pPr>
      <w:r>
        <w:t xml:space="preserve"> нахождение и показ на исторической карте основных изучаемых объектов и </w:t>
      </w:r>
    </w:p>
    <w:p w:rsidR="001D3F35" w:rsidRDefault="00DE0B43">
      <w:pPr>
        <w:ind w:left="659" w:right="233" w:firstLine="0"/>
      </w:pPr>
      <w:r>
        <w:t xml:space="preserve">событий; </w:t>
      </w:r>
    </w:p>
    <w:p w:rsidR="001D3F35" w:rsidRDefault="00DE0B43">
      <w:pPr>
        <w:ind w:left="659" w:right="233" w:firstLine="0"/>
      </w:pPr>
      <w:r>
        <w:t>объяснение значения основных исторических понятий с помощью педагогического работника.</w:t>
      </w:r>
    </w:p>
    <w:p w:rsidR="000864E1" w:rsidRDefault="00DE0B43">
      <w:pPr>
        <w:ind w:left="659" w:right="233" w:firstLine="0"/>
      </w:pPr>
      <w:r>
        <w:t xml:space="preserve"> Достаточный уровень: </w:t>
      </w:r>
    </w:p>
    <w:p w:rsidR="000864E1" w:rsidRDefault="00DE0B43">
      <w:pPr>
        <w:ind w:left="1412" w:right="233" w:firstLine="0"/>
      </w:pPr>
      <w:r>
        <w:t xml:space="preserve">знание хронологических рамок ключевых процессов, дат важнейших событий </w:t>
      </w:r>
    </w:p>
    <w:p w:rsidR="001D3F35" w:rsidRDefault="00DE0B43">
      <w:pPr>
        <w:ind w:left="659" w:right="233" w:firstLine="0"/>
      </w:pPr>
      <w:r>
        <w:t>отечественной истории;</w:t>
      </w:r>
    </w:p>
    <w:p w:rsidR="001D3F35" w:rsidRDefault="00DE0B43">
      <w:pPr>
        <w:ind w:left="659" w:right="233" w:firstLine="0"/>
      </w:pPr>
      <w:r>
        <w:t>знание некоторых основных исторических фактов, событий, явлений, процессов;</w:t>
      </w:r>
    </w:p>
    <w:p w:rsidR="001D3F35" w:rsidRDefault="00DE0B43">
      <w:pPr>
        <w:ind w:left="659" w:right="233" w:firstLine="0"/>
      </w:pPr>
      <w:r>
        <w:t xml:space="preserve"> их причины, участников, результаты и значение; </w:t>
      </w:r>
    </w:p>
    <w:p w:rsidR="001D3F35" w:rsidRDefault="00DE0B43">
      <w:pPr>
        <w:ind w:left="659" w:right="233" w:firstLine="0"/>
      </w:pPr>
      <w:r>
        <w:t xml:space="preserve">составление рассказов об исторических событиях, формулировка выводов об их значении; </w:t>
      </w:r>
    </w:p>
    <w:p w:rsidR="000864E1" w:rsidRDefault="00DE0B43">
      <w:pPr>
        <w:ind w:left="659" w:right="233" w:firstLine="0"/>
      </w:pPr>
      <w:r>
        <w:t xml:space="preserve">знание мест совершения основных исторических событий; </w:t>
      </w:r>
    </w:p>
    <w:p w:rsidR="000864E1" w:rsidRDefault="00DE0B43" w:rsidP="001D3F35">
      <w:pPr>
        <w:ind w:left="659" w:right="233"/>
      </w:pPr>
      <w:r>
        <w:t xml:space="preserve">знание имен известных исторических деятелей (князей, царей, политиков, полководцев, ученых, деятелей культуры) и составление элементарной характеристики исторических героев; </w:t>
      </w:r>
    </w:p>
    <w:p w:rsidR="000864E1" w:rsidRDefault="00DE0B43">
      <w:pPr>
        <w:tabs>
          <w:tab w:val="center" w:pos="2287"/>
          <w:tab w:val="center" w:pos="4616"/>
          <w:tab w:val="center" w:pos="6956"/>
          <w:tab w:val="center" w:pos="8381"/>
          <w:tab w:val="center" w:pos="9660"/>
          <w:tab w:val="right" w:pos="11260"/>
        </w:tabs>
        <w:ind w:left="0" w:firstLine="0"/>
        <w:jc w:val="left"/>
      </w:pPr>
      <w:r>
        <w:rPr>
          <w:rFonts w:ascii="Calibri" w:eastAsia="Calibri" w:hAnsi="Calibri" w:cs="Calibri"/>
          <w:sz w:val="22"/>
        </w:rPr>
        <w:tab/>
      </w:r>
      <w:r>
        <w:t xml:space="preserve">формирование </w:t>
      </w:r>
      <w:r>
        <w:tab/>
        <w:t xml:space="preserve">первоначальных </w:t>
      </w:r>
      <w:r>
        <w:tab/>
        <w:t xml:space="preserve">представлений </w:t>
      </w:r>
      <w:r>
        <w:tab/>
        <w:t xml:space="preserve">о </w:t>
      </w:r>
      <w:r>
        <w:tab/>
        <w:t xml:space="preserve">взаимосвязи </w:t>
      </w:r>
      <w:r>
        <w:tab/>
        <w:t xml:space="preserve">и </w:t>
      </w:r>
    </w:p>
    <w:p w:rsidR="001D3F35" w:rsidRDefault="00DE0B43">
      <w:pPr>
        <w:ind w:left="1396" w:right="233" w:hanging="737"/>
      </w:pPr>
      <w:r>
        <w:t>последовательности важнейших исторических событий;</w:t>
      </w:r>
    </w:p>
    <w:p w:rsidR="001D3F35" w:rsidRDefault="00DE0B43" w:rsidP="001D3F35">
      <w:pPr>
        <w:ind w:left="1396" w:right="233" w:hanging="737"/>
      </w:pPr>
      <w:r>
        <w:t xml:space="preserve"> понимание "легенды" исторической карты и "чтение" исторической карты с опорой на ее "легенду"; </w:t>
      </w:r>
    </w:p>
    <w:p w:rsidR="000864E1" w:rsidRDefault="00DE0B43" w:rsidP="001D3F35">
      <w:pPr>
        <w:ind w:left="1396" w:right="233" w:hanging="737"/>
      </w:pPr>
      <w:r>
        <w:t xml:space="preserve">знание основных терминов понятий и их определений; </w:t>
      </w:r>
    </w:p>
    <w:p w:rsidR="000864E1" w:rsidRDefault="00DE0B43">
      <w:pPr>
        <w:ind w:left="1412" w:right="233" w:firstLine="0"/>
      </w:pPr>
      <w:r>
        <w:t xml:space="preserve">соотнесение года с веком, установление последовательности и длительности </w:t>
      </w:r>
    </w:p>
    <w:p w:rsidR="001D3F35" w:rsidRDefault="00DE0B43">
      <w:pPr>
        <w:ind w:left="1396" w:right="3528" w:hanging="737"/>
      </w:pPr>
      <w:r>
        <w:t>исторических событий;</w:t>
      </w:r>
    </w:p>
    <w:p w:rsidR="000864E1" w:rsidRDefault="00DE0B43">
      <w:pPr>
        <w:ind w:left="1396" w:right="3528" w:hanging="737"/>
      </w:pPr>
      <w:r>
        <w:t xml:space="preserve"> сравнение, анализ, обобщение исторических фактов; </w:t>
      </w:r>
    </w:p>
    <w:p w:rsidR="000864E1" w:rsidRDefault="00DE0B43">
      <w:pPr>
        <w:ind w:left="1412" w:right="233" w:firstLine="0"/>
      </w:pPr>
      <w:r>
        <w:t xml:space="preserve">поиск информации в одном или нескольких источниках; </w:t>
      </w:r>
    </w:p>
    <w:p w:rsidR="000864E1" w:rsidRDefault="00DE0B43">
      <w:pPr>
        <w:ind w:left="659" w:right="233"/>
      </w:pPr>
      <w:r>
        <w:t xml:space="preserve">установление и раскрытие причинно-следственных связей между историческими событиями и явлениями. </w:t>
      </w:r>
    </w:p>
    <w:p w:rsidR="001D3F35" w:rsidRDefault="001D3F35">
      <w:pPr>
        <w:spacing w:after="5" w:line="271" w:lineRule="auto"/>
        <w:ind w:left="674" w:right="231" w:firstLine="737"/>
        <w:rPr>
          <w:i/>
          <w:u w:val="single"/>
        </w:rPr>
      </w:pPr>
    </w:p>
    <w:p w:rsidR="000864E1" w:rsidRDefault="00DE0B43">
      <w:pPr>
        <w:spacing w:after="5" w:line="271" w:lineRule="auto"/>
        <w:ind w:left="674" w:right="231" w:firstLine="737"/>
      </w:pPr>
      <w:r w:rsidRPr="001D3F35">
        <w:rPr>
          <w:i/>
          <w:u w:val="single"/>
        </w:rPr>
        <w:t>2.2.11.</w:t>
      </w:r>
      <w:r w:rsidRPr="001D3F35">
        <w:rPr>
          <w:u w:val="single"/>
        </w:rPr>
        <w:t xml:space="preserve"> </w:t>
      </w:r>
      <w:r w:rsidRPr="001D3F35">
        <w:rPr>
          <w:i/>
          <w:u w:val="single"/>
        </w:rPr>
        <w:t>Рабочая программа по учебному предмету "Адаптивная физическая культура" (V-IX классы) предметной области "Физическая культура"</w:t>
      </w:r>
      <w:r>
        <w:t xml:space="preserve"> включает пояснительную записку, содержание обучения, планируемые результаты освоения программы. </w:t>
      </w:r>
    </w:p>
    <w:p w:rsidR="000864E1" w:rsidRDefault="00DE0B43">
      <w:pPr>
        <w:spacing w:after="5" w:line="271" w:lineRule="auto"/>
        <w:ind w:left="1407" w:right="231" w:hanging="10"/>
      </w:pPr>
      <w:r>
        <w:rPr>
          <w:i/>
        </w:rPr>
        <w:t xml:space="preserve">Пояснительная записка. </w:t>
      </w:r>
    </w:p>
    <w:p w:rsidR="000864E1" w:rsidRDefault="00DE0B43">
      <w:pPr>
        <w:ind w:left="659" w:right="233"/>
      </w:pPr>
      <w:r>
        <w:t xml:space="preserve">Программа по физической культуре для обучающихся V-IX классов является логическим продолжением соответствующей учебной программы дополнительного первого (I) и I-IV классов. </w:t>
      </w:r>
    </w:p>
    <w:p w:rsidR="000864E1" w:rsidRDefault="00DE0B43">
      <w:pPr>
        <w:ind w:left="659" w:right="233"/>
      </w:pPr>
      <w:r>
        <w:t xml:space="preserve">Основная цель изучения физической культуры 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повышении уровня их психофизического развития, расширении индивидуальных двигательных возможностей, комплексной коррекции нарушений развития, социальной адаптации. </w:t>
      </w:r>
    </w:p>
    <w:p w:rsidR="000864E1" w:rsidRDefault="00DE0B43">
      <w:pPr>
        <w:ind w:left="1412" w:right="233" w:firstLine="0"/>
      </w:pPr>
      <w:r>
        <w:t xml:space="preserve">Задачи, реализуемые в ходе уроков физической культуры: </w:t>
      </w:r>
    </w:p>
    <w:p w:rsidR="000864E1" w:rsidRDefault="00DE0B43">
      <w:pPr>
        <w:ind w:left="1412" w:right="233" w:firstLine="0"/>
      </w:pPr>
      <w:r>
        <w:t xml:space="preserve">воспитание интереса к физической культуре и спорту; </w:t>
      </w:r>
    </w:p>
    <w:p w:rsidR="000864E1" w:rsidRDefault="00DE0B43" w:rsidP="001D3F35">
      <w:pPr>
        <w:ind w:left="659" w:right="233"/>
      </w:pPr>
      <w:r>
        <w:t xml:space="preserve">овладение основами доступных видов спорта (легкой атлетикой, гимнастикой, лыжной подготовкой) в соответствии с возрастными и психофизическими особенностями обучающихся; коррекция недостатков познавательной сферы и психомоторного развития; развитие и совершенствование волевой сферы; формирование социально приемлемых форм поведения, предупреждение проявлений деструктивного поведения (крик, агрессия, самоагрессия, стереотипии) в процессе уроков и во внеучебной деятельности; воспитание нравственных качеств и свойств личности; содействие военно-патриотической подготовке. </w:t>
      </w:r>
    </w:p>
    <w:p w:rsidR="000864E1" w:rsidRDefault="00DE0B43">
      <w:pPr>
        <w:spacing w:after="5" w:line="271" w:lineRule="auto"/>
        <w:ind w:left="1407" w:right="231" w:hanging="10"/>
      </w:pPr>
      <w:r>
        <w:rPr>
          <w:i/>
        </w:rPr>
        <w:t xml:space="preserve">Содержание учебного предмета. </w:t>
      </w:r>
    </w:p>
    <w:p w:rsidR="000864E1" w:rsidRDefault="00DE0B43">
      <w:pPr>
        <w:ind w:left="659" w:right="233"/>
      </w:pPr>
      <w:r>
        <w:t xml:space="preserve">Содержание программы отражено в следующих разделах: "Гимнастика", "Легкая атлетика", "Лыжная и конькобежная подготовки", "Подвижные игры", "Спортивные игры". В каждом из разделов выделено два взаимосвязанных подраздела: "Теоретические сведения" и "Практический материал". Кроме этого,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 которые имеют самостоятельное значение. </w:t>
      </w:r>
    </w:p>
    <w:p w:rsidR="000864E1" w:rsidRDefault="00DE0B43">
      <w:pPr>
        <w:ind w:left="659" w:right="233"/>
      </w:pPr>
      <w:r>
        <w:t xml:space="preserve">В разделе "Гимнастика" (подраздел "Практический материал") кроме построений и перестроений представлены два основных вида физических упражнений: с предметами и без предметов, содержание которых по сравнению с младшими классами в основном остается без изменений, но при этом возрастает их сложность и увеличивается дозировка. К упражнениям с предметами добавляется опорный прыжок, упражнения со скакалками, гантелями и штангой, на преодоление сопротивления, упражнения для корпуса и ног; элементы акробатики. </w:t>
      </w:r>
    </w:p>
    <w:p w:rsidR="000864E1" w:rsidRDefault="00DE0B43">
      <w:pPr>
        <w:ind w:left="659" w:right="233"/>
      </w:pPr>
      <w:r>
        <w:t>В раздел "Легкая атлетика" включены традиционные виды: ходьба, бег, прыжки, метание, которые с</w:t>
      </w:r>
      <w:r w:rsidR="001D3F35">
        <w:t xml:space="preserve">пособствуют развитию физических </w:t>
      </w:r>
      <w:r>
        <w:t xml:space="preserve">качеств обучающихся (силы, ловкости, быстроты). </w:t>
      </w:r>
    </w:p>
    <w:p w:rsidR="000864E1" w:rsidRDefault="00DE0B43">
      <w:pPr>
        <w:ind w:left="659" w:right="233"/>
      </w:pPr>
      <w:r>
        <w:t xml:space="preserve">Освоение раздела "Лыжная и конькобежная подготовка" направлена на дальнейшее совершенствование навыков владения лыжами и коньками, которые способствуют коррекции психомоторной сферы обучающихся. В тех регионах, где климатические условия не позволяют систематически заниматься лыжной и конькобежной подготовками, следует заменить их занятиями гимнастикой, легкой атлетикой, играми. Но в этом случае следует проводить уроки физкультуры не только в условиях спортивного зала, но и на свежем воздухе. </w:t>
      </w:r>
    </w:p>
    <w:p w:rsidR="000864E1" w:rsidRDefault="00DE0B43">
      <w:pPr>
        <w:ind w:left="659" w:right="233"/>
      </w:pPr>
      <w:r>
        <w:t xml:space="preserve">Особое место в системе уроков по физической культуре занимают разделы "Подвижные игры" и "Спортивные игры", которые не только способствуют укреплению здоровья обучающихся и развитию у них необходимых физических качеств, но и формируют навыки коллективного взаимодействия. Начиная с V-ro класса, обучающиеся знакомятся с доступными видами спортивных игр: волейболом, баскетболом, настольным теннисом, хоккеем на полу (последнее может использоваться как дополнительный материал). </w:t>
      </w:r>
    </w:p>
    <w:p w:rsidR="000864E1" w:rsidRDefault="00DE0B43">
      <w:pPr>
        <w:ind w:left="1412" w:right="233" w:firstLine="0"/>
      </w:pPr>
      <w:r>
        <w:t xml:space="preserve">Теоретические сведения. </w:t>
      </w:r>
    </w:p>
    <w:p w:rsidR="000864E1" w:rsidRDefault="00DE0B43">
      <w:pPr>
        <w:ind w:left="659" w:right="233"/>
      </w:pPr>
      <w:r>
        <w:t xml:space="preserve">Личная гигиена, солнечные и воздушные ванны. Значение физических упражнений в жизни человека. </w:t>
      </w:r>
    </w:p>
    <w:p w:rsidR="000864E1" w:rsidRDefault="00DE0B43">
      <w:pPr>
        <w:ind w:left="659" w:right="233"/>
      </w:pPr>
      <w:r>
        <w:t xml:space="preserve">Подвижные игры. Роль физкультуры в подготовке к труду. Значение физической культуры в жизни человека. Самостраховка и самоконтроль при выполнении физических упражнений. Помощь при травмах. </w:t>
      </w:r>
    </w:p>
    <w:p w:rsidR="000864E1" w:rsidRDefault="00DE0B43">
      <w:pPr>
        <w:ind w:left="1412" w:right="233" w:firstLine="0"/>
      </w:pPr>
      <w:r>
        <w:t xml:space="preserve">Способы самостоятельного измерения частоты сердечных сокращений. </w:t>
      </w:r>
    </w:p>
    <w:p w:rsidR="000864E1" w:rsidRDefault="00DE0B43">
      <w:pPr>
        <w:ind w:left="1412" w:right="233" w:firstLine="0"/>
      </w:pPr>
      <w:r>
        <w:t xml:space="preserve">Физическая культура и спорт в России. Специальные олимпийские игры. </w:t>
      </w:r>
    </w:p>
    <w:p w:rsidR="000864E1" w:rsidRDefault="00DE0B43">
      <w:pPr>
        <w:ind w:left="659" w:right="233"/>
      </w:pPr>
      <w:r>
        <w:t xml:space="preserve">Здоровый образ жизни и занятия спортом после окончания образовательной организации. </w:t>
      </w:r>
    </w:p>
    <w:p w:rsidR="000864E1" w:rsidRDefault="00DE0B43">
      <w:pPr>
        <w:ind w:left="659" w:right="233"/>
      </w:pPr>
      <w:r>
        <w:t xml:space="preserve">Гимнастика. Теоретические сведения. Элементарные сведения о передвижениях по ориентирам. Правила поведения на занятиях по гимнастике. </w:t>
      </w:r>
    </w:p>
    <w:p w:rsidR="000864E1" w:rsidRDefault="00DE0B43">
      <w:pPr>
        <w:ind w:left="659" w:right="233" w:firstLine="0"/>
      </w:pPr>
      <w:r>
        <w:t xml:space="preserve">Значение утренней гимнастики. </w:t>
      </w:r>
    </w:p>
    <w:p w:rsidR="000864E1" w:rsidRDefault="00DE0B43">
      <w:pPr>
        <w:ind w:left="1412" w:right="233" w:firstLine="0"/>
      </w:pPr>
      <w:r>
        <w:t xml:space="preserve">Практический материал: построения и перестроения. </w:t>
      </w:r>
    </w:p>
    <w:p w:rsidR="000864E1" w:rsidRDefault="00DE0B43">
      <w:pPr>
        <w:ind w:left="659" w:right="233"/>
      </w:pPr>
      <w:r>
        <w:t xml:space="preserve">Упражнения без предметов (корригирующие и общеразвивающие упражнения): упражнения на дыхание, для развития мышц кистей рук и пальцев; мышц шеи, расслабления мышц, укрепления голеностопных суставов и стоп, укрепления мышц туловища, рук и ног, для формирования и укрепления правильной осанки. </w:t>
      </w:r>
    </w:p>
    <w:p w:rsidR="000864E1" w:rsidRDefault="00DE0B43">
      <w:pPr>
        <w:ind w:left="659" w:right="233"/>
      </w:pPr>
      <w:r>
        <w:t xml:space="preserve">Упражнения с предметами: с гимнастическими палками; большими обручами; малыми мячами, большим мячом, набивными мячами; со скакалками; гантелями и штангой; лазанье и перелезание, упражнения на равновесие; опорный прыжок; упражнения для развития пространственно-временной дифференцировки и точности движений; упражнения на преодоление сопротивления; переноска грузов и передача предметов. </w:t>
      </w:r>
    </w:p>
    <w:p w:rsidR="000864E1" w:rsidRDefault="00DE0B43">
      <w:pPr>
        <w:ind w:left="659" w:right="233"/>
      </w:pPr>
      <w:r>
        <w:t>Легкая атлетика. Теоретические сведения. Подготовка суставов и мышечно</w:t>
      </w:r>
      <w:r w:rsidR="00F84907">
        <w:t>-</w:t>
      </w:r>
      <w:r>
        <w:t>сухожильного аппарата к предстоящей деятельности. Техника безопасности при прыжках в длину. Фазы прыжка в высоту с разбега. Подготовка суставов и мышечно</w:t>
      </w:r>
      <w:r w:rsidR="00F84907">
        <w:t>-</w:t>
      </w:r>
      <w:r>
        <w:t xml:space="preserve">сухожильного аппарата к предстоящей деятельности. Техника безопасности при выполнении прыжков в высоту. </w:t>
      </w:r>
    </w:p>
    <w:p w:rsidR="000864E1" w:rsidRDefault="00DE0B43">
      <w:pPr>
        <w:ind w:left="659" w:right="233"/>
      </w:pPr>
      <w:r>
        <w:t xml:space="preserve">Правила судейства по бегу, прыжкам, метанию; правила передачи эстафетной палочки в легкоатлетических эстафетах. </w:t>
      </w:r>
    </w:p>
    <w:p w:rsidR="000864E1" w:rsidRDefault="00DE0B43">
      <w:pPr>
        <w:ind w:left="1412" w:right="233" w:firstLine="0"/>
      </w:pPr>
      <w:r>
        <w:t xml:space="preserve">Практический материал: </w:t>
      </w:r>
    </w:p>
    <w:p w:rsidR="000864E1" w:rsidRDefault="00DE0B43">
      <w:pPr>
        <w:ind w:left="1412" w:right="233" w:firstLine="0"/>
      </w:pPr>
      <w:r>
        <w:t xml:space="preserve">а) ходьба: ходьба в разном темпе, с изменением направления; ускорением и </w:t>
      </w:r>
    </w:p>
    <w:p w:rsidR="000864E1" w:rsidRDefault="00DE0B43">
      <w:pPr>
        <w:ind w:left="659" w:right="233" w:firstLine="0"/>
      </w:pPr>
      <w:r>
        <w:t xml:space="preserve">замедлением, преодолением препятствий; </w:t>
      </w:r>
    </w:p>
    <w:p w:rsidR="000864E1" w:rsidRDefault="00DE0B43">
      <w:pPr>
        <w:ind w:left="659" w:right="233"/>
      </w:pPr>
      <w:r>
        <w:t xml:space="preserve">б) бег: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 </w:t>
      </w:r>
    </w:p>
    <w:p w:rsidR="000864E1" w:rsidRDefault="00DE0B43">
      <w:pPr>
        <w:ind w:left="659" w:right="233"/>
      </w:pPr>
      <w:r>
        <w:t xml:space="preserve">в) прыжки: отработка выпрыгивания и спрыгивания с препятствий; прыжки в длину (способами "оттолкнув ноги", "перешагивание"); прыжки в высоту способом </w:t>
      </w:r>
    </w:p>
    <w:p w:rsidR="000864E1" w:rsidRDefault="00DE0B43">
      <w:pPr>
        <w:ind w:left="659" w:right="233" w:firstLine="0"/>
      </w:pPr>
      <w:r>
        <w:t xml:space="preserve">"перекат"; </w:t>
      </w:r>
    </w:p>
    <w:p w:rsidR="000864E1" w:rsidRDefault="00DE0B43">
      <w:pPr>
        <w:ind w:left="1412" w:right="233" w:firstLine="0"/>
      </w:pPr>
      <w:r>
        <w:t xml:space="preserve">г) метание: метание малого мяча на дальность, метание мяча в вертикальную </w:t>
      </w:r>
    </w:p>
    <w:p w:rsidR="000864E1" w:rsidRDefault="00DE0B43">
      <w:pPr>
        <w:ind w:left="659" w:right="233" w:firstLine="0"/>
      </w:pPr>
      <w:r>
        <w:t xml:space="preserve">цель, метание в движущую цель. </w:t>
      </w:r>
    </w:p>
    <w:p w:rsidR="000864E1" w:rsidRDefault="00DE0B43">
      <w:pPr>
        <w:ind w:left="1412" w:right="233" w:firstLine="0"/>
      </w:pPr>
      <w:r>
        <w:t xml:space="preserve">Лыжная и конькобежная подготовки. </w:t>
      </w:r>
    </w:p>
    <w:p w:rsidR="000864E1" w:rsidRDefault="00DE0B43">
      <w:pPr>
        <w:ind w:left="1412" w:right="233" w:firstLine="0"/>
      </w:pPr>
      <w:r>
        <w:t xml:space="preserve">Лыжная подготовка. </w:t>
      </w:r>
    </w:p>
    <w:p w:rsidR="000864E1" w:rsidRDefault="00DE0B43">
      <w:pPr>
        <w:ind w:left="659" w:right="233"/>
      </w:pPr>
      <w:r>
        <w:t xml:space="preserve">Теоретические сведения. Сведения о применении лыж в быту. Занятия на лыжах как средство закаливания организма. </w:t>
      </w:r>
    </w:p>
    <w:p w:rsidR="000864E1" w:rsidRDefault="00DE0B43">
      <w:pPr>
        <w:ind w:left="659" w:right="233"/>
      </w:pPr>
      <w:r>
        <w:t>Прокладка учебной лыжни, санитарно-гигиениче</w:t>
      </w:r>
      <w:r w:rsidR="00F84907">
        <w:t>с</w:t>
      </w:r>
      <w:r>
        <w:t xml:space="preserve">кие требования к занятиям на лыжах. Виды лыжного спорта, сведения о технике лыжных ходов. </w:t>
      </w:r>
    </w:p>
    <w:p w:rsidR="000864E1" w:rsidRDefault="00DE0B43">
      <w:pPr>
        <w:ind w:left="1412" w:right="233" w:firstLine="0"/>
      </w:pPr>
      <w:r>
        <w:t xml:space="preserve">Практический материал. </w:t>
      </w:r>
    </w:p>
    <w:p w:rsidR="000864E1" w:rsidRDefault="00DE0B43">
      <w:pPr>
        <w:ind w:left="659" w:right="233"/>
      </w:pPr>
      <w:r>
        <w:t xml:space="preserve">Стойка лыжника. Виды лыжных ходов (попеременный двухшажный; одновременный бесшажный; одновременный одношажный). Совершенствование разных видов подъемов и спусков. Повороты. Конькобежная подготовка Теоретические сведения. </w:t>
      </w:r>
    </w:p>
    <w:p w:rsidR="000864E1" w:rsidRDefault="00DE0B43">
      <w:pPr>
        <w:ind w:left="1412" w:right="233" w:firstLine="0"/>
      </w:pPr>
      <w:r>
        <w:t xml:space="preserve">Занятия на коньках как средство закаливания организма. </w:t>
      </w:r>
    </w:p>
    <w:p w:rsidR="000864E1" w:rsidRDefault="00DE0B43">
      <w:pPr>
        <w:ind w:left="659" w:right="233"/>
      </w:pPr>
      <w:r>
        <w:t xml:space="preserve">Практический материал. Стойка конькобежца. Бег по прямой. Бег по прямой и на поворотах. Вход в поворот. Свободное катание. Бег на время. </w:t>
      </w:r>
    </w:p>
    <w:p w:rsidR="000864E1" w:rsidRDefault="00DE0B43">
      <w:pPr>
        <w:ind w:left="1412" w:right="233" w:firstLine="0"/>
      </w:pPr>
      <w:r>
        <w:t xml:space="preserve">Подвижные игры. </w:t>
      </w:r>
    </w:p>
    <w:p w:rsidR="000864E1" w:rsidRDefault="00DE0B43">
      <w:pPr>
        <w:ind w:left="1412" w:right="233" w:firstLine="0"/>
      </w:pPr>
      <w:r>
        <w:t xml:space="preserve">Практический материал. </w:t>
      </w:r>
    </w:p>
    <w:p w:rsidR="000864E1" w:rsidRDefault="00DE0B43">
      <w:pPr>
        <w:ind w:left="1412" w:right="233" w:firstLine="0"/>
      </w:pPr>
      <w:r>
        <w:t xml:space="preserve">Коррекционные игры. </w:t>
      </w:r>
    </w:p>
    <w:p w:rsidR="000864E1" w:rsidRDefault="00DE0B43">
      <w:pPr>
        <w:ind w:left="659" w:right="233"/>
      </w:pPr>
      <w:r>
        <w:t xml:space="preserve">Игры с элементами общеразвивающих упражнений (игры с: бегом, прыжками; лазанием, метанием и ловлей мяча, построениями и перестроениями, бросанием, ловлей, метанием). </w:t>
      </w:r>
    </w:p>
    <w:p w:rsidR="000864E1" w:rsidRDefault="00DE0B43">
      <w:pPr>
        <w:ind w:left="1412" w:right="233" w:firstLine="0"/>
      </w:pPr>
      <w:r>
        <w:t xml:space="preserve">Спортивные игры. </w:t>
      </w:r>
    </w:p>
    <w:p w:rsidR="000864E1" w:rsidRDefault="00DE0B43">
      <w:pPr>
        <w:ind w:left="659" w:right="233"/>
      </w:pPr>
      <w:r>
        <w:t xml:space="preserve">Баскетбол. Теоретические сведения. Правила игры в баскетбол, правила поведения обучающихся при выполнении упражнений с мячом. </w:t>
      </w:r>
    </w:p>
    <w:p w:rsidR="000864E1" w:rsidRDefault="00DE0B43">
      <w:pPr>
        <w:ind w:left="1412" w:right="233" w:firstLine="0"/>
      </w:pPr>
      <w:r>
        <w:t xml:space="preserve">Влияние занятий баскетболом на организм обучающихся. </w:t>
      </w:r>
    </w:p>
    <w:p w:rsidR="000864E1" w:rsidRDefault="00DE0B43">
      <w:pPr>
        <w:ind w:left="1412" w:right="233" w:firstLine="0"/>
      </w:pPr>
      <w:r>
        <w:t xml:space="preserve">Практический материал. </w:t>
      </w:r>
    </w:p>
    <w:p w:rsidR="000864E1" w:rsidRDefault="00DE0B43">
      <w:pPr>
        <w:ind w:left="659" w:right="233"/>
      </w:pPr>
      <w:r>
        <w:t xml:space="preserve">Стойка баскетболиста. Передвижение в стойке вправо, влево, вперед, назад. Остановка по свистку. </w:t>
      </w:r>
    </w:p>
    <w:p w:rsidR="000864E1" w:rsidRDefault="00DE0B43">
      <w:pPr>
        <w:ind w:left="659" w:right="233"/>
      </w:pPr>
      <w:r>
        <w:t xml:space="preserve">Передача мяча от груди с места и в движении шагом. Ловля мяча двумя руками на месте на уровне груди. </w:t>
      </w:r>
    </w:p>
    <w:p w:rsidR="000864E1" w:rsidRDefault="00DE0B43">
      <w:pPr>
        <w:ind w:left="659" w:right="233"/>
      </w:pPr>
      <w:r>
        <w:t xml:space="preserve">Ведение мяча на месте и в движении. Бросок мяча двумя руками в кольцо снизу и от груди с места. Прямая подача. </w:t>
      </w:r>
    </w:p>
    <w:p w:rsidR="000864E1" w:rsidRDefault="00DE0B43">
      <w:pPr>
        <w:ind w:left="1412" w:right="233" w:firstLine="0"/>
      </w:pPr>
      <w:r>
        <w:t xml:space="preserve">Подвижные игры на основе баскетбола. Эстафеты с ведением мяча. </w:t>
      </w:r>
    </w:p>
    <w:p w:rsidR="000864E1" w:rsidRDefault="00DE0B43">
      <w:pPr>
        <w:ind w:left="659" w:right="233"/>
      </w:pPr>
      <w:r>
        <w:t xml:space="preserve">Волейбол. Теоретические сведения. Общие сведения об игре в волейбол, простейшие правила игры, расстановка и перемещение игроков на площадке. Права и обязанности игроков, предупреждение травматизма при игре в волейбол. </w:t>
      </w:r>
    </w:p>
    <w:p w:rsidR="000864E1" w:rsidRDefault="00DE0B43">
      <w:pPr>
        <w:ind w:left="1412" w:right="233" w:firstLine="0"/>
      </w:pPr>
      <w:r>
        <w:t xml:space="preserve">Практический материал. </w:t>
      </w:r>
    </w:p>
    <w:p w:rsidR="000864E1" w:rsidRDefault="00DE0B43">
      <w:pPr>
        <w:ind w:left="659" w:right="233"/>
      </w:pPr>
      <w:r>
        <w:t xml:space="preserve">Прием и передача мяча снизу и сверху. Отбивание мяча снизу двумя руками через сетку на месте и в движении. Верхняя прямая передача в прыжке. Верхняя прямая подача. Прыжки вверх с места и шага, прыжки у сетки. Многоскоки. Верхняя прямая передача мяча после перемещения вперед, вправо, влево. </w:t>
      </w:r>
    </w:p>
    <w:p w:rsidR="000864E1" w:rsidRDefault="00DE0B43">
      <w:pPr>
        <w:ind w:left="1412" w:right="233" w:firstLine="0"/>
      </w:pPr>
      <w:r>
        <w:t xml:space="preserve">Учебные игры на основе волейбола. Игры (эстафеты) с мячами. </w:t>
      </w:r>
    </w:p>
    <w:p w:rsidR="000864E1" w:rsidRDefault="00DE0B43">
      <w:pPr>
        <w:ind w:left="1412" w:right="233" w:firstLine="0"/>
      </w:pPr>
      <w:r>
        <w:t xml:space="preserve">Настольный теннис. </w:t>
      </w:r>
    </w:p>
    <w:p w:rsidR="000864E1" w:rsidRDefault="00DE0B43">
      <w:pPr>
        <w:ind w:left="659" w:right="233"/>
      </w:pPr>
      <w:r>
        <w:t xml:space="preserve">Теоретические сведения. Парные игры. Правила соревнований. Тактика парных игр. </w:t>
      </w:r>
    </w:p>
    <w:p w:rsidR="000864E1" w:rsidRDefault="00DE0B43">
      <w:pPr>
        <w:ind w:left="659" w:right="233"/>
      </w:pPr>
      <w:r>
        <w:t xml:space="preserve">Практический материал. Подача мяча слева и справа, удары слева, справа, прямые с вращением мяча. Одиночные игры. </w:t>
      </w:r>
    </w:p>
    <w:p w:rsidR="000864E1" w:rsidRDefault="00DE0B43">
      <w:pPr>
        <w:ind w:left="1412" w:right="233" w:firstLine="0"/>
      </w:pPr>
      <w:r>
        <w:t xml:space="preserve">Хоккей на полу. </w:t>
      </w:r>
    </w:p>
    <w:p w:rsidR="000864E1" w:rsidRDefault="00DE0B43">
      <w:pPr>
        <w:ind w:left="1412" w:right="233" w:firstLine="0"/>
      </w:pPr>
      <w:r>
        <w:t xml:space="preserve">Теоретические сведения. Правила безопасной игры в хоккей на полу. </w:t>
      </w:r>
    </w:p>
    <w:p w:rsidR="000864E1" w:rsidRDefault="00DE0B43">
      <w:pPr>
        <w:ind w:left="659" w:right="233"/>
      </w:pPr>
      <w:r>
        <w:t xml:space="preserve">Практический материал. Передвижение по площадке в стойке хоккеиста влево, вправо, назад, вперед. Способы владения клюшкой, ведение шайбы. Учебные игры с учетом ранее изученных правил. </w:t>
      </w:r>
    </w:p>
    <w:p w:rsidR="000864E1" w:rsidRPr="00F84907" w:rsidRDefault="00DE0B43" w:rsidP="00F84907">
      <w:pPr>
        <w:spacing w:after="5" w:line="271" w:lineRule="auto"/>
        <w:ind w:left="674" w:right="231" w:firstLine="737"/>
        <w:jc w:val="center"/>
        <w:rPr>
          <w:b/>
        </w:rPr>
      </w:pPr>
      <w:r w:rsidRPr="00F84907">
        <w:rPr>
          <w:b/>
          <w:i/>
        </w:rPr>
        <w:t xml:space="preserve">Планируемые </w:t>
      </w:r>
      <w:r w:rsidRPr="00F84907">
        <w:rPr>
          <w:b/>
          <w:i/>
        </w:rPr>
        <w:tab/>
        <w:t xml:space="preserve">предметные </w:t>
      </w:r>
      <w:r w:rsidRPr="00F84907">
        <w:rPr>
          <w:b/>
          <w:i/>
        </w:rPr>
        <w:tab/>
        <w:t xml:space="preserve">результаты </w:t>
      </w:r>
      <w:r w:rsidRPr="00F84907">
        <w:rPr>
          <w:b/>
          <w:i/>
        </w:rPr>
        <w:tab/>
        <w:t xml:space="preserve">освоения </w:t>
      </w:r>
      <w:r w:rsidRPr="00F84907">
        <w:rPr>
          <w:b/>
          <w:i/>
        </w:rPr>
        <w:tab/>
        <w:t xml:space="preserve">учебного </w:t>
      </w:r>
      <w:r w:rsidRPr="00F84907">
        <w:rPr>
          <w:b/>
          <w:i/>
        </w:rPr>
        <w:tab/>
        <w:t>предмета "Адаптивная физическая культура".</w:t>
      </w:r>
    </w:p>
    <w:p w:rsidR="000864E1" w:rsidRDefault="00DE0B43">
      <w:pPr>
        <w:ind w:left="1412" w:right="233" w:firstLine="0"/>
      </w:pPr>
      <w:r>
        <w:t xml:space="preserve">Минимальный уровень: </w:t>
      </w:r>
    </w:p>
    <w:p w:rsidR="000864E1" w:rsidRDefault="00DE0B43">
      <w:pPr>
        <w:spacing w:after="17" w:line="269" w:lineRule="auto"/>
        <w:ind w:left="10" w:right="248" w:hanging="10"/>
        <w:jc w:val="right"/>
      </w:pPr>
      <w:r>
        <w:t xml:space="preserve">знания о физической культуре как системе разнообразных форм занятий </w:t>
      </w:r>
    </w:p>
    <w:p w:rsidR="000864E1" w:rsidRDefault="00DE0B43" w:rsidP="00F84907">
      <w:pPr>
        <w:ind w:left="659" w:right="233" w:firstLine="0"/>
      </w:pPr>
      <w:r>
        <w:t xml:space="preserve">физическими упражнениями по укреплению здоровья; 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 понимание влияния физических упражнений на физическое развитие и развитие физических качеств человека; планирование занятий физическими упражнениями в режиме дня (под руководством педагогического работника); выбор (под руководством педагогического работника) спортивной одежды и обуви в зависимости от погодных условий и времени года; знания об основных физических качествах человека: сила, быстрота, выносливость, гибкость, координация; демонстрация жизненно важных способов передвижения человека (ходьба, бег, прыжки, лазанье, ходьба на лыжах, плавание); определение индивидуальных показателей физического развития (длина и масса тела) (под руководством педагогического работника); выполнение технических действий из базовых видов спорта, применение их в игровой и учебной деятельности; выполнение акробатических и гимнастических комбинаций из числа усвоенных (под руководством педагогического работника); участие со сверстниками в подвижных и спортивных играх; </w:t>
      </w:r>
    </w:p>
    <w:p w:rsidR="000864E1" w:rsidRDefault="00DE0B43">
      <w:pPr>
        <w:spacing w:after="17" w:line="269" w:lineRule="auto"/>
        <w:ind w:left="10" w:right="248" w:hanging="10"/>
        <w:jc w:val="right"/>
      </w:pPr>
      <w:r>
        <w:t xml:space="preserve">взаимодействие со сверстниками по правилам проведения подвижных игр и </w:t>
      </w:r>
    </w:p>
    <w:p w:rsidR="00F84907" w:rsidRDefault="00DE0B43" w:rsidP="00F84907">
      <w:pPr>
        <w:ind w:left="659" w:right="233" w:firstLine="0"/>
      </w:pPr>
      <w:r>
        <w:t xml:space="preserve">соревнований; 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 оказание посильной помощи сверстникам при выполнении учебных заданий; применение спортивного инвентаря, тренажерных устройств на уроке физической культуры. </w:t>
      </w:r>
    </w:p>
    <w:p w:rsidR="000864E1" w:rsidRDefault="00DE0B43" w:rsidP="00F84907">
      <w:pPr>
        <w:ind w:left="659" w:right="233" w:firstLine="0"/>
      </w:pPr>
      <w:r>
        <w:t xml:space="preserve">Достаточный уровень: </w:t>
      </w:r>
    </w:p>
    <w:p w:rsidR="000864E1" w:rsidRDefault="00DE0B43">
      <w:pPr>
        <w:ind w:left="659" w:right="233"/>
      </w:pPr>
      <w:r>
        <w:t xml:space="preserve">представление о состоянии и организации физической культуры и спорта в России, в том числе об Олимпийском, Паралимпийском движениях, Специальных олимпийских играх; выполнение общеразвивающих и корригирующих упражнений без предметов: </w:t>
      </w:r>
    </w:p>
    <w:p w:rsidR="000864E1" w:rsidRDefault="00DE0B43">
      <w:pPr>
        <w:ind w:left="659" w:right="233" w:firstLine="0"/>
      </w:pPr>
      <w:r>
        <w:t xml:space="preserve">упражнения на осанку, на контроль осанки в движении, положений тела и его частей стоя, сидя, лёжа, комплексы упражнений для укрепления мышечного корсета; выполнение строевых действий в шеренге и колонне; </w:t>
      </w:r>
    </w:p>
    <w:p w:rsidR="000864E1" w:rsidRDefault="00DE0B43">
      <w:pPr>
        <w:spacing w:after="17" w:line="269" w:lineRule="auto"/>
        <w:ind w:left="10" w:right="248" w:hanging="10"/>
        <w:jc w:val="right"/>
      </w:pPr>
      <w:r>
        <w:t xml:space="preserve">знание видов лыжного спорта, демонстрация техники лыжных ходов; знание </w:t>
      </w:r>
    </w:p>
    <w:p w:rsidR="000864E1" w:rsidRDefault="00DE0B43" w:rsidP="00F84907">
      <w:pPr>
        <w:ind w:left="1396" w:right="233" w:hanging="737"/>
      </w:pPr>
      <w:r>
        <w:t xml:space="preserve">температурных норм для занятий; планирование занятий физическими упражнениями в режиме дня, организация отдыха и досуга с использованием средств физической культуры; знание и измерение индивидуальных показателей физического развития (длина и масса тела), подача строевых команд, ведение подсчёта при выполнении общеразвивающих упражнений (под руководством педагогического работника); выполнение акробатических и гимнастических комбинаций на доступном техническом уровне; 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 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 доброжелательное и уважительное объяснение ошибок при выполнении </w:t>
      </w:r>
    </w:p>
    <w:p w:rsidR="000864E1" w:rsidRDefault="00DE0B43" w:rsidP="00F84907">
      <w:pPr>
        <w:ind w:left="659" w:right="233" w:firstLine="0"/>
      </w:pPr>
      <w:r>
        <w:t xml:space="preserve">заданий и предложение способов их устранения; объяснение правил, техники выполнения двигательных действий, анализ и нахождение ошибок (с помощью педагогического работника), ведение подсчета при выполнении общеразвивающих упражнений; использование разметки спортивной площадки при выполнении физических упражнений; пользование спортивным инвентарем и тренажерным оборудованием; правильная ориентировка в пространстве спортивного зала и на стадионе; правильное размещение спортивных снарядов при организации и проведении подвижных и спортивных игр. </w:t>
      </w:r>
    </w:p>
    <w:p w:rsidR="00F84907" w:rsidRDefault="00F84907">
      <w:pPr>
        <w:spacing w:after="5" w:line="271" w:lineRule="auto"/>
        <w:ind w:left="674" w:right="231" w:firstLine="737"/>
        <w:rPr>
          <w:i/>
        </w:rPr>
      </w:pPr>
    </w:p>
    <w:p w:rsidR="000864E1" w:rsidRDefault="00DE0B43">
      <w:pPr>
        <w:spacing w:after="5" w:line="271" w:lineRule="auto"/>
        <w:ind w:left="674" w:right="231" w:firstLine="737"/>
      </w:pPr>
      <w:r w:rsidRPr="00F84907">
        <w:rPr>
          <w:i/>
          <w:u w:val="single"/>
        </w:rPr>
        <w:t>2.2.12.</w:t>
      </w:r>
      <w:r w:rsidRPr="00F84907">
        <w:rPr>
          <w:u w:val="single"/>
        </w:rPr>
        <w:t xml:space="preserve"> </w:t>
      </w:r>
      <w:r w:rsidRPr="00F84907">
        <w:rPr>
          <w:i/>
          <w:u w:val="single"/>
        </w:rPr>
        <w:t>Рабочая программа по учебному предмету "Профильный труд" (V-IX классы) предметной области "Технология"</w:t>
      </w:r>
      <w:r>
        <w:t xml:space="preserve"> включает пояснительную записку, содержание обучения, планируемые результаты освоения программы. </w:t>
      </w:r>
    </w:p>
    <w:p w:rsidR="000864E1" w:rsidRDefault="00DE0B43">
      <w:pPr>
        <w:spacing w:after="5" w:line="271" w:lineRule="auto"/>
        <w:ind w:left="1407" w:right="231" w:hanging="10"/>
      </w:pPr>
      <w:r>
        <w:rPr>
          <w:i/>
        </w:rPr>
        <w:t xml:space="preserve">Пояснительная записка. </w:t>
      </w:r>
    </w:p>
    <w:p w:rsidR="000864E1" w:rsidRDefault="00DE0B43">
      <w:pPr>
        <w:ind w:left="659" w:right="233"/>
      </w:pPr>
      <w:r>
        <w:t xml:space="preserve">Среди различных видов деятельности человека ведущее место занимает труд; он служит важным средством развития духовных, нравственных, физических способностей человека. В обществе именно труд обусловливает многостороннее влияние на формирование личности, выступает способом удовлетворения потребностей, созидателем общественного богатства, фактором социального прогресса. </w:t>
      </w:r>
    </w:p>
    <w:p w:rsidR="000864E1" w:rsidRDefault="00DE0B43">
      <w:pPr>
        <w:ind w:left="659" w:right="233"/>
      </w:pPr>
      <w:r>
        <w:t xml:space="preserve">Цель изучения предмета "Профильный труд" заключается во всестороннем развитии личности обучающихся с умственной отсталостью (интеллектуальными нарушениям) старшего возраста в процессе формирования их трудовой культуры. </w:t>
      </w:r>
    </w:p>
    <w:p w:rsidR="000864E1" w:rsidRDefault="00DE0B43">
      <w:pPr>
        <w:ind w:left="659" w:right="233"/>
      </w:pPr>
      <w:r>
        <w:t xml:space="preserve">Изучение этого учебного предмета в V-IX классах способствует получению обучающимися первоначальной профильной трудовой подготовки, предусматривающей формирование в процессе учебы и общественно полезной работы трудовых умений и навыков, развитие мотивов, знаний и умений правильного выбора профиля и профессии с учетом личных интересов, склонностей, физических возможностей и состояния здоровья. </w:t>
      </w:r>
    </w:p>
    <w:p w:rsidR="000864E1" w:rsidRDefault="00DE0B43">
      <w:pPr>
        <w:ind w:left="659" w:right="233"/>
      </w:pPr>
      <w:r>
        <w:t xml:space="preserve">Учебный предмет "Профильный труд" должен способствовать решению следующих задач:  </w:t>
      </w:r>
    </w:p>
    <w:p w:rsidR="000864E1" w:rsidRDefault="00DE0B43">
      <w:pPr>
        <w:spacing w:after="17" w:line="269" w:lineRule="auto"/>
        <w:ind w:left="10" w:right="248" w:hanging="10"/>
        <w:jc w:val="right"/>
      </w:pPr>
      <w:r>
        <w:t xml:space="preserve">развитие социально ценных качеств личности (потребности в труде, </w:t>
      </w:r>
    </w:p>
    <w:p w:rsidR="000864E1" w:rsidRDefault="00DE0B43" w:rsidP="00F84907">
      <w:pPr>
        <w:ind w:left="659" w:right="233" w:firstLine="0"/>
      </w:pPr>
      <w:r>
        <w:t xml:space="preserve">трудолюбия, уважения к людям труда, общественной активности); обучение обязательному общественно полезному, производительному труду; подготовка обучающихся к выполнению необходимых и доступных видов труда дома, в семье и по месту жительства; расширение знаний о материальной культуре как продукте творческой предметно-преобразующей деятельности человека; расширение культурного кругозора, обогащение знаний о культурно-исторических традициях в мире вещей; расширение знаний о материалах и их свойствах, технологиях использования; ознакомление с ролью человека-труженика и его местом на современном производстве; 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 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с которыми связаны профили трудового обучения в образовательной организации; 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учебно-производственных мастерских в соответствии с физическими возможностями и состоянием здоровья обучающихся; 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труде; формирование знаний о научной организации труда и рабочего места, планировании трудовой деятельности; совершенствование практических умений и навыков использования различных материалов в предметно-преобразующей деятельности; коррекция и развитие познавательных психических процессов (восприятия, </w:t>
      </w:r>
    </w:p>
    <w:p w:rsidR="000864E1" w:rsidRDefault="00DE0B43">
      <w:pPr>
        <w:ind w:left="1396" w:right="233" w:hanging="737"/>
      </w:pPr>
      <w:r>
        <w:t xml:space="preserve">памяти, воображения, мышления, речи); коррекция и развитие умственной деятельности (анализ, синтез, сравнение, классификация, обобщение); коррекция и развитие сенсомоторных процессов в процессе формирование </w:t>
      </w:r>
    </w:p>
    <w:p w:rsidR="000864E1" w:rsidRDefault="00DE0B43">
      <w:pPr>
        <w:ind w:left="659" w:right="233" w:firstLine="0"/>
      </w:pPr>
      <w:r>
        <w:t xml:space="preserve">практических умений; 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 формирование информационной грамотности, умения работать с различными источниками информации; формирование коммуникативной культуры, развитие активности, целенаправленности, инициативности. </w:t>
      </w:r>
    </w:p>
    <w:p w:rsidR="000864E1" w:rsidRDefault="00DE0B43">
      <w:pPr>
        <w:spacing w:after="5" w:line="271" w:lineRule="auto"/>
        <w:ind w:left="1407" w:right="231" w:hanging="10"/>
      </w:pPr>
      <w:r>
        <w:rPr>
          <w:i/>
        </w:rPr>
        <w:t xml:space="preserve">Содержание учебного предмета "Профильный труд". </w:t>
      </w:r>
    </w:p>
    <w:p w:rsidR="000864E1" w:rsidRDefault="00DE0B43">
      <w:pPr>
        <w:ind w:left="659" w:right="233"/>
      </w:pPr>
      <w:r>
        <w:t xml:space="preserve">Программа по профильному труду в V-IX классах определяет содержание и уровень основных знаний и умений обучающихся по технологии ручной и машинной обработки производственных материалов, в связи с чем определены примерный перечень профилей трудовой подготовки: "Столярное дело", "Слесарное дело", "Переплетно-картонажное дело", "Швейное дело", "Сельскохозяйственный труд", "Подготовка младшего обслуживающего персонала", "Цветоводство и декоративное садоводство", "Художественный труд". Также в содержание программы включены первоначальные сведения об элементах организации уроков трудового профильного обучения. </w:t>
      </w:r>
    </w:p>
    <w:p w:rsidR="000864E1" w:rsidRDefault="00DE0B43">
      <w:pPr>
        <w:ind w:left="659" w:right="233"/>
      </w:pPr>
      <w:r>
        <w:t xml:space="preserve">Структуру программы составляют следующие обязательные содержательные линии, вне зависимости от выбора общеобразовательной организацией того или иного профиля обучения. </w:t>
      </w:r>
    </w:p>
    <w:p w:rsidR="000864E1" w:rsidRDefault="00DE0B43">
      <w:pPr>
        <w:ind w:left="659" w:right="233"/>
      </w:pPr>
      <w:r>
        <w:t xml:space="preserve">Материалы, используемые в трудовой деятельности. Перечень основных материалов, используемых в трудовой деятельности, их основные свойства. Происхождение материалов (природные, производимые промышленностью и прочие). </w:t>
      </w:r>
    </w:p>
    <w:p w:rsidR="000864E1" w:rsidRDefault="00DE0B43">
      <w:pPr>
        <w:ind w:left="659" w:right="233"/>
      </w:pPr>
      <w:r>
        <w:t xml:space="preserve">Инструменты и оборудование: простейшие инструменты ручного труда, приспособления, станки и проч. Устройство, наладка, подготовка к работе инструментов и оборудования, ремонт, хранение инструмента. Свойства инструмента и оборудования - качество и производительность труда. </w:t>
      </w:r>
    </w:p>
    <w:p w:rsidR="000864E1" w:rsidRDefault="00DE0B43">
      <w:pPr>
        <w:ind w:left="659" w:right="233"/>
      </w:pPr>
      <w:r>
        <w:t xml:space="preserve">Технологии изготовления предмета труда: предметы профильного труда, основные профессиональные операции и действия, технологические карты. Выполнение отдельных трудовых операций и изготовление стандартных изделий под руководством педагогического работника. Применение элементарных фактических знаний и (или) ограниченного круга специальных знаний. </w:t>
      </w:r>
    </w:p>
    <w:p w:rsidR="000864E1" w:rsidRDefault="00DE0B43">
      <w:pPr>
        <w:ind w:left="659" w:right="233"/>
      </w:pPr>
      <w:r>
        <w:t xml:space="preserve">Этика и эстетика труда: правила использования инструментов и материалов, запреты и ограничения. Инструкции по технике безопасности (правила поведения при проведении работ). Требования к организации рабочего места. Правила профессионального поведения. </w:t>
      </w:r>
    </w:p>
    <w:p w:rsidR="000864E1" w:rsidRPr="00F84907" w:rsidRDefault="00DE0B43" w:rsidP="00F84907">
      <w:pPr>
        <w:spacing w:after="5" w:line="271" w:lineRule="auto"/>
        <w:ind w:left="674" w:right="231" w:firstLine="737"/>
        <w:jc w:val="center"/>
        <w:rPr>
          <w:b/>
        </w:rPr>
      </w:pPr>
      <w:r w:rsidRPr="00F84907">
        <w:rPr>
          <w:b/>
          <w:i/>
        </w:rPr>
        <w:t>Планируемые предметные результаты освоения учебного предмета "Профильный труд".</w:t>
      </w:r>
    </w:p>
    <w:p w:rsidR="000864E1" w:rsidRDefault="00DE0B43">
      <w:pPr>
        <w:ind w:left="1412" w:right="233" w:firstLine="0"/>
      </w:pPr>
      <w:r>
        <w:t xml:space="preserve">Минимальный уровень: </w:t>
      </w:r>
    </w:p>
    <w:p w:rsidR="000864E1" w:rsidRDefault="00DE0B43">
      <w:pPr>
        <w:tabs>
          <w:tab w:val="center" w:pos="1817"/>
          <w:tab w:val="center" w:pos="3089"/>
          <w:tab w:val="center" w:pos="4595"/>
          <w:tab w:val="center" w:pos="6281"/>
          <w:tab w:val="center" w:pos="7842"/>
          <w:tab w:val="center" w:pos="9177"/>
          <w:tab w:val="center" w:pos="10126"/>
          <w:tab w:val="right" w:pos="11260"/>
        </w:tabs>
        <w:spacing w:after="17" w:line="269" w:lineRule="auto"/>
        <w:ind w:left="0" w:firstLine="0"/>
        <w:jc w:val="left"/>
      </w:pPr>
      <w:r>
        <w:rPr>
          <w:rFonts w:ascii="Calibri" w:eastAsia="Calibri" w:hAnsi="Calibri" w:cs="Calibri"/>
          <w:sz w:val="22"/>
        </w:rPr>
        <w:tab/>
      </w:r>
      <w:r>
        <w:t xml:space="preserve">знание </w:t>
      </w:r>
      <w:r>
        <w:tab/>
        <w:t xml:space="preserve">названий </w:t>
      </w:r>
      <w:r>
        <w:tab/>
        <w:t xml:space="preserve">некоторых </w:t>
      </w:r>
      <w:r>
        <w:tab/>
        <w:t xml:space="preserve">материалов, </w:t>
      </w:r>
      <w:r>
        <w:tab/>
        <w:t xml:space="preserve">изделий, </w:t>
      </w:r>
      <w:r>
        <w:tab/>
        <w:t xml:space="preserve">которые </w:t>
      </w:r>
      <w:r>
        <w:tab/>
        <w:t xml:space="preserve">из </w:t>
      </w:r>
      <w:r>
        <w:tab/>
        <w:t xml:space="preserve">них </w:t>
      </w:r>
    </w:p>
    <w:p w:rsidR="000864E1" w:rsidRDefault="00DE0B43">
      <w:pPr>
        <w:ind w:left="1396" w:right="1417" w:hanging="737"/>
      </w:pPr>
      <w:r>
        <w:t xml:space="preserve">изготавливаются и применяются в быту, игре, учебе, отдыхе; представления </w:t>
      </w:r>
      <w:r w:rsidR="00F84907">
        <w:t>о</w:t>
      </w:r>
      <w:r>
        <w:t xml:space="preserve">б основных свойствах используемых материалов; </w:t>
      </w:r>
    </w:p>
    <w:p w:rsidR="000864E1" w:rsidRDefault="00DE0B43">
      <w:pPr>
        <w:spacing w:after="17" w:line="269" w:lineRule="auto"/>
        <w:ind w:left="10" w:right="248" w:hanging="10"/>
        <w:jc w:val="right"/>
      </w:pPr>
      <w:r>
        <w:t xml:space="preserve">знание правил хранения материалов, санитарно-гигиенических требований при </w:t>
      </w:r>
    </w:p>
    <w:p w:rsidR="00F84907" w:rsidRDefault="00DE0B43">
      <w:pPr>
        <w:ind w:left="1396" w:right="233" w:hanging="737"/>
      </w:pPr>
      <w:r>
        <w:t xml:space="preserve">работе с производственными материалами; </w:t>
      </w:r>
    </w:p>
    <w:p w:rsidR="000864E1" w:rsidRDefault="00DE0B43">
      <w:pPr>
        <w:ind w:left="1396" w:right="233" w:hanging="737"/>
      </w:pPr>
      <w:r>
        <w:t xml:space="preserve">отбор (с помощью педагогического работника) материалов и инструментов, </w:t>
      </w:r>
    </w:p>
    <w:p w:rsidR="00F84907" w:rsidRDefault="00DE0B43">
      <w:pPr>
        <w:ind w:left="659" w:right="233" w:firstLine="0"/>
      </w:pPr>
      <w:r>
        <w:t xml:space="preserve">необходимых для работы; </w:t>
      </w:r>
    </w:p>
    <w:p w:rsidR="00F84907" w:rsidRDefault="00DE0B43">
      <w:pPr>
        <w:ind w:left="659" w:right="233" w:firstLine="0"/>
      </w:pPr>
      <w:r>
        <w:t xml:space="preserve">представления о принципах действия, общем устройстве машины и ее основных частей (на примере изучения любой современной машины: металлорежущего станка, швейной машины, ткацкого станка, автомобиля, трактора); </w:t>
      </w:r>
    </w:p>
    <w:p w:rsidR="00F84907" w:rsidRDefault="00DE0B43" w:rsidP="00F84907">
      <w:pPr>
        <w:ind w:left="659" w:right="233" w:firstLine="0"/>
      </w:pPr>
      <w:r>
        <w:t>представления о правилах безопасной работы с инструментами и оборудованием, санитарно-гигиенических требованиях при выполнении работы;</w:t>
      </w:r>
    </w:p>
    <w:p w:rsidR="000864E1" w:rsidRDefault="00DE0B43" w:rsidP="00F84907">
      <w:pPr>
        <w:ind w:left="659" w:right="233" w:firstLine="0"/>
      </w:pPr>
      <w:r>
        <w:t xml:space="preserve"> владение базовыми умениями, лежащими в основе наиболее распространенных </w:t>
      </w:r>
    </w:p>
    <w:p w:rsidR="000864E1" w:rsidRDefault="00DE0B43">
      <w:pPr>
        <w:ind w:left="1396" w:right="233" w:hanging="737"/>
      </w:pPr>
      <w:r>
        <w:t xml:space="preserve">производственных технологических процессов (шитье, литье, пиление, строгание); чтение (с помощью педагогического работника) технологической карты, </w:t>
      </w:r>
    </w:p>
    <w:p w:rsidR="00F84907" w:rsidRDefault="00DE0B43">
      <w:pPr>
        <w:ind w:left="659" w:right="233" w:firstLine="0"/>
      </w:pPr>
      <w:r>
        <w:t>используемой в процессе изготовления изделия;</w:t>
      </w:r>
    </w:p>
    <w:p w:rsidR="00F84907" w:rsidRDefault="00DE0B43">
      <w:pPr>
        <w:ind w:left="659" w:right="233" w:firstLine="0"/>
      </w:pPr>
      <w:r>
        <w:t xml:space="preserve"> представления о разных видах профильного труда (деревообработка, металлообработка, швейные, малярные, переплетно-картонажные работы, ремонт и производств обуви, сельскохозяйственный труд, автодело, цветоводство); </w:t>
      </w:r>
    </w:p>
    <w:p w:rsidR="00F84907" w:rsidRDefault="00DE0B43">
      <w:pPr>
        <w:ind w:left="659" w:right="233" w:firstLine="0"/>
      </w:pPr>
      <w:r>
        <w:t xml:space="preserve">понимание значения и ценности труда; </w:t>
      </w:r>
    </w:p>
    <w:p w:rsidR="000864E1" w:rsidRDefault="00DE0B43">
      <w:pPr>
        <w:ind w:left="659" w:right="233" w:firstLine="0"/>
      </w:pPr>
      <w:r>
        <w:t xml:space="preserve">понимание красоты труда и его результатов; </w:t>
      </w:r>
    </w:p>
    <w:p w:rsidR="000864E1" w:rsidRDefault="00DE0B43">
      <w:pPr>
        <w:spacing w:after="17" w:line="269" w:lineRule="auto"/>
        <w:ind w:left="10" w:right="248" w:hanging="10"/>
        <w:jc w:val="right"/>
      </w:pPr>
      <w:r>
        <w:t xml:space="preserve">заботливое и бережное отношение к общественному достоянию и родной природе; </w:t>
      </w:r>
    </w:p>
    <w:p w:rsidR="000864E1" w:rsidRDefault="00DE0B43">
      <w:pPr>
        <w:tabs>
          <w:tab w:val="center" w:pos="2070"/>
          <w:tab w:val="center" w:pos="3879"/>
          <w:tab w:val="center" w:pos="5782"/>
          <w:tab w:val="center" w:pos="7642"/>
          <w:tab w:val="center" w:pos="9283"/>
          <w:tab w:val="right" w:pos="11260"/>
        </w:tabs>
        <w:spacing w:after="17" w:line="269" w:lineRule="auto"/>
        <w:ind w:left="0" w:firstLine="0"/>
        <w:jc w:val="left"/>
      </w:pPr>
      <w:r>
        <w:rPr>
          <w:rFonts w:ascii="Calibri" w:eastAsia="Calibri" w:hAnsi="Calibri" w:cs="Calibri"/>
          <w:sz w:val="22"/>
        </w:rPr>
        <w:tab/>
      </w:r>
      <w:r>
        <w:t xml:space="preserve">понимание </w:t>
      </w:r>
      <w:r>
        <w:tab/>
        <w:t xml:space="preserve">значимости </w:t>
      </w:r>
      <w:r>
        <w:tab/>
        <w:t xml:space="preserve">организации </w:t>
      </w:r>
      <w:r>
        <w:tab/>
        <w:t xml:space="preserve">школьного </w:t>
      </w:r>
      <w:r>
        <w:tab/>
        <w:t xml:space="preserve">рабочего </w:t>
      </w:r>
      <w:r>
        <w:tab/>
        <w:t xml:space="preserve">места, </w:t>
      </w:r>
    </w:p>
    <w:p w:rsidR="00F84907" w:rsidRDefault="00DE0B43">
      <w:pPr>
        <w:ind w:left="1396" w:right="233" w:hanging="737"/>
      </w:pPr>
      <w:r>
        <w:t xml:space="preserve">обеспечивающего внутреннюю дисциплину; </w:t>
      </w:r>
    </w:p>
    <w:p w:rsidR="00F84907" w:rsidRDefault="00DE0B43">
      <w:pPr>
        <w:ind w:left="1396" w:right="233" w:hanging="737"/>
      </w:pPr>
      <w:r>
        <w:t>выражение отношения к результатам собственной и чужой творческой деятельности ("нравится" и (или) "не нравится");</w:t>
      </w:r>
    </w:p>
    <w:p w:rsidR="00F84907" w:rsidRDefault="00DE0B43">
      <w:pPr>
        <w:ind w:left="1396" w:right="233" w:hanging="737"/>
      </w:pPr>
      <w:r>
        <w:t xml:space="preserve"> организация (под руководством педагогического работника) совместной работы в группе; </w:t>
      </w:r>
    </w:p>
    <w:p w:rsidR="00F84907" w:rsidRDefault="00DE0B43">
      <w:pPr>
        <w:ind w:left="1396" w:right="233" w:hanging="737"/>
      </w:pPr>
      <w:r>
        <w:t xml:space="preserve">осознание необходимости соблюдения в процессе выполнения трудовых заданий порядка и аккуратности; </w:t>
      </w:r>
    </w:p>
    <w:p w:rsidR="00F84907" w:rsidRDefault="00DE0B43">
      <w:pPr>
        <w:ind w:left="1396" w:right="233" w:hanging="737"/>
      </w:pPr>
      <w:r>
        <w:t>выслушивание предложений и мнений других обучающихся, адекватное реагирование на них;</w:t>
      </w:r>
    </w:p>
    <w:p w:rsidR="00F84907" w:rsidRDefault="00DE0B43">
      <w:pPr>
        <w:ind w:left="1396" w:right="233" w:hanging="737"/>
      </w:pPr>
      <w:r>
        <w:t xml:space="preserve"> комментирование и оценка в доброжелательной форме достижения других обучающихся, высказывание своих предложений и пожеланий;</w:t>
      </w:r>
    </w:p>
    <w:p w:rsidR="00F84907" w:rsidRDefault="00DE0B43">
      <w:pPr>
        <w:ind w:left="1396" w:right="233" w:hanging="737"/>
      </w:pPr>
      <w:r>
        <w:t xml:space="preserve"> проявление заинтересованного отношения к деятельности своих других обучающихся и результатам их работы; </w:t>
      </w:r>
    </w:p>
    <w:p w:rsidR="00F84907" w:rsidRDefault="00DE0B43">
      <w:pPr>
        <w:ind w:left="1396" w:right="233" w:hanging="737"/>
      </w:pPr>
      <w:r>
        <w:t xml:space="preserve">выполнение общественных поручений по уборке мастерской после уроков трудового обучения; </w:t>
      </w:r>
    </w:p>
    <w:p w:rsidR="000864E1" w:rsidRDefault="00DE0B43" w:rsidP="00F84907">
      <w:pPr>
        <w:ind w:left="1396" w:right="233" w:hanging="737"/>
      </w:pPr>
      <w:r>
        <w:t xml:space="preserve">посильное участие в благоустройстве и озеленении территорий, охране природы и окружающей среды. </w:t>
      </w:r>
    </w:p>
    <w:p w:rsidR="000864E1" w:rsidRDefault="00DE0B43">
      <w:pPr>
        <w:ind w:left="1412" w:right="233" w:firstLine="0"/>
      </w:pPr>
      <w:r>
        <w:t xml:space="preserve">Достаточный уровень: </w:t>
      </w:r>
    </w:p>
    <w:p w:rsidR="000864E1" w:rsidRDefault="00DE0B43">
      <w:pPr>
        <w:ind w:left="659" w:right="233"/>
      </w:pPr>
      <w:r>
        <w:t xml:space="preserve">определение (с помощью педагогического работника) возможностей различных материалов, их целенаправленный выбор (с помощью педагогического работника) в соответствии с физическими, декоративно-художественными и конструктивными </w:t>
      </w:r>
    </w:p>
    <w:p w:rsidR="000864E1" w:rsidRDefault="00DE0B43">
      <w:pPr>
        <w:ind w:left="1396" w:right="369" w:hanging="737"/>
      </w:pPr>
      <w:r>
        <w:t xml:space="preserve">свойствам в зависимости от задач предметно-практической деятельности; экономное расходование материалов; </w:t>
      </w:r>
    </w:p>
    <w:p w:rsidR="000864E1" w:rsidRDefault="00DE0B43">
      <w:pPr>
        <w:tabs>
          <w:tab w:val="center" w:pos="2249"/>
          <w:tab w:val="center" w:pos="3534"/>
          <w:tab w:val="center" w:pos="4558"/>
          <w:tab w:val="center" w:pos="6466"/>
          <w:tab w:val="center" w:pos="8454"/>
          <w:tab w:val="right" w:pos="11260"/>
        </w:tabs>
        <w:spacing w:after="17" w:line="269" w:lineRule="auto"/>
        <w:ind w:left="0" w:firstLine="0"/>
        <w:jc w:val="left"/>
      </w:pPr>
      <w:r>
        <w:rPr>
          <w:rFonts w:ascii="Calibri" w:eastAsia="Calibri" w:hAnsi="Calibri" w:cs="Calibri"/>
          <w:sz w:val="22"/>
        </w:rPr>
        <w:tab/>
      </w:r>
      <w:r>
        <w:t xml:space="preserve">планирование </w:t>
      </w:r>
      <w:r>
        <w:tab/>
        <w:t xml:space="preserve">(с </w:t>
      </w:r>
      <w:r>
        <w:tab/>
        <w:t xml:space="preserve">помощью </w:t>
      </w:r>
      <w:r>
        <w:tab/>
        <w:t xml:space="preserve">педагогического </w:t>
      </w:r>
      <w:r>
        <w:tab/>
        <w:t xml:space="preserve">работника) </w:t>
      </w:r>
      <w:r>
        <w:tab/>
        <w:t xml:space="preserve">предстоящей </w:t>
      </w:r>
    </w:p>
    <w:p w:rsidR="000864E1" w:rsidRDefault="00DE0B43">
      <w:pPr>
        <w:ind w:left="659" w:right="233" w:firstLine="0"/>
      </w:pPr>
      <w:r>
        <w:t xml:space="preserve">практической работы; 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 осуществление текущего самоконтроля выполняемых практических действий и корректировка хода практической работы; понимание общественной значимости своего труда, своих достижений в области трудовой деятельности. </w:t>
      </w:r>
    </w:p>
    <w:p w:rsidR="000864E1" w:rsidRPr="00F84907" w:rsidRDefault="00DE0B43" w:rsidP="00F84907">
      <w:pPr>
        <w:ind w:left="659" w:right="233"/>
      </w:pPr>
      <w:r>
        <w:t>Рабочие программы по предметам учебного плана для обучающихся с умственной отсталостью (интеллектуальными нарушениями) размещены на официальном са</w:t>
      </w:r>
      <w:r w:rsidR="00F84907">
        <w:t>йте МБОУ Федосеевская СОШ им.В.М.Верёхина.</w:t>
      </w:r>
    </w:p>
    <w:p w:rsidR="00F84907" w:rsidRDefault="00F84907">
      <w:pPr>
        <w:ind w:left="659" w:right="233"/>
        <w:rPr>
          <w:i/>
        </w:rPr>
      </w:pPr>
    </w:p>
    <w:p w:rsidR="000864E1" w:rsidRDefault="00DE0B43">
      <w:pPr>
        <w:ind w:left="659" w:right="233"/>
      </w:pPr>
      <w:r w:rsidRPr="00F84907">
        <w:rPr>
          <w:b/>
          <w:i/>
        </w:rPr>
        <w:t>2.2.13. Программа формирования базовых учебных действий обучающихся с умственной отсталостью</w:t>
      </w:r>
      <w:r>
        <w:t xml:space="preserve"> (далее - программа формирования БУД) реализуется в процессе всего периода обучения, в процессе учебной и внеурочной деятельности и конкретизирует требования Стандарта к личностным и предметным результатам освоения АООП. </w:t>
      </w:r>
    </w:p>
    <w:p w:rsidR="000864E1" w:rsidRDefault="00DE0B43">
      <w:pPr>
        <w:spacing w:after="17" w:line="269" w:lineRule="auto"/>
        <w:ind w:left="10" w:right="248" w:hanging="10"/>
        <w:jc w:val="right"/>
      </w:pPr>
      <w:r>
        <w:t xml:space="preserve">Программа строится на основе деятельностного подхода к обучению и позволяет </w:t>
      </w:r>
      <w:r>
        <w:tab/>
        <w:t xml:space="preserve">реализовывать </w:t>
      </w:r>
      <w:r>
        <w:tab/>
        <w:t xml:space="preserve">коррекционно-развивающий </w:t>
      </w:r>
      <w:r>
        <w:tab/>
        <w:t>пот</w:t>
      </w:r>
      <w:r w:rsidR="00F84907">
        <w:t xml:space="preserve">енциал </w:t>
      </w:r>
      <w:r w:rsidR="00F84907">
        <w:tab/>
        <w:t xml:space="preserve">образования обучающихся </w:t>
      </w:r>
      <w:r>
        <w:t xml:space="preserve">с умственной отсталостью (интеллектуальными нарушениями). </w:t>
      </w:r>
    </w:p>
    <w:p w:rsidR="000864E1" w:rsidRDefault="00DE0B43">
      <w:pPr>
        <w:ind w:left="659" w:right="233"/>
      </w:pPr>
      <w:r>
        <w:t xml:space="preserve">БУД обеспечивают становление учебной деятельности обучающегося с умственной отсталостью в основных ее составляющих: познавательной, регулятивной, коммуникативной, личностной. </w:t>
      </w:r>
    </w:p>
    <w:p w:rsidR="000864E1" w:rsidRDefault="00DE0B43">
      <w:pPr>
        <w:ind w:left="659" w:right="233"/>
      </w:pPr>
      <w:r>
        <w:t xml:space="preserve">Цель реализации программы формирования БУД состоит в формировании основ учебной деятельности обучающихся с легкой умственной отсталостью (интеллектуальными нарушениями), которые обеспечивают его подготовку к самостоятельной жизни в обществе и овладение доступными видами профильного труда. </w:t>
      </w:r>
    </w:p>
    <w:p w:rsidR="000864E1" w:rsidRDefault="00DE0B43">
      <w:pPr>
        <w:ind w:left="1412" w:right="233" w:firstLine="0"/>
      </w:pPr>
      <w:r>
        <w:t xml:space="preserve">Задачи реализации программы: </w:t>
      </w:r>
    </w:p>
    <w:p w:rsidR="000864E1" w:rsidRDefault="00DE0B43" w:rsidP="00860A02">
      <w:pPr>
        <w:numPr>
          <w:ilvl w:val="0"/>
          <w:numId w:val="15"/>
        </w:numPr>
        <w:ind w:right="233"/>
      </w:pPr>
      <w:r>
        <w:t xml:space="preserve">Формирование мотивационного компонента учебной деятельности. </w:t>
      </w:r>
    </w:p>
    <w:p w:rsidR="000864E1" w:rsidRDefault="00DE0B43" w:rsidP="00860A02">
      <w:pPr>
        <w:numPr>
          <w:ilvl w:val="0"/>
          <w:numId w:val="15"/>
        </w:numPr>
        <w:ind w:right="233"/>
      </w:pPr>
      <w:r>
        <w:t xml:space="preserve">Овладение комплексом базовых учебных действий, составляющих операционный компонент учебной деятельности. </w:t>
      </w:r>
    </w:p>
    <w:p w:rsidR="000864E1" w:rsidRDefault="00DE0B43" w:rsidP="00860A02">
      <w:pPr>
        <w:numPr>
          <w:ilvl w:val="0"/>
          <w:numId w:val="15"/>
        </w:numPr>
        <w:ind w:right="233"/>
      </w:pPr>
      <w:r>
        <w:t xml:space="preserve">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педагогического работника. </w:t>
      </w:r>
    </w:p>
    <w:p w:rsidR="000864E1" w:rsidRDefault="00DE0B43">
      <w:pPr>
        <w:ind w:left="1412" w:right="233" w:firstLine="0"/>
      </w:pPr>
      <w:r>
        <w:t xml:space="preserve">Для реализации поставленной цели и соответствующих ей задач необходимо: </w:t>
      </w:r>
    </w:p>
    <w:p w:rsidR="000864E1" w:rsidRDefault="00DE0B43">
      <w:pPr>
        <w:tabs>
          <w:tab w:val="center" w:pos="2977"/>
          <w:tab w:val="center" w:pos="5839"/>
          <w:tab w:val="center" w:pos="7648"/>
          <w:tab w:val="center" w:pos="9026"/>
          <w:tab w:val="right" w:pos="11260"/>
        </w:tabs>
        <w:ind w:left="0" w:firstLine="0"/>
        <w:jc w:val="left"/>
      </w:pPr>
      <w:r>
        <w:rPr>
          <w:rFonts w:ascii="Calibri" w:eastAsia="Calibri" w:hAnsi="Calibri" w:cs="Calibri"/>
          <w:sz w:val="22"/>
        </w:rPr>
        <w:tab/>
      </w:r>
      <w:r>
        <w:t xml:space="preserve">определить функции и </w:t>
      </w:r>
      <w:r>
        <w:tab/>
        <w:t xml:space="preserve">состав базовых </w:t>
      </w:r>
      <w:r>
        <w:tab/>
        <w:t xml:space="preserve">учебных </w:t>
      </w:r>
      <w:r>
        <w:tab/>
        <w:t xml:space="preserve">действий, </w:t>
      </w:r>
      <w:r>
        <w:tab/>
        <w:t xml:space="preserve">учитывая </w:t>
      </w:r>
    </w:p>
    <w:p w:rsidR="000864E1" w:rsidRDefault="00DE0B43">
      <w:pPr>
        <w:ind w:left="659" w:right="233" w:firstLine="0"/>
      </w:pPr>
      <w:r>
        <w:t xml:space="preserve">психофизические особенности и своеобразие учебной деятельности обучающихся; определить связи базовых учебных действий с содержанием учебных предметов. </w:t>
      </w:r>
    </w:p>
    <w:p w:rsidR="000864E1" w:rsidRDefault="00DE0B43">
      <w:pPr>
        <w:ind w:left="659" w:right="233"/>
      </w:pPr>
      <w:r>
        <w:t xml:space="preserve">Согласно требованиям Стандарта уровень сформированности базовых учебных действий обучающихся с умственной отсталостью (интеллектуальными нарушениями) определяется на момент завершения обучения образовательной организации. </w:t>
      </w:r>
    </w:p>
    <w:p w:rsidR="000864E1" w:rsidRDefault="00DE0B43">
      <w:pPr>
        <w:ind w:left="659" w:right="233"/>
      </w:pPr>
      <w:r>
        <w:t xml:space="preserve">Функции, состав и характеристика БУД обучающихся с умственной отсталостью (интеллектуальными нарушениями). </w:t>
      </w:r>
    </w:p>
    <w:p w:rsidR="000864E1" w:rsidRDefault="00DE0B43">
      <w:pPr>
        <w:ind w:left="659" w:right="233"/>
      </w:pPr>
      <w:r>
        <w:t xml:space="preserve">В качестве БУД рассматриваются операционные, мотивационные, целевые и оценочные. Функции БУД: </w:t>
      </w:r>
    </w:p>
    <w:p w:rsidR="000864E1" w:rsidRDefault="00DE0B43">
      <w:pPr>
        <w:ind w:left="1412" w:right="233" w:firstLine="0"/>
      </w:pPr>
      <w:r>
        <w:t xml:space="preserve">обеспечение успешности (эффективности) изучения содержания любой </w:t>
      </w:r>
    </w:p>
    <w:p w:rsidR="000864E1" w:rsidRDefault="00DE0B43">
      <w:pPr>
        <w:ind w:left="1396" w:right="233" w:hanging="737"/>
      </w:pPr>
      <w:r>
        <w:t xml:space="preserve">предметной области; реализация преемственности обучения на всех ступенях образования; формирование готовности обучающегося с умственной отсталостью (интеллектуальными нарушениями) к дальнейшей трудовой деятельности; обеспечение целостности развития личности обучающегося. </w:t>
      </w:r>
    </w:p>
    <w:p w:rsidR="000864E1" w:rsidRDefault="00DE0B43">
      <w:pPr>
        <w:ind w:left="1412" w:right="233" w:firstLine="0"/>
      </w:pPr>
      <w:r>
        <w:t xml:space="preserve">С учетом возрастных особенностей обучающихся с умственной отсталостью </w:t>
      </w:r>
    </w:p>
    <w:p w:rsidR="000864E1" w:rsidRDefault="00DE0B43">
      <w:pPr>
        <w:ind w:left="659" w:right="233" w:firstLine="0"/>
      </w:pPr>
      <w:r>
        <w:t xml:space="preserve">(интеллектуальными нарушениями) базовые учебные действия целесообразно рассматривать на различных этапах обучения. </w:t>
      </w:r>
    </w:p>
    <w:p w:rsidR="000864E1" w:rsidRDefault="00DE0B43">
      <w:pPr>
        <w:spacing w:after="28" w:line="259" w:lineRule="auto"/>
        <w:ind w:left="278" w:firstLine="0"/>
        <w:jc w:val="center"/>
      </w:pPr>
      <w:r>
        <w:rPr>
          <w:i/>
        </w:rPr>
        <w:t>Базовые учебные действия, формируемые у обучающихся V-IX классов</w:t>
      </w:r>
      <w:r>
        <w:t xml:space="preserve">. </w:t>
      </w:r>
    </w:p>
    <w:p w:rsidR="000864E1" w:rsidRDefault="00DE0B43">
      <w:pPr>
        <w:tabs>
          <w:tab w:val="center" w:pos="5478"/>
          <w:tab w:val="right" w:pos="11260"/>
        </w:tabs>
        <w:spacing w:after="17" w:line="269" w:lineRule="auto"/>
        <w:ind w:left="0" w:firstLine="0"/>
        <w:jc w:val="left"/>
      </w:pPr>
      <w:r>
        <w:rPr>
          <w:rFonts w:ascii="Calibri" w:eastAsia="Calibri" w:hAnsi="Calibri" w:cs="Calibri"/>
          <w:sz w:val="22"/>
        </w:rPr>
        <w:tab/>
      </w:r>
      <w:r>
        <w:rPr>
          <w:i/>
        </w:rPr>
        <w:t>Личностные учебные действия</w:t>
      </w:r>
      <w:r>
        <w:t xml:space="preserve"> представлены следующими </w:t>
      </w:r>
      <w:r>
        <w:tab/>
        <w:t xml:space="preserve">умениями: </w:t>
      </w:r>
    </w:p>
    <w:p w:rsidR="000864E1" w:rsidRDefault="00DE0B43">
      <w:pPr>
        <w:ind w:left="659" w:right="233" w:firstLine="0"/>
      </w:pPr>
      <w:r>
        <w:t>испытывать чувство гордости за свою страну; гордиться успехами и достижениями как собственными, так и своих других обучающихся; адекватно эмоционально откликаться на произведения литературы, музыки, живописи; уважительно и бережно относиться к людям труда и результатам их деятельности; активно включаться в общеполезную социальную деятельность; бережно относиться к культурно</w:t>
      </w:r>
      <w:r w:rsidR="00F84907">
        <w:t>-</w:t>
      </w:r>
      <w:r>
        <w:t xml:space="preserve">историческому наследию родного края и страны. </w:t>
      </w:r>
    </w:p>
    <w:p w:rsidR="000864E1" w:rsidRDefault="00DE0B43">
      <w:pPr>
        <w:ind w:left="659" w:right="233" w:firstLine="812"/>
      </w:pPr>
      <w:r>
        <w:rPr>
          <w:i/>
        </w:rPr>
        <w:t>Коммуникативные учебные действия</w:t>
      </w:r>
      <w:r>
        <w:t xml:space="preserve"> включают: вступать и поддерживать коммуникацию в разных ситуациях социального взаимодействия (учебных, трудовых, бытовых), слушать собеседника, вступать в диалог и поддерживать его, использовать разные виды делового письма для решения жизненно значимых задач, использовать доступные источники и средства получения информации для решения коммуникативных и познавательных задач. </w:t>
      </w:r>
    </w:p>
    <w:p w:rsidR="000864E1" w:rsidRDefault="00DE0B43">
      <w:pPr>
        <w:ind w:left="659" w:right="233" w:firstLine="812"/>
      </w:pPr>
      <w:r>
        <w:rPr>
          <w:i/>
        </w:rPr>
        <w:t>Регулятивные учебные действия</w:t>
      </w:r>
      <w:r>
        <w:t xml:space="preserve"> представлены умениями: 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 обладать готовностью к осуществлению самоконтроля в процессе деятельности; адекватно реагировать на внешний контроль и оценку, корректировать в соответствии с ней свою деятельность. </w:t>
      </w:r>
    </w:p>
    <w:p w:rsidR="000864E1" w:rsidRDefault="00DE0B43">
      <w:pPr>
        <w:ind w:left="659" w:right="233" w:firstLine="812"/>
      </w:pPr>
      <w:r>
        <w:rPr>
          <w:i/>
        </w:rPr>
        <w:t>Познавательные учебные действия</w:t>
      </w:r>
      <w:r>
        <w:t xml:space="preserve"> представлены умениями: дифференцированно воспринимать окружающий мир, его временно</w:t>
      </w:r>
      <w:r w:rsidR="00F84907">
        <w:t>-</w:t>
      </w:r>
      <w:r>
        <w:t>пространственную о</w:t>
      </w:r>
      <w:r w:rsidR="00F84907">
        <w:t>рганизацию, использовать усвоен</w:t>
      </w:r>
      <w:r>
        <w:t xml:space="preserve">ы логические операции (сравнение, анализ, синтез, обобщение, классификацию, установление аналогий, закономерностей, причинно-следственных связей) на наглядном, доступном вербальном материале, основе практической деятельности в соответствии с индивидуальными возможностями; использовать в жизни и деятельности некоторые межпредметные знания, отражающие несложные, доступные существенные связи и отношения между объектами и процессами. </w:t>
      </w:r>
    </w:p>
    <w:p w:rsidR="000864E1" w:rsidRDefault="00DE0B43">
      <w:pPr>
        <w:ind w:left="1486" w:right="233" w:firstLine="0"/>
      </w:pPr>
      <w:r>
        <w:t xml:space="preserve">Связи БУД с содержанием учебных предметов. </w:t>
      </w:r>
    </w:p>
    <w:p w:rsidR="000864E1" w:rsidRDefault="00DE0B43">
      <w:pPr>
        <w:ind w:left="659" w:right="233" w:firstLine="812"/>
      </w:pPr>
      <w:r>
        <w:t xml:space="preserve">В программе БУД достаточным является отражение их связи с содержанием учебных предметов в виде схемы, таблиц. В связи с различиями в содержании и перечнем конкретных учебных действий для разных ступеней образования (классов) необходимо отдельно отразить эти связи. При этом следует учитывать, что практически все БУД формируются в той или иной степени при изучении каждого предмета, поэтому следует отбирать и указывать те учебные предметы, которые в наибольшей мере способствуют формированию конкретного действия. </w:t>
      </w:r>
    </w:p>
    <w:p w:rsidR="000864E1" w:rsidRDefault="00DE0B43">
      <w:pPr>
        <w:ind w:left="659" w:right="233" w:firstLine="812"/>
      </w:pPr>
      <w:r>
        <w:t xml:space="preserve">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эффективности проводимой в этом направлении работы. Для оценки сформированности каждого действия можно использовать, например, следующую систему оценки: </w:t>
      </w:r>
    </w:p>
    <w:p w:rsidR="000864E1" w:rsidRDefault="00DE0B43" w:rsidP="00860A02">
      <w:pPr>
        <w:numPr>
          <w:ilvl w:val="0"/>
          <w:numId w:val="16"/>
        </w:numPr>
        <w:ind w:right="233" w:firstLine="852"/>
      </w:pPr>
      <w:r>
        <w:t xml:space="preserve">баллов - действие отсутствует, обучающийся не понимает его смысла, не включается в процесс выполнения вместе с учителем; </w:t>
      </w:r>
    </w:p>
    <w:p w:rsidR="000864E1" w:rsidRDefault="00DE0B43" w:rsidP="00860A02">
      <w:pPr>
        <w:numPr>
          <w:ilvl w:val="0"/>
          <w:numId w:val="16"/>
        </w:numPr>
        <w:ind w:right="233" w:firstLine="852"/>
      </w:pPr>
      <w:r>
        <w:t xml:space="preserve">балл - смысл действия понимает, связывает с конкретной ситуацией, выполняет действие только по прямому указанию педагогического работника, при необходимости требуется оказание помощи; </w:t>
      </w:r>
    </w:p>
    <w:p w:rsidR="000864E1" w:rsidRDefault="00DE0B43" w:rsidP="00860A02">
      <w:pPr>
        <w:numPr>
          <w:ilvl w:val="0"/>
          <w:numId w:val="16"/>
        </w:numPr>
        <w:ind w:right="233" w:firstLine="852"/>
      </w:pPr>
      <w:r>
        <w:t xml:space="preserve">балла - преимущественно выполняет действие по указанию педагогического работника, в отдельных ситуациях способен выполнить его самостоятельно; </w:t>
      </w:r>
    </w:p>
    <w:p w:rsidR="000864E1" w:rsidRDefault="00DE0B43" w:rsidP="00860A02">
      <w:pPr>
        <w:numPr>
          <w:ilvl w:val="0"/>
          <w:numId w:val="16"/>
        </w:numPr>
        <w:ind w:right="233" w:firstLine="852"/>
      </w:pPr>
      <w:r>
        <w:t xml:space="preserve">балла - способен самостоятельно выполнять действие в определенных ситуациях, нередко допускает ошибки, которые исправляет по прямому указанию педагогического работника; </w:t>
      </w:r>
    </w:p>
    <w:p w:rsidR="000864E1" w:rsidRDefault="00DE0B43" w:rsidP="00860A02">
      <w:pPr>
        <w:numPr>
          <w:ilvl w:val="0"/>
          <w:numId w:val="16"/>
        </w:numPr>
        <w:ind w:right="233" w:firstLine="852"/>
      </w:pPr>
      <w:r>
        <w:t xml:space="preserve">балла - способен самостоятельно применять действие, но иногда допускает ошибки, которые исправляет по замечанию педагогического работника; </w:t>
      </w:r>
    </w:p>
    <w:p w:rsidR="000864E1" w:rsidRDefault="00DE0B43" w:rsidP="00860A02">
      <w:pPr>
        <w:numPr>
          <w:ilvl w:val="0"/>
          <w:numId w:val="16"/>
        </w:numPr>
        <w:ind w:right="233" w:firstLine="852"/>
      </w:pPr>
      <w:r>
        <w:t xml:space="preserve">баллов - самостоятельно применяет действие в любой ситуации. </w:t>
      </w:r>
    </w:p>
    <w:p w:rsidR="000864E1" w:rsidRDefault="00DE0B43">
      <w:pPr>
        <w:ind w:left="659" w:right="233" w:firstLine="852"/>
      </w:pPr>
      <w:r>
        <w:t xml:space="preserve">Балльная система оценки позволяет объективно оценить промежуточные и итоговые достижения каждого обучающегося в овладении конкретными учебными действиями, получить общую картину сформированности учебных действий у всех обучающихся, и на этой основе осуществить корректировку процесса их формирования на протяжении всего времени обучения. В соответствии с требованиями Стандарта обучающихся с умственной отсталостью (интеллектуальными нарушениями) Организация самостоятельно определяет содержание и процедуру оценки БУД. </w:t>
      </w:r>
    </w:p>
    <w:p w:rsidR="000864E1" w:rsidRDefault="00DE0B43">
      <w:pPr>
        <w:spacing w:after="109" w:line="259" w:lineRule="auto"/>
        <w:ind w:left="674" w:firstLine="0"/>
        <w:jc w:val="left"/>
      </w:pPr>
      <w:r>
        <w:rPr>
          <w:sz w:val="27"/>
        </w:rPr>
        <w:t xml:space="preserve"> </w:t>
      </w:r>
    </w:p>
    <w:p w:rsidR="000864E1" w:rsidRPr="00F84907" w:rsidRDefault="00DE0B43">
      <w:pPr>
        <w:tabs>
          <w:tab w:val="center" w:pos="674"/>
          <w:tab w:val="center" w:pos="3222"/>
        </w:tabs>
        <w:spacing w:after="117" w:line="259" w:lineRule="auto"/>
        <w:ind w:left="0" w:firstLine="0"/>
        <w:jc w:val="left"/>
        <w:rPr>
          <w:b/>
        </w:rPr>
      </w:pPr>
      <w:r>
        <w:rPr>
          <w:rFonts w:ascii="Calibri" w:eastAsia="Calibri" w:hAnsi="Calibri" w:cs="Calibri"/>
          <w:sz w:val="22"/>
        </w:rPr>
        <w:tab/>
      </w:r>
      <w:r>
        <w:rPr>
          <w:rFonts w:ascii="Arial" w:eastAsia="Arial" w:hAnsi="Arial" w:cs="Arial"/>
          <w:i/>
          <w:sz w:val="26"/>
        </w:rPr>
        <w:t xml:space="preserve"> </w:t>
      </w:r>
      <w:r>
        <w:rPr>
          <w:rFonts w:ascii="Arial" w:eastAsia="Arial" w:hAnsi="Arial" w:cs="Arial"/>
          <w:i/>
          <w:sz w:val="26"/>
        </w:rPr>
        <w:tab/>
      </w:r>
      <w:r w:rsidR="00190A59">
        <w:rPr>
          <w:b/>
          <w:i/>
          <w:sz w:val="27"/>
        </w:rPr>
        <w:t>2.3.</w:t>
      </w:r>
      <w:r w:rsidRPr="00F84907">
        <w:rPr>
          <w:b/>
          <w:i/>
          <w:sz w:val="27"/>
        </w:rPr>
        <w:t xml:space="preserve"> </w:t>
      </w:r>
      <w:r w:rsidRPr="00F84907">
        <w:rPr>
          <w:b/>
          <w:i/>
          <w:sz w:val="26"/>
        </w:rPr>
        <w:t xml:space="preserve">Рабочая программа воспитания </w:t>
      </w:r>
    </w:p>
    <w:p w:rsidR="00A661A9" w:rsidRPr="00A661A9" w:rsidRDefault="00DE0B43" w:rsidP="00A661A9">
      <w:pPr>
        <w:pStyle w:val="1"/>
        <w:spacing w:line="360" w:lineRule="auto"/>
        <w:jc w:val="center"/>
        <w:rPr>
          <w:rFonts w:cs="Arial"/>
          <w:b w:val="0"/>
          <w:w w:val="0"/>
          <w:kern w:val="32"/>
          <w:szCs w:val="28"/>
          <w:lang w:eastAsia="ko-KR"/>
        </w:rPr>
      </w:pPr>
      <w:r>
        <w:rPr>
          <w:rFonts w:ascii="Arial" w:eastAsia="Arial" w:hAnsi="Arial" w:cs="Arial"/>
          <w:i/>
        </w:rPr>
        <w:t xml:space="preserve"> </w:t>
      </w:r>
      <w:r>
        <w:rPr>
          <w:i/>
        </w:rPr>
        <w:t xml:space="preserve"> </w:t>
      </w:r>
      <w:bookmarkStart w:id="1" w:name="_Toc109673735"/>
      <w:bookmarkStart w:id="2" w:name="_Toc81304355"/>
      <w:bookmarkStart w:id="3" w:name="_Toc109673738"/>
      <w:r w:rsidR="00A661A9" w:rsidRPr="00A661A9">
        <w:rPr>
          <w:rFonts w:cs="Arial"/>
          <w:b w:val="0"/>
          <w:w w:val="0"/>
          <w:kern w:val="32"/>
          <w:szCs w:val="28"/>
          <w:lang w:eastAsia="ko-KR"/>
        </w:rPr>
        <w:t>Пояснительная записка</w:t>
      </w:r>
      <w:bookmarkEnd w:id="1"/>
      <w:r w:rsidR="00A661A9" w:rsidRPr="00A661A9">
        <w:rPr>
          <w:rFonts w:cs="Arial"/>
          <w:b w:val="0"/>
          <w:w w:val="0"/>
          <w:kern w:val="32"/>
          <w:szCs w:val="28"/>
          <w:lang w:eastAsia="ko-KR"/>
        </w:rPr>
        <w:tab/>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color w:val="auto"/>
          <w:kern w:val="2"/>
          <w:szCs w:val="28"/>
          <w:lang w:eastAsia="ko-KR"/>
        </w:rPr>
        <w:t xml:space="preserve"> Рабочая программа воспитания МБОУ Федосеевской СОШ им.В.М.Верёхина разработана: </w:t>
      </w:r>
    </w:p>
    <w:p w:rsidR="00A661A9" w:rsidRPr="00A661A9" w:rsidRDefault="00A661A9" w:rsidP="00A661A9">
      <w:pPr>
        <w:widowControl w:val="0"/>
        <w:tabs>
          <w:tab w:val="left" w:pos="851"/>
        </w:tabs>
        <w:autoSpaceDE w:val="0"/>
        <w:autoSpaceDN w:val="0"/>
        <w:spacing w:after="0" w:line="240" w:lineRule="auto"/>
        <w:ind w:left="0" w:firstLine="709"/>
        <w:rPr>
          <w:color w:val="auto"/>
          <w:kern w:val="2"/>
          <w:szCs w:val="28"/>
          <w:lang w:eastAsia="ko-KR"/>
        </w:rPr>
      </w:pPr>
      <w:r w:rsidRPr="00A661A9">
        <w:rPr>
          <w:color w:val="auto"/>
          <w:kern w:val="2"/>
          <w:szCs w:val="28"/>
          <w:lang w:eastAsia="ko-KR"/>
        </w:rPr>
        <w:t xml:space="preserve">- на основе Федерального закона от 29.12.2012 № 273-ФЗ «Об образовании в Российской Федерации», с учётом Стратегии развития воспитания в Российской Федерации на период до 2025 года и Плана мероприятий по ее реализации в 2021-2025 гг., № 996-р и Плана мероприятий по её реализации в 2021 — 2025 годах (Распоряжение Правительства Российской Федерации от 12.11.2020 № 2945-р); </w:t>
      </w:r>
    </w:p>
    <w:p w:rsidR="00A661A9" w:rsidRPr="00A661A9" w:rsidRDefault="00A661A9" w:rsidP="00A661A9">
      <w:pPr>
        <w:widowControl w:val="0"/>
        <w:tabs>
          <w:tab w:val="left" w:pos="851"/>
        </w:tabs>
        <w:autoSpaceDE w:val="0"/>
        <w:autoSpaceDN w:val="0"/>
        <w:spacing w:after="0" w:line="240" w:lineRule="auto"/>
        <w:ind w:left="0" w:firstLine="709"/>
        <w:rPr>
          <w:color w:val="auto"/>
          <w:kern w:val="2"/>
          <w:szCs w:val="28"/>
          <w:lang w:eastAsia="ko-KR"/>
        </w:rPr>
      </w:pPr>
      <w:r w:rsidRPr="00A661A9">
        <w:rPr>
          <w:color w:val="auto"/>
          <w:kern w:val="2"/>
          <w:szCs w:val="28"/>
          <w:lang w:eastAsia="ko-KR"/>
        </w:rPr>
        <w:t xml:space="preserve"> - </w:t>
      </w:r>
      <w:r w:rsidRPr="00A661A9">
        <w:rPr>
          <w:color w:val="auto"/>
          <w:kern w:val="2"/>
          <w:szCs w:val="24"/>
          <w:lang w:eastAsia="ko-KR"/>
        </w:rPr>
        <w:t xml:space="preserve">на основе Федерального закона от 04.09.2022г №371-ФЗ </w:t>
      </w:r>
      <w:r w:rsidRPr="00A661A9">
        <w:rPr>
          <w:color w:val="auto"/>
          <w:kern w:val="2"/>
          <w:szCs w:val="28"/>
          <w:shd w:val="clear" w:color="auto" w:fill="FFFFFF"/>
          <w:lang w:eastAsia="ko-KR"/>
        </w:rPr>
        <w:t>"О внесении изменений в</w:t>
      </w:r>
      <w:r w:rsidRPr="00A661A9">
        <w:rPr>
          <w:color w:val="auto"/>
          <w:kern w:val="2"/>
          <w:szCs w:val="28"/>
          <w:shd w:val="clear" w:color="auto" w:fill="FFFFFF"/>
          <w:lang w:val="en-US" w:eastAsia="ko-KR"/>
        </w:rPr>
        <w:t> </w:t>
      </w:r>
      <w:r w:rsidRPr="00A661A9">
        <w:rPr>
          <w:bCs/>
          <w:color w:val="auto"/>
          <w:kern w:val="2"/>
          <w:szCs w:val="28"/>
          <w:shd w:val="clear" w:color="auto" w:fill="FFFFFF"/>
          <w:lang w:eastAsia="ko-KR"/>
        </w:rPr>
        <w:t>Федеральный</w:t>
      </w:r>
      <w:r w:rsidRPr="00A661A9">
        <w:rPr>
          <w:color w:val="auto"/>
          <w:kern w:val="2"/>
          <w:szCs w:val="28"/>
          <w:shd w:val="clear" w:color="auto" w:fill="FFFFFF"/>
          <w:lang w:val="en-US" w:eastAsia="ko-KR"/>
        </w:rPr>
        <w:t> </w:t>
      </w:r>
      <w:r w:rsidRPr="00A661A9">
        <w:rPr>
          <w:bCs/>
          <w:color w:val="auto"/>
          <w:kern w:val="2"/>
          <w:szCs w:val="28"/>
          <w:shd w:val="clear" w:color="auto" w:fill="FFFFFF"/>
          <w:lang w:eastAsia="ko-KR"/>
        </w:rPr>
        <w:t>закон</w:t>
      </w:r>
      <w:r w:rsidRPr="00A661A9">
        <w:rPr>
          <w:color w:val="auto"/>
          <w:kern w:val="2"/>
          <w:szCs w:val="28"/>
          <w:shd w:val="clear" w:color="auto" w:fill="FFFFFF"/>
          <w:lang w:val="en-US" w:eastAsia="ko-KR"/>
        </w:rPr>
        <w:t> </w:t>
      </w:r>
      <w:r w:rsidRPr="00A661A9">
        <w:rPr>
          <w:color w:val="auto"/>
          <w:kern w:val="2"/>
          <w:szCs w:val="28"/>
          <w:shd w:val="clear" w:color="auto" w:fill="FFFFFF"/>
          <w:lang w:eastAsia="ko-KR"/>
        </w:rPr>
        <w:t xml:space="preserve">"Об образовании в Российской Федерации", </w:t>
      </w:r>
      <w:r w:rsidRPr="00A661A9">
        <w:rPr>
          <w:color w:val="auto"/>
          <w:szCs w:val="28"/>
          <w:lang w:eastAsia="en-US"/>
        </w:rPr>
        <w:t>стратегии национальной безопасности Российской Федерации,</w:t>
      </w:r>
      <w:r w:rsidRPr="00A661A9">
        <w:rPr>
          <w:color w:val="auto"/>
          <w:kern w:val="2"/>
          <w:szCs w:val="28"/>
          <w:lang w:eastAsia="ko-KR"/>
        </w:rPr>
        <w:t xml:space="preserve"> (Указ Президента Российской Федерации от 02.07.2021 № 400)</w:t>
      </w:r>
    </w:p>
    <w:p w:rsidR="00A661A9" w:rsidRPr="00A661A9" w:rsidRDefault="00A661A9" w:rsidP="00860A02">
      <w:pPr>
        <w:widowControl w:val="0"/>
        <w:numPr>
          <w:ilvl w:val="0"/>
          <w:numId w:val="40"/>
        </w:numPr>
        <w:wordWrap w:val="0"/>
        <w:autoSpaceDE w:val="0"/>
        <w:autoSpaceDN w:val="0"/>
        <w:spacing w:after="160" w:line="259" w:lineRule="auto"/>
        <w:rPr>
          <w:color w:val="auto"/>
          <w:kern w:val="2"/>
          <w:szCs w:val="28"/>
          <w:lang w:eastAsia="ko-KR"/>
        </w:rPr>
      </w:pPr>
      <w:r w:rsidRPr="00A661A9">
        <w:rPr>
          <w:color w:val="auto"/>
          <w:kern w:val="2"/>
          <w:szCs w:val="28"/>
          <w:lang w:eastAsia="ko-KR"/>
        </w:rPr>
        <w:t xml:space="preserve"> </w:t>
      </w:r>
      <w:r w:rsidRPr="00A661A9">
        <w:rPr>
          <w:kern w:val="2"/>
          <w:szCs w:val="28"/>
          <w:shd w:val="clear" w:color="auto" w:fill="FFFFFF"/>
          <w:lang w:eastAsia="ko-KR"/>
        </w:rPr>
        <w:t>Приказ Министерства просвещения Российской Федерации от 18.05.2023 № 372 "Об утверждении федеральной образовательной программы начального общего образования"(Зарегистрирован 13.07.2023 № 74229)</w:t>
      </w:r>
    </w:p>
    <w:p w:rsidR="00A661A9" w:rsidRPr="00A661A9" w:rsidRDefault="00A661A9" w:rsidP="00860A02">
      <w:pPr>
        <w:widowControl w:val="0"/>
        <w:numPr>
          <w:ilvl w:val="0"/>
          <w:numId w:val="40"/>
        </w:numPr>
        <w:wordWrap w:val="0"/>
        <w:autoSpaceDE w:val="0"/>
        <w:autoSpaceDN w:val="0"/>
        <w:spacing w:after="160" w:line="259" w:lineRule="auto"/>
        <w:rPr>
          <w:color w:val="auto"/>
          <w:kern w:val="2"/>
          <w:szCs w:val="28"/>
          <w:lang w:eastAsia="ko-KR"/>
        </w:rPr>
      </w:pPr>
      <w:r w:rsidRPr="00A661A9">
        <w:rPr>
          <w:kern w:val="2"/>
          <w:szCs w:val="28"/>
          <w:shd w:val="clear" w:color="auto" w:fill="FFFFFF"/>
          <w:lang w:eastAsia="ko-KR"/>
        </w:rPr>
        <w:t>Приказ Министерства просвещения Российской Федерации от 18.05.2023 № 370 "Об утверждении федеральной образовательной программы основного общего образования"(Зарегистрирован 12.07.2023 № 74223)</w:t>
      </w:r>
    </w:p>
    <w:p w:rsidR="00A661A9" w:rsidRPr="00A661A9" w:rsidRDefault="00A661A9" w:rsidP="00860A02">
      <w:pPr>
        <w:widowControl w:val="0"/>
        <w:numPr>
          <w:ilvl w:val="0"/>
          <w:numId w:val="40"/>
        </w:numPr>
        <w:wordWrap w:val="0"/>
        <w:autoSpaceDE w:val="0"/>
        <w:autoSpaceDN w:val="0"/>
        <w:spacing w:after="160" w:line="259" w:lineRule="auto"/>
        <w:rPr>
          <w:color w:val="auto"/>
          <w:kern w:val="2"/>
          <w:szCs w:val="28"/>
          <w:lang w:eastAsia="ko-KR"/>
        </w:rPr>
      </w:pPr>
      <w:r w:rsidRPr="00A661A9">
        <w:rPr>
          <w:kern w:val="2"/>
          <w:szCs w:val="28"/>
          <w:shd w:val="clear" w:color="auto" w:fill="FFFFFF"/>
          <w:lang w:eastAsia="ko-KR"/>
        </w:rPr>
        <w:t>Приказ Министерства просвещения Российской Федерации от 18.05.2023 № 371 "Об утверждении федеральной образовательной программы среднего общего образования" (Зарегистрирован 12.07.2023 № 74228)</w:t>
      </w:r>
    </w:p>
    <w:p w:rsidR="00A661A9" w:rsidRPr="00A661A9" w:rsidRDefault="00A661A9" w:rsidP="00860A02">
      <w:pPr>
        <w:widowControl w:val="0"/>
        <w:numPr>
          <w:ilvl w:val="0"/>
          <w:numId w:val="40"/>
        </w:numPr>
        <w:wordWrap w:val="0"/>
        <w:autoSpaceDE w:val="0"/>
        <w:autoSpaceDN w:val="0"/>
        <w:spacing w:after="160" w:line="259" w:lineRule="auto"/>
        <w:rPr>
          <w:color w:val="auto"/>
          <w:kern w:val="2"/>
          <w:szCs w:val="24"/>
          <w:lang w:eastAsia="ko-KR"/>
        </w:rPr>
      </w:pPr>
      <w:r w:rsidRPr="00A661A9">
        <w:rPr>
          <w:color w:val="auto"/>
          <w:kern w:val="2"/>
          <w:szCs w:val="24"/>
          <w:lang w:eastAsia="ko-KR"/>
        </w:rPr>
        <w:t xml:space="preserve">Письма Министерства просвещения Российской Федерации от 18 июля 2022 года № АБ-1951/06 «Об актуализации примерной рабочей программы воспитания», </w:t>
      </w:r>
      <w:r w:rsidRPr="00A661A9">
        <w:rPr>
          <w:color w:val="auto"/>
          <w:kern w:val="2"/>
          <w:szCs w:val="28"/>
          <w:lang w:eastAsia="ko-KR"/>
        </w:rPr>
        <w:t>в</w:t>
      </w:r>
      <w:r w:rsidRPr="00A661A9">
        <w:rPr>
          <w:color w:val="auto"/>
          <w:kern w:val="2"/>
          <w:szCs w:val="24"/>
          <w:lang w:eastAsia="ko-KR"/>
        </w:rPr>
        <w:t xml:space="preserve"> соответствии с примерной программой воспитания, одобренной решением федерального учебно-методического объединения по общему образованию (протокол от 23.06.2022г. № 3/22).</w:t>
      </w:r>
    </w:p>
    <w:p w:rsidR="00A661A9" w:rsidRPr="00A661A9" w:rsidRDefault="00A661A9" w:rsidP="00A661A9">
      <w:pPr>
        <w:widowControl w:val="0"/>
        <w:tabs>
          <w:tab w:val="left" w:pos="1738"/>
        </w:tabs>
        <w:spacing w:after="0" w:line="240" w:lineRule="auto"/>
        <w:ind w:left="0" w:firstLine="0"/>
        <w:rPr>
          <w:color w:val="auto"/>
          <w:szCs w:val="28"/>
        </w:rPr>
      </w:pPr>
      <w:r w:rsidRPr="00A661A9">
        <w:rPr>
          <w:color w:val="auto"/>
          <w:szCs w:val="28"/>
        </w:rPr>
        <w:t xml:space="preserve">  Федеральная рабочая программа воспитания (далее - Программа воспитания) служит основой для разработки рабочей программы воспитания ООП НОО, ООП ООО, ООП СОО. Программа воспитания основывается на единстве и преемственности образовательного процесса всех уровней общего образования, соотносится с рабочими программами воспитания для образовательных организаций дошкольного и среднего профессионального образования.</w:t>
      </w:r>
    </w:p>
    <w:p w:rsidR="00A661A9" w:rsidRPr="00A661A9" w:rsidRDefault="00A661A9" w:rsidP="00A661A9">
      <w:pPr>
        <w:widowControl w:val="0"/>
        <w:tabs>
          <w:tab w:val="left" w:pos="851"/>
        </w:tabs>
        <w:autoSpaceDE w:val="0"/>
        <w:autoSpaceDN w:val="0"/>
        <w:spacing w:after="0" w:line="240" w:lineRule="auto"/>
        <w:ind w:left="0" w:firstLine="709"/>
        <w:rPr>
          <w:w w:val="0"/>
          <w:kern w:val="2"/>
          <w:szCs w:val="28"/>
          <w:lang w:eastAsia="ko-KR"/>
        </w:rPr>
      </w:pPr>
      <w:r w:rsidRPr="00A661A9">
        <w:rPr>
          <w:w w:val="0"/>
          <w:kern w:val="2"/>
          <w:szCs w:val="28"/>
          <w:lang w:eastAsia="ko-KR"/>
        </w:rPr>
        <w:t>Программа предназначена для планирования и организации системной воспитательной деятельности с целью достижения обучающимися личностных результатов образования, определённых ФГОС.</w:t>
      </w:r>
    </w:p>
    <w:p w:rsidR="00A661A9" w:rsidRPr="00A661A9" w:rsidRDefault="00A661A9" w:rsidP="00A661A9">
      <w:pPr>
        <w:widowControl w:val="0"/>
        <w:tabs>
          <w:tab w:val="left" w:pos="851"/>
        </w:tabs>
        <w:autoSpaceDE w:val="0"/>
        <w:autoSpaceDN w:val="0"/>
        <w:spacing w:after="0" w:line="240" w:lineRule="auto"/>
        <w:ind w:left="0" w:firstLine="709"/>
        <w:rPr>
          <w:w w:val="0"/>
          <w:kern w:val="2"/>
          <w:szCs w:val="28"/>
          <w:lang w:eastAsia="ko-KR"/>
        </w:rPr>
      </w:pPr>
      <w:r w:rsidRPr="00A661A9">
        <w:rPr>
          <w:w w:val="0"/>
          <w:kern w:val="2"/>
          <w:szCs w:val="28"/>
          <w:lang w:eastAsia="ko-KR"/>
        </w:rPr>
        <w:t xml:space="preserve"> Разрабатывается и утверждается с участием коллегиальных органов управления школой.</w:t>
      </w:r>
    </w:p>
    <w:p w:rsidR="00A661A9" w:rsidRPr="00A661A9" w:rsidRDefault="00A661A9" w:rsidP="00A661A9">
      <w:pPr>
        <w:widowControl w:val="0"/>
        <w:tabs>
          <w:tab w:val="left" w:pos="851"/>
        </w:tabs>
        <w:autoSpaceDE w:val="0"/>
        <w:autoSpaceDN w:val="0"/>
        <w:spacing w:after="0" w:line="240" w:lineRule="auto"/>
        <w:ind w:left="0" w:firstLine="709"/>
        <w:rPr>
          <w:w w:val="0"/>
          <w:kern w:val="2"/>
          <w:szCs w:val="28"/>
          <w:lang w:eastAsia="ko-KR"/>
        </w:rPr>
      </w:pPr>
      <w:r w:rsidRPr="00A661A9">
        <w:rPr>
          <w:w w:val="0"/>
          <w:kern w:val="2"/>
          <w:szCs w:val="28"/>
          <w:lang w:eastAsia="ko-KR"/>
        </w:rPr>
        <w:t>Реализуется в единстве урочной и внеурочной деятельности, осуществляемой совместно с семьей и другими участниками образовательных отношений, социальными институтами воспитания.</w:t>
      </w:r>
    </w:p>
    <w:p w:rsidR="00A661A9" w:rsidRPr="00A661A9" w:rsidRDefault="00A661A9" w:rsidP="00A661A9">
      <w:pPr>
        <w:widowControl w:val="0"/>
        <w:spacing w:after="0" w:line="240" w:lineRule="auto"/>
        <w:ind w:left="0" w:firstLine="782"/>
        <w:rPr>
          <w:color w:val="auto"/>
          <w:szCs w:val="28"/>
        </w:rPr>
      </w:pPr>
      <w:r w:rsidRPr="00A661A9">
        <w:rPr>
          <w:color w:val="auto"/>
          <w:szCs w:val="28"/>
        </w:rPr>
        <w:t>Предусматривает приобщение обучающихся к российским традиционным духовным ценностям, включая ценности своей этнической группы, правилам и нормам поведения, принятым в российском обществе на основе российских базовых конституционных норм и ценностей.</w:t>
      </w:r>
    </w:p>
    <w:p w:rsidR="00A661A9" w:rsidRPr="00A661A9" w:rsidRDefault="00A661A9" w:rsidP="00A661A9">
      <w:pPr>
        <w:widowControl w:val="0"/>
        <w:tabs>
          <w:tab w:val="left" w:pos="851"/>
        </w:tabs>
        <w:autoSpaceDE w:val="0"/>
        <w:autoSpaceDN w:val="0"/>
        <w:spacing w:after="0" w:line="240" w:lineRule="auto"/>
        <w:ind w:left="0" w:firstLine="709"/>
        <w:rPr>
          <w:w w:val="0"/>
          <w:kern w:val="2"/>
          <w:szCs w:val="28"/>
          <w:lang w:eastAsia="ko-KR"/>
        </w:rPr>
      </w:pPr>
      <w:r w:rsidRPr="00A661A9">
        <w:rPr>
          <w:color w:val="auto"/>
          <w:kern w:val="2"/>
          <w:szCs w:val="28"/>
          <w:lang w:eastAsia="ko-KR"/>
        </w:rPr>
        <w:t>Предусматривает историческое просвещение, формирование российской культурной и гражданской идентичности обучающихся.</w:t>
      </w:r>
    </w:p>
    <w:p w:rsidR="00A661A9" w:rsidRPr="00A661A9" w:rsidRDefault="00A661A9" w:rsidP="00A661A9">
      <w:pPr>
        <w:widowControl w:val="0"/>
        <w:tabs>
          <w:tab w:val="left" w:pos="851"/>
        </w:tabs>
        <w:autoSpaceDE w:val="0"/>
        <w:autoSpaceDN w:val="0"/>
        <w:spacing w:after="0" w:line="240" w:lineRule="auto"/>
        <w:ind w:left="0" w:firstLine="709"/>
        <w:rPr>
          <w:w w:val="0"/>
          <w:kern w:val="2"/>
          <w:szCs w:val="28"/>
          <w:lang w:eastAsia="ko-KR"/>
        </w:rPr>
      </w:pPr>
      <w:r w:rsidRPr="00A661A9">
        <w:rPr>
          <w:w w:val="0"/>
          <w:kern w:val="2"/>
          <w:szCs w:val="28"/>
          <w:lang w:eastAsia="ko-KR"/>
        </w:rPr>
        <w:t>Программа включает три раздела: целевой, содержательный, организационный.</w:t>
      </w:r>
    </w:p>
    <w:p w:rsidR="00A661A9" w:rsidRPr="00A661A9" w:rsidRDefault="00A661A9" w:rsidP="00A661A9">
      <w:pPr>
        <w:widowControl w:val="0"/>
        <w:tabs>
          <w:tab w:val="left" w:pos="1774"/>
        </w:tabs>
        <w:spacing w:after="0" w:line="240" w:lineRule="auto"/>
        <w:ind w:left="0" w:firstLine="0"/>
        <w:rPr>
          <w:color w:val="auto"/>
          <w:szCs w:val="28"/>
        </w:rPr>
      </w:pPr>
      <w:r w:rsidRPr="00A661A9">
        <w:rPr>
          <w:color w:val="auto"/>
          <w:szCs w:val="28"/>
        </w:rPr>
        <w:t xml:space="preserve"> При разработке или обновлении рабочей программы воспитания её содержание, за исключением целевого раздела, может изменяться в соответствии с особенностями образовательной организации: организационно-правовой формой, контингентом обучающихся и их родителей (законных представителей), направленностью образовательной программы.</w:t>
      </w:r>
    </w:p>
    <w:p w:rsidR="00A661A9" w:rsidRPr="00A661A9" w:rsidRDefault="00A661A9" w:rsidP="00A661A9">
      <w:pPr>
        <w:widowControl w:val="0"/>
        <w:tabs>
          <w:tab w:val="left" w:pos="851"/>
        </w:tabs>
        <w:autoSpaceDE w:val="0"/>
        <w:autoSpaceDN w:val="0"/>
        <w:spacing w:after="0" w:line="240" w:lineRule="auto"/>
        <w:ind w:left="0" w:firstLine="709"/>
        <w:rPr>
          <w:w w:val="0"/>
          <w:kern w:val="2"/>
          <w:szCs w:val="28"/>
          <w:lang w:eastAsia="ko-KR"/>
        </w:rPr>
      </w:pPr>
    </w:p>
    <w:p w:rsidR="00A661A9" w:rsidRPr="00A661A9" w:rsidRDefault="00A661A9" w:rsidP="00A661A9">
      <w:pPr>
        <w:widowControl w:val="0"/>
        <w:tabs>
          <w:tab w:val="left" w:pos="851"/>
        </w:tabs>
        <w:autoSpaceDE w:val="0"/>
        <w:autoSpaceDN w:val="0"/>
        <w:spacing w:after="0" w:line="240" w:lineRule="auto"/>
        <w:ind w:left="0" w:firstLine="709"/>
        <w:rPr>
          <w:w w:val="0"/>
          <w:kern w:val="2"/>
          <w:szCs w:val="28"/>
          <w:lang w:eastAsia="ko-KR"/>
        </w:rPr>
      </w:pPr>
      <w:r w:rsidRPr="00A661A9">
        <w:rPr>
          <w:w w:val="0"/>
          <w:kern w:val="2"/>
          <w:szCs w:val="28"/>
          <w:lang w:eastAsia="ko-KR"/>
        </w:rPr>
        <w:t xml:space="preserve">Приложение 1 — календарный план воспитательной работы. </w:t>
      </w:r>
    </w:p>
    <w:p w:rsidR="00A661A9" w:rsidRPr="00A661A9" w:rsidRDefault="00A661A9" w:rsidP="00A661A9">
      <w:pPr>
        <w:widowControl w:val="0"/>
        <w:tabs>
          <w:tab w:val="left" w:pos="851"/>
        </w:tabs>
        <w:autoSpaceDE w:val="0"/>
        <w:autoSpaceDN w:val="0"/>
        <w:spacing w:after="0" w:line="240" w:lineRule="auto"/>
        <w:ind w:left="0" w:firstLine="709"/>
        <w:rPr>
          <w:w w:val="0"/>
          <w:kern w:val="2"/>
          <w:szCs w:val="28"/>
          <w:lang w:eastAsia="ko-KR"/>
        </w:rPr>
      </w:pPr>
      <w:r w:rsidRPr="00A661A9">
        <w:rPr>
          <w:w w:val="0"/>
          <w:kern w:val="2"/>
          <w:szCs w:val="28"/>
          <w:lang w:eastAsia="ko-KR"/>
        </w:rPr>
        <w:t>Приложения 2 – примерный календарный план</w:t>
      </w:r>
    </w:p>
    <w:p w:rsidR="00A661A9" w:rsidRPr="00A661A9" w:rsidRDefault="00A661A9" w:rsidP="00A661A9">
      <w:pPr>
        <w:widowControl w:val="0"/>
        <w:autoSpaceDE w:val="0"/>
        <w:autoSpaceDN w:val="0"/>
        <w:spacing w:after="0" w:line="240" w:lineRule="auto"/>
        <w:ind w:left="0" w:firstLine="0"/>
        <w:rPr>
          <w:b/>
          <w:color w:val="auto"/>
          <w:kern w:val="2"/>
          <w:szCs w:val="28"/>
          <w:lang w:eastAsia="ko-KR"/>
        </w:rPr>
      </w:pPr>
    </w:p>
    <w:p w:rsidR="00A661A9" w:rsidRPr="00A661A9" w:rsidRDefault="00A661A9" w:rsidP="00A661A9">
      <w:pPr>
        <w:widowControl w:val="0"/>
        <w:wordWrap w:val="0"/>
        <w:autoSpaceDE w:val="0"/>
        <w:autoSpaceDN w:val="0"/>
        <w:spacing w:after="0" w:line="360" w:lineRule="auto"/>
        <w:ind w:left="0" w:firstLine="0"/>
        <w:rPr>
          <w:b/>
          <w:color w:val="auto"/>
          <w:kern w:val="2"/>
          <w:szCs w:val="28"/>
          <w:lang w:eastAsia="ko-KR"/>
        </w:rPr>
      </w:pPr>
      <w:r w:rsidRPr="00A661A9">
        <w:rPr>
          <w:b/>
          <w:color w:val="auto"/>
          <w:kern w:val="2"/>
          <w:szCs w:val="28"/>
          <w:lang w:eastAsia="ko-KR"/>
        </w:rPr>
        <w:t xml:space="preserve">Раздел </w:t>
      </w:r>
      <w:r w:rsidRPr="00A661A9">
        <w:rPr>
          <w:b/>
          <w:color w:val="auto"/>
          <w:kern w:val="2"/>
          <w:szCs w:val="28"/>
          <w:lang w:val="en-US" w:eastAsia="ko-KR"/>
        </w:rPr>
        <w:t>I</w:t>
      </w:r>
      <w:r w:rsidRPr="00A661A9">
        <w:rPr>
          <w:b/>
          <w:color w:val="auto"/>
          <w:kern w:val="2"/>
          <w:szCs w:val="28"/>
          <w:lang w:eastAsia="ko-KR"/>
        </w:rPr>
        <w:t xml:space="preserve">. Целевой </w:t>
      </w:r>
    </w:p>
    <w:p w:rsidR="00A661A9" w:rsidRPr="00A661A9" w:rsidRDefault="00A661A9" w:rsidP="00A661A9">
      <w:pPr>
        <w:widowControl w:val="0"/>
        <w:autoSpaceDE w:val="0"/>
        <w:autoSpaceDN w:val="0"/>
        <w:spacing w:after="0" w:line="240" w:lineRule="auto"/>
        <w:ind w:left="0" w:firstLine="709"/>
        <w:rPr>
          <w:color w:val="auto"/>
          <w:szCs w:val="28"/>
        </w:rPr>
      </w:pPr>
      <w:r w:rsidRPr="00A661A9">
        <w:rPr>
          <w:color w:val="auto"/>
          <w:szCs w:val="28"/>
        </w:rPr>
        <w:t>Содержание воспитания обучающихся в образовательной организации определяется содержанием российских базовых (гражданских, национальных) норм и ценностей, которые закреплены в Конституции Российской Федерации. Эти ценности и нормы определяют инвариантное содержание воспитания обучающихся. Вариативный компонент содержания воспитания обучающихся включает духовно-нравственные ценности культуры, традиционных религий народов России.</w:t>
      </w:r>
    </w:p>
    <w:p w:rsidR="00A661A9" w:rsidRPr="00A661A9" w:rsidRDefault="00A661A9" w:rsidP="00A661A9">
      <w:pPr>
        <w:widowControl w:val="0"/>
        <w:autoSpaceDE w:val="0"/>
        <w:autoSpaceDN w:val="0"/>
        <w:spacing w:after="0" w:line="240" w:lineRule="auto"/>
        <w:ind w:left="0" w:firstLine="709"/>
        <w:rPr>
          <w:color w:val="auto"/>
          <w:szCs w:val="28"/>
        </w:rPr>
      </w:pPr>
      <w:r w:rsidRPr="00A661A9">
        <w:rPr>
          <w:color w:val="auto"/>
          <w:szCs w:val="28"/>
        </w:rPr>
        <w:t>Воспитательная деятельность в общеобразовательной организации планируется и осуществляется в соответствии с приоритетами государственной политики в сфере воспитания.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A661A9" w:rsidRPr="00A661A9" w:rsidRDefault="00A661A9" w:rsidP="00A661A9">
      <w:pPr>
        <w:widowControl w:val="0"/>
        <w:autoSpaceDE w:val="0"/>
        <w:autoSpaceDN w:val="0"/>
        <w:spacing w:after="0" w:line="240" w:lineRule="auto"/>
        <w:ind w:left="0" w:firstLine="709"/>
        <w:rPr>
          <w:color w:val="auto"/>
          <w:szCs w:val="28"/>
        </w:rPr>
      </w:pPr>
      <w:r w:rsidRPr="00A661A9">
        <w:rPr>
          <w:color w:val="auto"/>
          <w:szCs w:val="28"/>
        </w:rPr>
        <w:t>Участниками образовательных отношений в части воспитании являются педагогические и другие работники школы, обучающиеся, их родители (законные представители), представители иных организаций в соответствии с законодательством Российской Федерации, локальными актами школы. Родители (законные представители) несовершеннолетних обучающихся имеют преимущественное право на воспитание своих детей перед всеми другими лицами.</w:t>
      </w:r>
    </w:p>
    <w:p w:rsidR="00A661A9" w:rsidRPr="00A661A9" w:rsidRDefault="00A661A9" w:rsidP="00A661A9">
      <w:pPr>
        <w:widowControl w:val="0"/>
        <w:autoSpaceDE w:val="0"/>
        <w:autoSpaceDN w:val="0"/>
        <w:spacing w:after="0" w:line="240" w:lineRule="auto"/>
        <w:ind w:left="0" w:firstLine="709"/>
        <w:rPr>
          <w:color w:val="auto"/>
          <w:szCs w:val="28"/>
        </w:rPr>
      </w:pPr>
      <w:r w:rsidRPr="00A661A9">
        <w:rPr>
          <w:color w:val="auto"/>
          <w:szCs w:val="28"/>
        </w:rPr>
        <w:t xml:space="preserve">Нормативные ценностно-целевые основы воспитания обучающихся в школе определяются содержанием российских гражданских (базовых, общенациональных) норм и ценностей, основные из которых закреплены в Конституции Российской Федерации. </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color w:val="auto"/>
          <w:kern w:val="2"/>
          <w:szCs w:val="28"/>
          <w:lang w:eastAsia="ko-KR"/>
        </w:rPr>
        <w:tab/>
        <w:t xml:space="preserve">С учетом мировоззренческого, этнического, религиозного многообразия российского общества ценностно-целевые основы воспитания обучающихся включают духовно-нравственные ценности культуры народов России, традиционных религий народов России в качестве вариативного компонента содержания воспитания, реализуемого на добровольной основе, в соответствии с мировоззренческими и культурными особенностями и потребностями родителей (законных представителей) несовершеннолетних обучающихся. </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color w:val="auto"/>
          <w:kern w:val="2"/>
          <w:szCs w:val="28"/>
          <w:lang w:eastAsia="ko-KR"/>
        </w:rPr>
        <w:tab/>
        <w:t>Воспитательная деятельность в школе реализуется в соответствии с приоритетами государственной политики в сфере воспитания, зафиксированными в Стратегии развития воспитания в Российской Федерации на период до 2025 года.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A661A9" w:rsidRPr="00A661A9" w:rsidRDefault="00A661A9" w:rsidP="00A661A9">
      <w:pPr>
        <w:widowControl w:val="0"/>
        <w:autoSpaceDE w:val="0"/>
        <w:autoSpaceDN w:val="0"/>
        <w:spacing w:after="0" w:line="240" w:lineRule="auto"/>
        <w:ind w:left="0" w:firstLine="851"/>
        <w:rPr>
          <w:iCs/>
          <w:color w:val="auto"/>
          <w:kern w:val="2"/>
          <w:szCs w:val="28"/>
          <w:lang w:eastAsia="ko-KR"/>
        </w:rPr>
      </w:pPr>
      <w:bookmarkStart w:id="4" w:name="_Toc81304347"/>
      <w:r w:rsidRPr="00A661A9">
        <w:rPr>
          <w:color w:val="auto"/>
          <w:kern w:val="2"/>
          <w:szCs w:val="28"/>
          <w:lang w:eastAsia="ko-KR"/>
        </w:rPr>
        <w:tab/>
      </w:r>
      <w:bookmarkEnd w:id="4"/>
    </w:p>
    <w:p w:rsidR="00A661A9" w:rsidRPr="00A661A9" w:rsidRDefault="00A661A9" w:rsidP="00860A02">
      <w:pPr>
        <w:widowControl w:val="0"/>
        <w:numPr>
          <w:ilvl w:val="1"/>
          <w:numId w:val="41"/>
        </w:numPr>
        <w:wordWrap w:val="0"/>
        <w:autoSpaceDE w:val="0"/>
        <w:autoSpaceDN w:val="0"/>
        <w:spacing w:after="0" w:line="360" w:lineRule="auto"/>
        <w:rPr>
          <w:b/>
          <w:w w:val="0"/>
          <w:kern w:val="2"/>
          <w:szCs w:val="28"/>
          <w:lang w:eastAsia="ko-KR"/>
        </w:rPr>
      </w:pPr>
      <w:r w:rsidRPr="00A661A9">
        <w:rPr>
          <w:b/>
          <w:w w:val="0"/>
          <w:kern w:val="2"/>
          <w:szCs w:val="28"/>
          <w:lang w:eastAsia="ko-KR"/>
        </w:rPr>
        <w:t>Цели и задачи</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b/>
          <w:w w:val="0"/>
          <w:kern w:val="2"/>
          <w:szCs w:val="28"/>
          <w:lang w:eastAsia="ko-KR"/>
        </w:rPr>
        <w:t xml:space="preserve">  </w:t>
      </w:r>
      <w:r w:rsidRPr="00A661A9">
        <w:rPr>
          <w:color w:val="auto"/>
          <w:kern w:val="2"/>
          <w:szCs w:val="28"/>
          <w:lang w:eastAsia="ko-KR"/>
        </w:rPr>
        <w:t xml:space="preserve">Современный российский общенациональный воспитательный идеал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страны, укорененный в духовных и культурных традициях многонационального народа Российской Федерации. В соответствии с этим идеалом и нормативными правовыми актами Российской Федерации в сфере образования, </w:t>
      </w:r>
      <w:r w:rsidRPr="00A661A9">
        <w:rPr>
          <w:b/>
          <w:color w:val="auto"/>
          <w:kern w:val="2"/>
          <w:szCs w:val="28"/>
          <w:lang w:eastAsia="ko-KR"/>
        </w:rPr>
        <w:t>цель воспитания</w:t>
      </w:r>
      <w:r w:rsidRPr="00A661A9">
        <w:rPr>
          <w:color w:val="auto"/>
          <w:kern w:val="2"/>
          <w:szCs w:val="28"/>
          <w:lang w:eastAsia="ko-KR"/>
        </w:rPr>
        <w:t xml:space="preserve"> обучающихся в школе: </w:t>
      </w:r>
    </w:p>
    <w:p w:rsidR="00A661A9" w:rsidRPr="00A661A9" w:rsidRDefault="00A661A9" w:rsidP="00A661A9">
      <w:pPr>
        <w:widowControl w:val="0"/>
        <w:autoSpaceDE w:val="0"/>
        <w:autoSpaceDN w:val="0"/>
        <w:spacing w:after="0" w:line="240" w:lineRule="auto"/>
        <w:ind w:left="0" w:firstLine="709"/>
        <w:rPr>
          <w:b/>
          <w:w w:val="0"/>
          <w:kern w:val="2"/>
          <w:szCs w:val="28"/>
          <w:lang w:eastAsia="ko-KR"/>
        </w:rPr>
      </w:pPr>
      <w:r w:rsidRPr="00A661A9">
        <w:rPr>
          <w:color w:val="auto"/>
          <w:kern w:val="2"/>
          <w:szCs w:val="28"/>
          <w:lang w:eastAsia="ko-KR"/>
        </w:rPr>
        <w:t>-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rsidR="00A661A9" w:rsidRPr="00A661A9" w:rsidRDefault="00A661A9" w:rsidP="00A661A9">
      <w:pPr>
        <w:widowControl w:val="0"/>
        <w:autoSpaceDE w:val="0"/>
        <w:autoSpaceDN w:val="0"/>
        <w:spacing w:after="0" w:line="240" w:lineRule="auto"/>
        <w:ind w:left="0" w:firstLine="709"/>
        <w:rPr>
          <w:color w:val="auto"/>
          <w:szCs w:val="28"/>
        </w:rPr>
      </w:pPr>
      <w:r w:rsidRPr="00A661A9">
        <w:rPr>
          <w:color w:val="auto"/>
          <w:szCs w:val="28"/>
        </w:rPr>
        <w:t>-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A661A9" w:rsidRPr="00A661A9" w:rsidRDefault="00A661A9" w:rsidP="00A661A9">
      <w:pPr>
        <w:widowControl w:val="0"/>
        <w:autoSpaceDE w:val="0"/>
        <w:autoSpaceDN w:val="0"/>
        <w:spacing w:after="0" w:line="240" w:lineRule="auto"/>
        <w:ind w:left="0" w:firstLine="0"/>
        <w:rPr>
          <w:b/>
          <w:w w:val="0"/>
          <w:kern w:val="2"/>
          <w:szCs w:val="28"/>
          <w:lang w:eastAsia="ko-KR"/>
        </w:rPr>
      </w:pPr>
    </w:p>
    <w:p w:rsidR="00A661A9" w:rsidRPr="00A661A9" w:rsidRDefault="00A661A9" w:rsidP="00A661A9">
      <w:pPr>
        <w:spacing w:after="0" w:line="240" w:lineRule="auto"/>
        <w:ind w:left="0" w:firstLine="709"/>
        <w:rPr>
          <w:color w:val="auto"/>
          <w:szCs w:val="28"/>
        </w:rPr>
      </w:pPr>
      <w:r w:rsidRPr="00A661A9">
        <w:rPr>
          <w:b/>
          <w:color w:val="auto"/>
          <w:szCs w:val="28"/>
        </w:rPr>
        <w:t>Задачами воспитания</w:t>
      </w:r>
      <w:r w:rsidRPr="00A661A9">
        <w:rPr>
          <w:color w:val="auto"/>
          <w:szCs w:val="28"/>
        </w:rPr>
        <w:t xml:space="preserve"> обучающихся в школе являются:</w:t>
      </w:r>
    </w:p>
    <w:p w:rsidR="00A661A9" w:rsidRPr="00A661A9" w:rsidRDefault="00A661A9" w:rsidP="00A661A9">
      <w:pPr>
        <w:spacing w:after="0" w:line="240" w:lineRule="auto"/>
        <w:ind w:left="0" w:firstLine="709"/>
        <w:rPr>
          <w:iCs/>
          <w:color w:val="auto"/>
          <w:szCs w:val="28"/>
        </w:rPr>
      </w:pPr>
      <w:r w:rsidRPr="00A661A9">
        <w:rPr>
          <w:b/>
          <w:color w:val="auto"/>
          <w:szCs w:val="28"/>
        </w:rPr>
        <w:t xml:space="preserve">- </w:t>
      </w:r>
      <w:r w:rsidRPr="00A661A9">
        <w:rPr>
          <w:iCs/>
          <w:color w:val="auto"/>
          <w:szCs w:val="28"/>
        </w:rPr>
        <w:t>усвоение ими знаний, норм, духовно-нравственных ценностей, традиций, которые выработало российское общество (социально значимых знаний);</w:t>
      </w:r>
    </w:p>
    <w:p w:rsidR="00A661A9" w:rsidRPr="00A661A9" w:rsidRDefault="00A661A9" w:rsidP="00A661A9">
      <w:pPr>
        <w:spacing w:after="0" w:line="240" w:lineRule="auto"/>
        <w:ind w:left="0" w:firstLine="709"/>
        <w:rPr>
          <w:iCs/>
          <w:color w:val="auto"/>
          <w:szCs w:val="28"/>
        </w:rPr>
      </w:pPr>
      <w:r w:rsidRPr="00A661A9">
        <w:rPr>
          <w:iCs/>
          <w:color w:val="auto"/>
          <w:szCs w:val="28"/>
        </w:rPr>
        <w:t>- формирование и развитие позитивных личностных отношений к этим нормам, ценностям, традициям (их освоение, принятие);</w:t>
      </w:r>
    </w:p>
    <w:p w:rsidR="00A661A9" w:rsidRPr="00A661A9" w:rsidRDefault="00A661A9" w:rsidP="00A661A9">
      <w:pPr>
        <w:spacing w:after="0" w:line="240" w:lineRule="auto"/>
        <w:ind w:left="0" w:firstLine="709"/>
        <w:rPr>
          <w:iCs/>
          <w:color w:val="auto"/>
          <w:kern w:val="2"/>
          <w:szCs w:val="28"/>
          <w:lang w:eastAsia="ko-KR"/>
        </w:rPr>
      </w:pPr>
      <w:r w:rsidRPr="00A661A9">
        <w:rPr>
          <w:iCs/>
          <w:color w:val="auto"/>
          <w:szCs w:val="28"/>
        </w:rPr>
        <w:t xml:space="preserve">- </w:t>
      </w:r>
      <w:r w:rsidRPr="00A661A9">
        <w:rPr>
          <w:iCs/>
          <w:color w:val="auto"/>
          <w:kern w:val="2"/>
          <w:szCs w:val="28"/>
          <w:lang w:eastAsia="ko-KR"/>
        </w:rPr>
        <w:t>приобретение соответствующего этим нормам, ценностям, традициям социокультурного опыта поведения, общения, межличностных и социальных отношений, применения полученных знаний и сформированных отношений на практике (опыта нравственных поступков, социально значимых дел).</w:t>
      </w:r>
    </w:p>
    <w:p w:rsidR="00A661A9" w:rsidRPr="00A661A9" w:rsidRDefault="00A661A9" w:rsidP="00A661A9">
      <w:pPr>
        <w:spacing w:after="0" w:line="240" w:lineRule="auto"/>
        <w:ind w:left="0" w:firstLine="709"/>
        <w:rPr>
          <w:iCs/>
          <w:color w:val="auto"/>
          <w:szCs w:val="28"/>
        </w:rPr>
      </w:pPr>
      <w:r w:rsidRPr="00A661A9">
        <w:rPr>
          <w:iCs/>
          <w:color w:val="auto"/>
          <w:kern w:val="2"/>
          <w:szCs w:val="28"/>
          <w:lang w:eastAsia="ko-KR"/>
        </w:rPr>
        <w:t xml:space="preserve">- </w:t>
      </w:r>
      <w:r w:rsidRPr="00A661A9">
        <w:rPr>
          <w:color w:val="auto"/>
          <w:kern w:val="2"/>
          <w:szCs w:val="28"/>
          <w:lang w:eastAsia="ko-KR"/>
        </w:rPr>
        <w:t>достижение личностных результатов освоения общеобразовательных программ в соответствии с ФГОС НОО ООО СОО.</w:t>
      </w:r>
    </w:p>
    <w:p w:rsidR="00A661A9" w:rsidRPr="00A661A9" w:rsidRDefault="00A661A9" w:rsidP="00A661A9">
      <w:pPr>
        <w:widowControl w:val="0"/>
        <w:autoSpaceDE w:val="0"/>
        <w:autoSpaceDN w:val="0"/>
        <w:spacing w:before="240" w:after="0" w:line="240" w:lineRule="auto"/>
        <w:ind w:left="0" w:firstLine="0"/>
        <w:rPr>
          <w:b/>
          <w:color w:val="auto"/>
          <w:szCs w:val="28"/>
        </w:rPr>
      </w:pPr>
      <w:r w:rsidRPr="00A661A9">
        <w:rPr>
          <w:b/>
          <w:color w:val="auto"/>
          <w:szCs w:val="28"/>
        </w:rPr>
        <w:t>Личностные результаты освоения обучающимися образовательных программ включают:</w:t>
      </w:r>
    </w:p>
    <w:p w:rsidR="00A661A9" w:rsidRPr="00A661A9" w:rsidRDefault="00A661A9" w:rsidP="00860A02">
      <w:pPr>
        <w:widowControl w:val="0"/>
        <w:numPr>
          <w:ilvl w:val="0"/>
          <w:numId w:val="27"/>
        </w:numPr>
        <w:wordWrap w:val="0"/>
        <w:autoSpaceDE w:val="0"/>
        <w:autoSpaceDN w:val="0"/>
        <w:spacing w:after="0" w:line="240" w:lineRule="auto"/>
        <w:ind w:left="714" w:hanging="357"/>
        <w:rPr>
          <w:color w:val="auto"/>
          <w:szCs w:val="28"/>
        </w:rPr>
      </w:pPr>
      <w:r w:rsidRPr="00A661A9">
        <w:rPr>
          <w:color w:val="auto"/>
          <w:szCs w:val="28"/>
        </w:rPr>
        <w:t>осознание российской гражданской идентичности;</w:t>
      </w:r>
    </w:p>
    <w:p w:rsidR="00A661A9" w:rsidRPr="00A661A9" w:rsidRDefault="00A661A9" w:rsidP="00860A02">
      <w:pPr>
        <w:widowControl w:val="0"/>
        <w:numPr>
          <w:ilvl w:val="0"/>
          <w:numId w:val="27"/>
        </w:numPr>
        <w:wordWrap w:val="0"/>
        <w:autoSpaceDE w:val="0"/>
        <w:autoSpaceDN w:val="0"/>
        <w:spacing w:after="0" w:line="240" w:lineRule="auto"/>
        <w:ind w:left="714" w:hanging="357"/>
        <w:rPr>
          <w:color w:val="auto"/>
          <w:szCs w:val="28"/>
        </w:rPr>
      </w:pPr>
      <w:r w:rsidRPr="00A661A9">
        <w:rPr>
          <w:color w:val="auto"/>
          <w:szCs w:val="28"/>
        </w:rPr>
        <w:t>сформированность ценностей самостоятельности и инициативы;</w:t>
      </w:r>
    </w:p>
    <w:p w:rsidR="00A661A9" w:rsidRPr="00A661A9" w:rsidRDefault="00A661A9" w:rsidP="00860A02">
      <w:pPr>
        <w:widowControl w:val="0"/>
        <w:numPr>
          <w:ilvl w:val="0"/>
          <w:numId w:val="27"/>
        </w:numPr>
        <w:wordWrap w:val="0"/>
        <w:autoSpaceDE w:val="0"/>
        <w:autoSpaceDN w:val="0"/>
        <w:spacing w:after="0" w:line="240" w:lineRule="auto"/>
        <w:ind w:left="714" w:hanging="357"/>
        <w:rPr>
          <w:color w:val="auto"/>
          <w:szCs w:val="28"/>
        </w:rPr>
      </w:pPr>
      <w:r w:rsidRPr="00A661A9">
        <w:rPr>
          <w:color w:val="auto"/>
          <w:szCs w:val="28"/>
        </w:rPr>
        <w:t>готовность обучающихся к саморазвитию, самостоятельности и личностному самоопределению;</w:t>
      </w:r>
    </w:p>
    <w:p w:rsidR="00A661A9" w:rsidRPr="00A661A9" w:rsidRDefault="00A661A9" w:rsidP="00860A02">
      <w:pPr>
        <w:widowControl w:val="0"/>
        <w:numPr>
          <w:ilvl w:val="0"/>
          <w:numId w:val="27"/>
        </w:numPr>
        <w:wordWrap w:val="0"/>
        <w:autoSpaceDE w:val="0"/>
        <w:autoSpaceDN w:val="0"/>
        <w:spacing w:after="0" w:line="240" w:lineRule="auto"/>
        <w:ind w:left="714" w:hanging="357"/>
        <w:rPr>
          <w:color w:val="auto"/>
          <w:szCs w:val="28"/>
        </w:rPr>
      </w:pPr>
      <w:r w:rsidRPr="00A661A9">
        <w:rPr>
          <w:color w:val="auto"/>
          <w:szCs w:val="28"/>
        </w:rPr>
        <w:t>наличие мотивации к целенаправленной социально значимой деятельности;</w:t>
      </w:r>
    </w:p>
    <w:p w:rsidR="00A661A9" w:rsidRPr="00A661A9" w:rsidRDefault="00A661A9" w:rsidP="00860A02">
      <w:pPr>
        <w:widowControl w:val="0"/>
        <w:numPr>
          <w:ilvl w:val="0"/>
          <w:numId w:val="27"/>
        </w:numPr>
        <w:wordWrap w:val="0"/>
        <w:autoSpaceDE w:val="0"/>
        <w:autoSpaceDN w:val="0"/>
        <w:spacing w:after="0" w:line="240" w:lineRule="auto"/>
        <w:ind w:left="0" w:firstLine="709"/>
        <w:rPr>
          <w:color w:val="auto"/>
          <w:szCs w:val="28"/>
        </w:rPr>
      </w:pPr>
      <w:r w:rsidRPr="00A661A9">
        <w:rPr>
          <w:color w:val="auto"/>
          <w:szCs w:val="28"/>
        </w:rPr>
        <w:t>сформированность внутренней позиции личности как особого ценностного отношения к себе, окружающим людям и жизни в целом.</w:t>
      </w:r>
    </w:p>
    <w:p w:rsidR="00A661A9" w:rsidRPr="00A661A9" w:rsidRDefault="00A661A9" w:rsidP="00A661A9">
      <w:pPr>
        <w:widowControl w:val="0"/>
        <w:autoSpaceDE w:val="0"/>
        <w:autoSpaceDN w:val="0"/>
        <w:spacing w:after="0" w:line="240" w:lineRule="auto"/>
        <w:ind w:left="0" w:firstLine="709"/>
        <w:rPr>
          <w:color w:val="auto"/>
          <w:szCs w:val="28"/>
        </w:rPr>
      </w:pPr>
      <w:r w:rsidRPr="00A661A9">
        <w:rPr>
          <w:color w:val="auto"/>
          <w:szCs w:val="28"/>
        </w:rPr>
        <w:t>Воспитательная деятельность в образовательной организации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учетом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w:t>
      </w:r>
    </w:p>
    <w:p w:rsidR="00A661A9" w:rsidRPr="00A661A9" w:rsidRDefault="00A661A9" w:rsidP="00A661A9">
      <w:pPr>
        <w:widowControl w:val="0"/>
        <w:tabs>
          <w:tab w:val="left" w:pos="3309"/>
          <w:tab w:val="left" w:pos="5104"/>
          <w:tab w:val="left" w:pos="6966"/>
          <w:tab w:val="left" w:pos="7586"/>
        </w:tabs>
        <w:spacing w:after="0" w:line="240" w:lineRule="auto"/>
        <w:ind w:left="760" w:firstLine="0"/>
        <w:rPr>
          <w:color w:val="auto"/>
          <w:szCs w:val="28"/>
        </w:rPr>
      </w:pPr>
    </w:p>
    <w:p w:rsidR="00A661A9" w:rsidRPr="00A661A9" w:rsidRDefault="00A661A9" w:rsidP="00A661A9">
      <w:pPr>
        <w:widowControl w:val="0"/>
        <w:tabs>
          <w:tab w:val="left" w:pos="3309"/>
          <w:tab w:val="left" w:pos="5104"/>
          <w:tab w:val="left" w:pos="6966"/>
          <w:tab w:val="left" w:pos="7586"/>
        </w:tabs>
        <w:spacing w:after="0" w:line="240" w:lineRule="auto"/>
        <w:ind w:left="760" w:firstLine="0"/>
        <w:rPr>
          <w:color w:val="auto"/>
          <w:szCs w:val="28"/>
        </w:rPr>
      </w:pPr>
    </w:p>
    <w:p w:rsidR="00A661A9" w:rsidRPr="00A661A9" w:rsidRDefault="00A661A9" w:rsidP="00A661A9">
      <w:pPr>
        <w:spacing w:after="0" w:line="240" w:lineRule="auto"/>
        <w:ind w:left="567" w:firstLine="0"/>
        <w:rPr>
          <w:iCs/>
          <w:color w:val="auto"/>
          <w:szCs w:val="28"/>
        </w:rPr>
      </w:pPr>
    </w:p>
    <w:p w:rsidR="00A661A9" w:rsidRPr="00A661A9" w:rsidRDefault="00A661A9" w:rsidP="00A661A9">
      <w:pPr>
        <w:keepNext/>
        <w:keepLines/>
        <w:widowControl w:val="0"/>
        <w:autoSpaceDE w:val="0"/>
        <w:autoSpaceDN w:val="0"/>
        <w:spacing w:after="0" w:line="240" w:lineRule="auto"/>
        <w:ind w:left="0" w:firstLine="0"/>
        <w:outlineLvl w:val="0"/>
        <w:rPr>
          <w:b/>
          <w:bCs/>
          <w:kern w:val="2"/>
          <w:szCs w:val="28"/>
          <w:lang w:eastAsia="ko-KR"/>
        </w:rPr>
      </w:pPr>
      <w:r w:rsidRPr="00A661A9">
        <w:rPr>
          <w:b/>
          <w:bCs/>
          <w:kern w:val="2"/>
          <w:szCs w:val="28"/>
          <w:lang w:eastAsia="ko-KR"/>
        </w:rPr>
        <w:t>1.2. Направления воспитания</w:t>
      </w:r>
    </w:p>
    <w:p w:rsidR="00A661A9" w:rsidRPr="00A661A9" w:rsidRDefault="00A661A9" w:rsidP="00A661A9">
      <w:pPr>
        <w:widowControl w:val="0"/>
        <w:tabs>
          <w:tab w:val="left" w:pos="3309"/>
          <w:tab w:val="left" w:pos="5104"/>
          <w:tab w:val="left" w:pos="6966"/>
          <w:tab w:val="left" w:pos="7586"/>
        </w:tabs>
        <w:spacing w:after="0" w:line="240" w:lineRule="auto"/>
        <w:ind w:left="0" w:firstLine="709"/>
        <w:rPr>
          <w:color w:val="auto"/>
          <w:szCs w:val="28"/>
        </w:rPr>
      </w:pPr>
      <w:r w:rsidRPr="00A661A9">
        <w:rPr>
          <w:color w:val="auto"/>
          <w:szCs w:val="28"/>
        </w:rPr>
        <w:t>Программа</w:t>
      </w:r>
      <w:r w:rsidRPr="00A661A9">
        <w:rPr>
          <w:color w:val="auto"/>
          <w:szCs w:val="28"/>
        </w:rPr>
        <w:tab/>
        <w:t>воспитания</w:t>
      </w:r>
      <w:r w:rsidRPr="00A661A9">
        <w:rPr>
          <w:color w:val="auto"/>
          <w:szCs w:val="28"/>
        </w:rPr>
        <w:tab/>
        <w:t>реализуется</w:t>
      </w:r>
      <w:r w:rsidRPr="00A661A9">
        <w:rPr>
          <w:color w:val="auto"/>
          <w:szCs w:val="28"/>
        </w:rPr>
        <w:tab/>
        <w:t>в</w:t>
      </w:r>
      <w:r w:rsidRPr="00A661A9">
        <w:rPr>
          <w:color w:val="auto"/>
          <w:szCs w:val="28"/>
        </w:rPr>
        <w:tab/>
        <w:t>единстве учебной и воспитательной деятельности образовательной организации по основным направлениям воспитания в соответствии с ФГОС НОО, ООО, СОО и отражает готовность обучающихся руководствоваться ценностями и приобретать первоначальный опыт деятельности на их основе, в том числе в части:</w:t>
      </w:r>
    </w:p>
    <w:p w:rsidR="00A661A9" w:rsidRPr="00A661A9" w:rsidRDefault="00A661A9" w:rsidP="00860A02">
      <w:pPr>
        <w:widowControl w:val="0"/>
        <w:numPr>
          <w:ilvl w:val="0"/>
          <w:numId w:val="42"/>
        </w:numPr>
        <w:tabs>
          <w:tab w:val="left" w:pos="1066"/>
        </w:tabs>
        <w:wordWrap w:val="0"/>
        <w:autoSpaceDE w:val="0"/>
        <w:autoSpaceDN w:val="0"/>
        <w:spacing w:after="0" w:line="240" w:lineRule="auto"/>
        <w:ind w:left="0"/>
        <w:rPr>
          <w:color w:val="auto"/>
          <w:szCs w:val="28"/>
        </w:rPr>
      </w:pPr>
      <w:r w:rsidRPr="00A661A9">
        <w:rPr>
          <w:b/>
          <w:color w:val="auto"/>
          <w:szCs w:val="28"/>
        </w:rPr>
        <w:t>гражданского воспитания</w:t>
      </w:r>
      <w:r w:rsidRPr="00A661A9">
        <w:rPr>
          <w:color w:val="auto"/>
          <w:szCs w:val="28"/>
        </w:rPr>
        <w:t>, способствующего формированию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r w:rsidRPr="00A661A9">
        <w:rPr>
          <w:i/>
          <w:szCs w:val="28"/>
          <w:lang w:eastAsia="en-US"/>
        </w:rPr>
        <w:t xml:space="preserve"> </w:t>
      </w:r>
    </w:p>
    <w:p w:rsidR="00A661A9" w:rsidRPr="00A661A9" w:rsidRDefault="00A661A9" w:rsidP="00860A02">
      <w:pPr>
        <w:widowControl w:val="0"/>
        <w:numPr>
          <w:ilvl w:val="0"/>
          <w:numId w:val="42"/>
        </w:numPr>
        <w:tabs>
          <w:tab w:val="left" w:pos="1066"/>
        </w:tabs>
        <w:wordWrap w:val="0"/>
        <w:autoSpaceDE w:val="0"/>
        <w:autoSpaceDN w:val="0"/>
        <w:spacing w:after="0" w:line="240" w:lineRule="auto"/>
        <w:ind w:left="0"/>
        <w:rPr>
          <w:color w:val="auto"/>
          <w:szCs w:val="28"/>
        </w:rPr>
      </w:pPr>
      <w:r w:rsidRPr="00A661A9">
        <w:rPr>
          <w:b/>
          <w:color w:val="auto"/>
          <w:szCs w:val="28"/>
        </w:rPr>
        <w:t>патриотического воспитания</w:t>
      </w:r>
      <w:r w:rsidRPr="00A661A9">
        <w:rPr>
          <w:color w:val="auto"/>
          <w:szCs w:val="28"/>
        </w:rPr>
        <w:t>, основанного на воспитании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rsidR="00A661A9" w:rsidRPr="00A661A9" w:rsidRDefault="00A661A9" w:rsidP="00860A02">
      <w:pPr>
        <w:widowControl w:val="0"/>
        <w:numPr>
          <w:ilvl w:val="0"/>
          <w:numId w:val="42"/>
        </w:numPr>
        <w:tabs>
          <w:tab w:val="left" w:pos="1081"/>
        </w:tabs>
        <w:wordWrap w:val="0"/>
        <w:autoSpaceDE w:val="0"/>
        <w:autoSpaceDN w:val="0"/>
        <w:spacing w:after="0" w:line="240" w:lineRule="auto"/>
        <w:ind w:left="0"/>
        <w:rPr>
          <w:color w:val="auto"/>
          <w:szCs w:val="28"/>
        </w:rPr>
      </w:pPr>
      <w:r w:rsidRPr="00A661A9">
        <w:rPr>
          <w:b/>
          <w:color w:val="auto"/>
          <w:szCs w:val="28"/>
        </w:rPr>
        <w:t>духовно-нравственного воспитания</w:t>
      </w:r>
      <w:r w:rsidRPr="00A661A9">
        <w:rPr>
          <w:color w:val="auto"/>
          <w:szCs w:val="28"/>
        </w:rPr>
        <w:t xml:space="preserve">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rsidR="00A661A9" w:rsidRPr="00A661A9" w:rsidRDefault="00A661A9" w:rsidP="00860A02">
      <w:pPr>
        <w:widowControl w:val="0"/>
        <w:numPr>
          <w:ilvl w:val="0"/>
          <w:numId w:val="42"/>
        </w:numPr>
        <w:tabs>
          <w:tab w:val="left" w:pos="1071"/>
        </w:tabs>
        <w:wordWrap w:val="0"/>
        <w:autoSpaceDE w:val="0"/>
        <w:autoSpaceDN w:val="0"/>
        <w:spacing w:after="0" w:line="240" w:lineRule="auto"/>
        <w:ind w:left="0"/>
        <w:rPr>
          <w:color w:val="auto"/>
          <w:szCs w:val="28"/>
        </w:rPr>
      </w:pPr>
      <w:r w:rsidRPr="00A661A9">
        <w:rPr>
          <w:b/>
          <w:color w:val="auto"/>
          <w:szCs w:val="28"/>
        </w:rPr>
        <w:t>эстетического воспитания</w:t>
      </w:r>
      <w:r w:rsidRPr="00A661A9">
        <w:rPr>
          <w:color w:val="auto"/>
          <w:szCs w:val="28"/>
        </w:rPr>
        <w:t>, способствующего формированию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A661A9" w:rsidRPr="00A661A9" w:rsidRDefault="00A661A9" w:rsidP="00860A02">
      <w:pPr>
        <w:widowControl w:val="0"/>
        <w:numPr>
          <w:ilvl w:val="0"/>
          <w:numId w:val="42"/>
        </w:numPr>
        <w:tabs>
          <w:tab w:val="left" w:pos="1085"/>
        </w:tabs>
        <w:wordWrap w:val="0"/>
        <w:autoSpaceDE w:val="0"/>
        <w:autoSpaceDN w:val="0"/>
        <w:spacing w:after="0" w:line="240" w:lineRule="auto"/>
        <w:ind w:left="0"/>
        <w:rPr>
          <w:color w:val="auto"/>
          <w:szCs w:val="28"/>
        </w:rPr>
      </w:pPr>
      <w:r w:rsidRPr="00A661A9">
        <w:rPr>
          <w:b/>
          <w:color w:val="auto"/>
          <w:szCs w:val="28"/>
        </w:rPr>
        <w:t>физического воспитания</w:t>
      </w:r>
      <w:r w:rsidRPr="00A661A9">
        <w:rPr>
          <w:color w:val="auto"/>
          <w:szCs w:val="28"/>
        </w:rPr>
        <w:t>, ориентированного на формирование культуры здорового образа жизни и эмоционального благополучия - развитие физических способностей с учётом возможностей и состояния здоровья, навыков безопасного поведения в природной и социальной среде, чрезвычайных ситуациях.</w:t>
      </w:r>
    </w:p>
    <w:p w:rsidR="00A661A9" w:rsidRPr="00A661A9" w:rsidRDefault="00A661A9" w:rsidP="00860A02">
      <w:pPr>
        <w:widowControl w:val="0"/>
        <w:numPr>
          <w:ilvl w:val="0"/>
          <w:numId w:val="42"/>
        </w:numPr>
        <w:tabs>
          <w:tab w:val="left" w:pos="1081"/>
        </w:tabs>
        <w:wordWrap w:val="0"/>
        <w:autoSpaceDE w:val="0"/>
        <w:autoSpaceDN w:val="0"/>
        <w:spacing w:after="0" w:line="240" w:lineRule="auto"/>
        <w:ind w:left="0"/>
        <w:rPr>
          <w:color w:val="auto"/>
          <w:szCs w:val="28"/>
        </w:rPr>
      </w:pPr>
      <w:r w:rsidRPr="00A661A9">
        <w:rPr>
          <w:b/>
          <w:color w:val="auto"/>
          <w:szCs w:val="28"/>
        </w:rPr>
        <w:t>трудового воспитания</w:t>
      </w:r>
      <w:r w:rsidRPr="00A661A9">
        <w:rPr>
          <w:color w:val="auto"/>
          <w:szCs w:val="28"/>
        </w:rPr>
        <w:t>, основанного на воспитании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rsidR="00A661A9" w:rsidRPr="00A661A9" w:rsidRDefault="00A661A9" w:rsidP="00860A02">
      <w:pPr>
        <w:widowControl w:val="0"/>
        <w:numPr>
          <w:ilvl w:val="0"/>
          <w:numId w:val="42"/>
        </w:numPr>
        <w:tabs>
          <w:tab w:val="left" w:pos="1090"/>
        </w:tabs>
        <w:wordWrap w:val="0"/>
        <w:autoSpaceDE w:val="0"/>
        <w:autoSpaceDN w:val="0"/>
        <w:spacing w:after="0" w:line="240" w:lineRule="auto"/>
        <w:ind w:left="0"/>
        <w:rPr>
          <w:color w:val="auto"/>
          <w:szCs w:val="28"/>
        </w:rPr>
      </w:pPr>
      <w:r w:rsidRPr="00A661A9">
        <w:rPr>
          <w:b/>
          <w:color w:val="auto"/>
          <w:szCs w:val="28"/>
        </w:rPr>
        <w:t>экологического воспитания</w:t>
      </w:r>
      <w:r w:rsidRPr="00A661A9">
        <w:rPr>
          <w:color w:val="auto"/>
          <w:szCs w:val="28"/>
        </w:rPr>
        <w:t>, способствующего формированию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rsidR="00A661A9" w:rsidRPr="00A661A9" w:rsidRDefault="00A661A9" w:rsidP="00860A02">
      <w:pPr>
        <w:widowControl w:val="0"/>
        <w:numPr>
          <w:ilvl w:val="0"/>
          <w:numId w:val="42"/>
        </w:numPr>
        <w:tabs>
          <w:tab w:val="left" w:pos="1090"/>
        </w:tabs>
        <w:wordWrap w:val="0"/>
        <w:autoSpaceDE w:val="0"/>
        <w:autoSpaceDN w:val="0"/>
        <w:spacing w:after="0" w:line="240" w:lineRule="auto"/>
        <w:ind w:left="0"/>
        <w:rPr>
          <w:color w:val="auto"/>
          <w:szCs w:val="28"/>
        </w:rPr>
      </w:pPr>
      <w:r w:rsidRPr="00A661A9">
        <w:rPr>
          <w:b/>
          <w:color w:val="auto"/>
          <w:szCs w:val="28"/>
        </w:rPr>
        <w:t>ценности научного познания</w:t>
      </w:r>
      <w:r w:rsidRPr="00A661A9">
        <w:rPr>
          <w:color w:val="auto"/>
          <w:szCs w:val="28"/>
        </w:rPr>
        <w:t>, ориентированного на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rsidR="00A661A9" w:rsidRPr="00A661A9" w:rsidRDefault="00A661A9" w:rsidP="00BB6346">
      <w:pPr>
        <w:keepNext/>
        <w:widowControl w:val="0"/>
        <w:autoSpaceDE w:val="0"/>
        <w:autoSpaceDN w:val="0"/>
        <w:spacing w:after="60" w:line="240" w:lineRule="auto"/>
        <w:ind w:left="0" w:firstLine="0"/>
        <w:jc w:val="left"/>
        <w:outlineLvl w:val="0"/>
        <w:rPr>
          <w:b/>
          <w:w w:val="0"/>
          <w:kern w:val="32"/>
          <w:szCs w:val="28"/>
          <w:u w:val="single"/>
          <w:lang w:eastAsia="ko-KR"/>
        </w:rPr>
      </w:pPr>
      <w:r w:rsidRPr="00A661A9">
        <w:rPr>
          <w:b/>
          <w:kern w:val="32"/>
          <w:szCs w:val="28"/>
          <w:lang w:eastAsia="ko-KR"/>
        </w:rPr>
        <w:t xml:space="preserve">1.3. </w:t>
      </w:r>
      <w:bookmarkStart w:id="5" w:name="_Toc109673737"/>
      <w:bookmarkStart w:id="6" w:name="_Toc81304354"/>
      <w:r w:rsidRPr="00A661A9">
        <w:rPr>
          <w:b/>
          <w:w w:val="0"/>
          <w:kern w:val="32"/>
          <w:szCs w:val="28"/>
          <w:lang w:eastAsia="ko-KR"/>
        </w:rPr>
        <w:t xml:space="preserve">Целевые ориентиры результатов воспитания на уровне </w:t>
      </w:r>
      <w:r w:rsidRPr="00A661A9">
        <w:rPr>
          <w:b/>
          <w:w w:val="0"/>
          <w:kern w:val="32"/>
          <w:szCs w:val="28"/>
          <w:u w:val="single"/>
          <w:lang w:eastAsia="ko-KR"/>
        </w:rPr>
        <w:t>основного общего образования</w:t>
      </w:r>
      <w:bookmarkEnd w:id="5"/>
      <w:r w:rsidRPr="00A661A9">
        <w:rPr>
          <w:b/>
          <w:w w:val="0"/>
          <w:kern w:val="32"/>
          <w:szCs w:val="28"/>
          <w:u w:val="single"/>
          <w:lang w:eastAsia="ko-KR"/>
        </w:rPr>
        <w:t xml:space="preserve"> </w:t>
      </w:r>
      <w:bookmarkEnd w:id="6"/>
    </w:p>
    <w:p w:rsidR="00A661A9" w:rsidRPr="00A661A9" w:rsidRDefault="00A661A9" w:rsidP="00A661A9">
      <w:pPr>
        <w:widowControl w:val="0"/>
        <w:tabs>
          <w:tab w:val="left" w:pos="1940"/>
        </w:tabs>
        <w:spacing w:after="0" w:line="240" w:lineRule="auto"/>
        <w:ind w:left="0" w:firstLine="760"/>
        <w:rPr>
          <w:color w:val="auto"/>
          <w:szCs w:val="28"/>
        </w:rPr>
      </w:pPr>
      <w:r w:rsidRPr="00A661A9">
        <w:rPr>
          <w:color w:val="auto"/>
          <w:szCs w:val="28"/>
        </w:rPr>
        <w:t>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ООО.</w:t>
      </w:r>
    </w:p>
    <w:p w:rsidR="00A661A9" w:rsidRPr="00A661A9" w:rsidRDefault="00A661A9" w:rsidP="00A661A9">
      <w:pPr>
        <w:widowControl w:val="0"/>
        <w:tabs>
          <w:tab w:val="left" w:pos="1940"/>
        </w:tabs>
        <w:spacing w:after="0" w:line="240" w:lineRule="auto"/>
        <w:ind w:left="0" w:firstLine="760"/>
        <w:rPr>
          <w:color w:val="auto"/>
          <w:szCs w:val="28"/>
        </w:rPr>
      </w:pPr>
      <w:r w:rsidRPr="00A661A9">
        <w:rPr>
          <w:color w:val="auto"/>
          <w:szCs w:val="28"/>
        </w:rPr>
        <w:t>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rsidR="00A661A9" w:rsidRPr="00A661A9" w:rsidRDefault="00A661A9" w:rsidP="00A661A9">
      <w:pPr>
        <w:widowControl w:val="0"/>
        <w:wordWrap w:val="0"/>
        <w:autoSpaceDE w:val="0"/>
        <w:autoSpaceDN w:val="0"/>
        <w:spacing w:after="0" w:line="240" w:lineRule="auto"/>
        <w:ind w:left="0" w:firstLine="0"/>
        <w:rPr>
          <w:color w:val="auto"/>
          <w:kern w:val="2"/>
          <w:sz w:val="20"/>
          <w:szCs w:val="24"/>
          <w:lang w:eastAsia="ko-KR"/>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tblGrid>
      <w:tr w:rsidR="00A661A9" w:rsidRPr="00A661A9" w:rsidTr="00A661A9">
        <w:tc>
          <w:tcPr>
            <w:tcW w:w="10206" w:type="dxa"/>
          </w:tcPr>
          <w:p w:rsidR="00A661A9" w:rsidRPr="00A661A9" w:rsidRDefault="00A661A9" w:rsidP="00A661A9">
            <w:pPr>
              <w:widowControl w:val="0"/>
              <w:tabs>
                <w:tab w:val="left" w:pos="851"/>
              </w:tabs>
              <w:autoSpaceDE w:val="0"/>
              <w:autoSpaceDN w:val="0"/>
              <w:spacing w:after="0" w:line="360" w:lineRule="auto"/>
              <w:ind w:left="0" w:firstLine="0"/>
              <w:jc w:val="center"/>
              <w:rPr>
                <w:w w:val="0"/>
                <w:kern w:val="2"/>
                <w:szCs w:val="28"/>
                <w:lang w:eastAsia="ko-KR"/>
              </w:rPr>
            </w:pPr>
            <w:r w:rsidRPr="00A661A9">
              <w:rPr>
                <w:b/>
                <w:bCs/>
                <w:szCs w:val="28"/>
              </w:rPr>
              <w:t>Целевые ориентиры</w:t>
            </w:r>
          </w:p>
        </w:tc>
      </w:tr>
      <w:tr w:rsidR="00A661A9" w:rsidRPr="00A661A9" w:rsidTr="00A661A9">
        <w:tc>
          <w:tcPr>
            <w:tcW w:w="10206" w:type="dxa"/>
          </w:tcPr>
          <w:p w:rsidR="00A661A9" w:rsidRPr="00A661A9" w:rsidRDefault="00A661A9" w:rsidP="00A661A9">
            <w:pPr>
              <w:widowControl w:val="0"/>
              <w:tabs>
                <w:tab w:val="left" w:pos="851"/>
              </w:tabs>
              <w:autoSpaceDE w:val="0"/>
              <w:autoSpaceDN w:val="0"/>
              <w:spacing w:after="0" w:line="360" w:lineRule="auto"/>
              <w:ind w:left="0" w:firstLine="0"/>
              <w:jc w:val="center"/>
              <w:rPr>
                <w:b/>
                <w:bCs/>
                <w:szCs w:val="28"/>
              </w:rPr>
            </w:pPr>
            <w:r w:rsidRPr="00A661A9">
              <w:rPr>
                <w:b/>
                <w:bCs/>
                <w:szCs w:val="28"/>
              </w:rPr>
              <w:t>Гражданское воспитание</w:t>
            </w:r>
          </w:p>
        </w:tc>
      </w:tr>
      <w:tr w:rsidR="00A661A9" w:rsidRPr="00A661A9" w:rsidTr="00A661A9">
        <w:tc>
          <w:tcPr>
            <w:tcW w:w="10206" w:type="dxa"/>
          </w:tcPr>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знающий и принимающий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понимающий сопричастность к прошлому, настоящему и будущему народа России, тысячелетней истории российской государственности на основе исторического просвещения, российского национального исторического сознания;</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проявляющий уважение к государственным символам России, праздникам;</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проявляющий готовность к выполнению обязанностей гражданина России, реализации своих гражданских прав и свобод при уважении прав и свобод, законных интересов других людей;</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выражающий неприятие любой дискриминации граждан, проявлений экстремизма, терроризма, коррупции в обществе;</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принимающий участие в жизни класса, общеобразовательной организации, в том числе самоуправлении, ориентированный на участие в социально значимой деятельности.</w:t>
            </w:r>
          </w:p>
        </w:tc>
      </w:tr>
      <w:tr w:rsidR="00A661A9" w:rsidRPr="00A661A9" w:rsidTr="00A661A9">
        <w:tc>
          <w:tcPr>
            <w:tcW w:w="10206" w:type="dxa"/>
          </w:tcPr>
          <w:p w:rsidR="00A661A9" w:rsidRPr="00A661A9" w:rsidRDefault="00A661A9" w:rsidP="00A661A9">
            <w:pPr>
              <w:widowControl w:val="0"/>
              <w:autoSpaceDE w:val="0"/>
              <w:autoSpaceDN w:val="0"/>
              <w:spacing w:after="0" w:line="240" w:lineRule="auto"/>
              <w:ind w:left="0" w:firstLine="539"/>
              <w:jc w:val="center"/>
              <w:rPr>
                <w:b/>
                <w:bCs/>
                <w:szCs w:val="28"/>
              </w:rPr>
            </w:pPr>
            <w:r w:rsidRPr="00A661A9">
              <w:rPr>
                <w:b/>
                <w:bCs/>
                <w:szCs w:val="28"/>
              </w:rPr>
              <w:t>Патриотическое воспитание</w:t>
            </w:r>
          </w:p>
        </w:tc>
      </w:tr>
      <w:tr w:rsidR="00A661A9" w:rsidRPr="00A661A9" w:rsidTr="00A661A9">
        <w:tc>
          <w:tcPr>
            <w:tcW w:w="10206" w:type="dxa"/>
          </w:tcPr>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сознающий свою национальную, этническую принадлежность, любящий свой народ, его традиции, культуру;</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проявляющий уважение к историческому и культурному наследию своего и других народов России, символам, праздникам, памятникам, традициям народов, проживающих в родной стране;</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проявляющий интерес к познанию родного языка, истории и культуры своего края, своего народа, других народов России;</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знающий и уважающий достижения нашей Родины — России в науке, искусстве, спорте, технологиях, боевые подвиги и трудовые достижения, героев и защитников Отечества в прошлом и современности;</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принимающий участие в мероприятиях патриотической направленности.</w:t>
            </w:r>
          </w:p>
        </w:tc>
      </w:tr>
      <w:tr w:rsidR="00A661A9" w:rsidRPr="00A661A9" w:rsidTr="00A661A9">
        <w:tc>
          <w:tcPr>
            <w:tcW w:w="10206" w:type="dxa"/>
          </w:tcPr>
          <w:p w:rsidR="00A661A9" w:rsidRPr="00A661A9" w:rsidRDefault="00A661A9" w:rsidP="00A661A9">
            <w:pPr>
              <w:widowControl w:val="0"/>
              <w:tabs>
                <w:tab w:val="left" w:pos="993"/>
              </w:tabs>
              <w:autoSpaceDE w:val="0"/>
              <w:autoSpaceDN w:val="0"/>
              <w:spacing w:after="0" w:line="240" w:lineRule="auto"/>
              <w:ind w:left="0" w:firstLine="0"/>
              <w:jc w:val="center"/>
              <w:rPr>
                <w:b/>
                <w:w w:val="0"/>
                <w:kern w:val="2"/>
                <w:szCs w:val="28"/>
                <w:lang w:eastAsia="ko-KR"/>
              </w:rPr>
            </w:pPr>
            <w:r w:rsidRPr="00A661A9">
              <w:rPr>
                <w:b/>
                <w:bCs/>
                <w:szCs w:val="28"/>
              </w:rPr>
              <w:t>Духовно-нравственное воспитание</w:t>
            </w:r>
          </w:p>
        </w:tc>
      </w:tr>
      <w:tr w:rsidR="00A661A9" w:rsidRPr="00A661A9" w:rsidTr="00A661A9">
        <w:tc>
          <w:tcPr>
            <w:tcW w:w="10206" w:type="dxa"/>
          </w:tcPr>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знающий и уважающий духовно-нравственную культуру своего народа, ориентированный на духовные ценности и нравственные нормы народов России, российского общества в ситуациях нравственного выбора (с учётом национальной, религиозной принадлежности);</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выражающий готовность оценивать своё поведение и поступки, поведение и поступки других людей с позиций традиционных российских духовно- нравственных ценностей и норм с учётом осознания последствий поступков;</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выражающий неприятие антигуманных и асоциальных поступков, поведения, противоречащих традиционным в России духовно-нравственным нормам и ценностям;</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сознающий соотношение свободы и ответственности личности в условиях индивидуального и общественного пространства, значение и ценность межнационального, межрелигиозного согласия людей, народов в России, умеющий общаться с людьми разных народов, вероисповеданий;</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проявляющий уважение к старшим, к российским традиционным семейным ценностям, институту брака как союзу мужчины и женщины для создания семьи, рождения и воспитания детей;</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A661A9" w:rsidRPr="00A661A9" w:rsidTr="00A661A9">
        <w:tc>
          <w:tcPr>
            <w:tcW w:w="10206" w:type="dxa"/>
          </w:tcPr>
          <w:p w:rsidR="00A661A9" w:rsidRPr="00A661A9" w:rsidRDefault="00A661A9" w:rsidP="00A661A9">
            <w:pPr>
              <w:spacing w:after="0" w:line="240" w:lineRule="auto"/>
              <w:ind w:left="0" w:firstLine="0"/>
              <w:jc w:val="center"/>
              <w:rPr>
                <w:b/>
                <w:bCs/>
                <w:szCs w:val="28"/>
              </w:rPr>
            </w:pPr>
            <w:r w:rsidRPr="00A661A9">
              <w:rPr>
                <w:b/>
                <w:bCs/>
                <w:szCs w:val="28"/>
              </w:rPr>
              <w:t>Эстетическое воспитание</w:t>
            </w:r>
          </w:p>
        </w:tc>
      </w:tr>
      <w:tr w:rsidR="00A661A9" w:rsidRPr="00A661A9" w:rsidTr="00A661A9">
        <w:tc>
          <w:tcPr>
            <w:tcW w:w="10206" w:type="dxa"/>
          </w:tcPr>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выражающий понимание ценности отечественного и мирового искусства, народных традиций и народного творчества в искусстве;</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проявляющий эмоционально-чувственную восприимчивость к разным видам искусства, традициям и творчеству своего и других народов, понимание их влияния на поведение людей;</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сознающий роль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ориентированный на самовыражение в разных видах искусства, в художественном творчестве;</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Физическое воспитание, формирование культуры здоровья и эмоционального благополучия;</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понимающий ценность жизни, здоровья и безопасности, значение личных усилий в сохранении здоровья, знающий и соблюдающий правила безопасности, безопасного поведения, в том числе в информационной среде;</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выражающий установку на здоровый образ жизни (здоровое питание, соблюдение гигиенических правил, сбалансированный режим занятий и отдыха, регулярную физическую активность);</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проявляющий неприятие вредных привычек (курения, употребления алкоголя, наркотиков, игровой и иных форм зависимостей), понимание их последствий, вреда для физического и психического здоровья;</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умеющий осознавать физическое и эмоциональное состояние (своё и других людей), стремящийся управлять собственным эмоциональным состоянием;</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способный адаптироваться к меняющимся социальным, информационным и природным условиям, стрессовым ситуациям.</w:t>
            </w:r>
          </w:p>
        </w:tc>
      </w:tr>
      <w:tr w:rsidR="00A661A9" w:rsidRPr="00A661A9" w:rsidTr="00A661A9">
        <w:tc>
          <w:tcPr>
            <w:tcW w:w="10206" w:type="dxa"/>
          </w:tcPr>
          <w:p w:rsidR="00A661A9" w:rsidRPr="00A661A9" w:rsidRDefault="00A661A9" w:rsidP="00A661A9">
            <w:pPr>
              <w:spacing w:after="0" w:line="240" w:lineRule="auto"/>
              <w:ind w:left="0" w:firstLine="0"/>
              <w:jc w:val="center"/>
              <w:rPr>
                <w:b/>
                <w:bCs/>
                <w:szCs w:val="28"/>
              </w:rPr>
            </w:pPr>
            <w:r w:rsidRPr="00A661A9">
              <w:rPr>
                <w:b/>
                <w:bCs/>
                <w:szCs w:val="28"/>
              </w:rPr>
              <w:t>Физическое воспитание</w:t>
            </w:r>
          </w:p>
        </w:tc>
      </w:tr>
      <w:tr w:rsidR="00A661A9" w:rsidRPr="00A661A9" w:rsidTr="00A661A9">
        <w:tc>
          <w:tcPr>
            <w:tcW w:w="10206" w:type="dxa"/>
          </w:tcPr>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формирование культуры здоровья и эмоционального благополучия:</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владеющий основными навыками личной и общественной гигиены, безопасного поведения в быту, природе, обществе;</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ориентированный на физическое развитие с учетом возможностей здоровья, занятия физкультурой и спортом;</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сознающий и принимающий свою половую принадлежность, соответствующие ей психофизические и поведенческие особенности с учетом возраста.</w:t>
            </w:r>
          </w:p>
        </w:tc>
      </w:tr>
      <w:tr w:rsidR="00A661A9" w:rsidRPr="00A661A9" w:rsidTr="00A661A9">
        <w:tc>
          <w:tcPr>
            <w:tcW w:w="10206" w:type="dxa"/>
          </w:tcPr>
          <w:p w:rsidR="00A661A9" w:rsidRPr="00A661A9" w:rsidRDefault="00A661A9" w:rsidP="00A661A9">
            <w:pPr>
              <w:spacing w:after="0" w:line="240" w:lineRule="auto"/>
              <w:ind w:left="0" w:firstLine="0"/>
              <w:jc w:val="center"/>
              <w:rPr>
                <w:b/>
                <w:bCs/>
                <w:szCs w:val="28"/>
              </w:rPr>
            </w:pPr>
            <w:r w:rsidRPr="00A661A9">
              <w:rPr>
                <w:b/>
                <w:bCs/>
                <w:szCs w:val="28"/>
              </w:rPr>
              <w:t>Трудовое воспитание</w:t>
            </w:r>
          </w:p>
        </w:tc>
      </w:tr>
      <w:tr w:rsidR="00A661A9" w:rsidRPr="00A661A9" w:rsidTr="00A661A9">
        <w:tc>
          <w:tcPr>
            <w:tcW w:w="10206" w:type="dxa"/>
          </w:tcPr>
          <w:p w:rsidR="00A661A9" w:rsidRPr="00A661A9" w:rsidRDefault="00A661A9" w:rsidP="00860A02">
            <w:pPr>
              <w:widowControl w:val="0"/>
              <w:numPr>
                <w:ilvl w:val="0"/>
                <w:numId w:val="24"/>
              </w:numPr>
              <w:wordWrap w:val="0"/>
              <w:autoSpaceDE w:val="0"/>
              <w:autoSpaceDN w:val="0"/>
              <w:spacing w:after="0" w:line="240" w:lineRule="auto"/>
              <w:ind w:left="0" w:firstLine="0"/>
              <w:jc w:val="left"/>
              <w:rPr>
                <w:color w:val="auto"/>
                <w:szCs w:val="28"/>
              </w:rPr>
            </w:pPr>
            <w:r w:rsidRPr="00A661A9">
              <w:rPr>
                <w:color w:val="auto"/>
                <w:szCs w:val="28"/>
              </w:rPr>
              <w:t>уважающий труд, результаты своего труда, труда других людей; проявляющий интерес к практическому изучению профессий и труда различного рода, в том числе на основе применения предметных знаний;</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сознающий важность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участвующий в решении практических трудовых дел, задач (в семье, общеобразовательной организации, своей местности) технологической и социальной направленности, способный инициировать, планировать и самостоятельно выполнять такого рода деятельность;</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 потребностей.</w:t>
            </w:r>
          </w:p>
        </w:tc>
      </w:tr>
      <w:tr w:rsidR="00A661A9" w:rsidRPr="00A661A9" w:rsidTr="00A661A9">
        <w:tc>
          <w:tcPr>
            <w:tcW w:w="10206" w:type="dxa"/>
          </w:tcPr>
          <w:p w:rsidR="00A661A9" w:rsidRPr="00A661A9" w:rsidRDefault="00A661A9" w:rsidP="00A661A9">
            <w:pPr>
              <w:spacing w:after="0" w:line="240" w:lineRule="auto"/>
              <w:ind w:left="0" w:firstLine="0"/>
              <w:jc w:val="center"/>
              <w:rPr>
                <w:b/>
                <w:w w:val="0"/>
                <w:kern w:val="2"/>
                <w:szCs w:val="28"/>
                <w:lang w:eastAsia="ko-KR"/>
              </w:rPr>
            </w:pPr>
            <w:r w:rsidRPr="00A661A9">
              <w:rPr>
                <w:b/>
                <w:bCs/>
                <w:szCs w:val="28"/>
              </w:rPr>
              <w:t>Экологическое воспитание</w:t>
            </w:r>
          </w:p>
        </w:tc>
      </w:tr>
      <w:tr w:rsidR="00A661A9" w:rsidRPr="00A661A9" w:rsidTr="00A661A9">
        <w:tc>
          <w:tcPr>
            <w:tcW w:w="10206" w:type="dxa"/>
          </w:tcPr>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понимающий значение и глобальный характер экологических проблем, путей их решения, значение экологической культуры человека, общества;</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сознающий свою ответственность как гражданина и потребителя в условиях взаимосвязи природной, технологической и социальной сред;</w:t>
            </w:r>
          </w:p>
          <w:p w:rsidR="00A661A9" w:rsidRPr="00A661A9" w:rsidRDefault="00A661A9" w:rsidP="00860A02">
            <w:pPr>
              <w:widowControl w:val="0"/>
              <w:numPr>
                <w:ilvl w:val="0"/>
                <w:numId w:val="24"/>
              </w:numPr>
              <w:wordWrap w:val="0"/>
              <w:autoSpaceDE w:val="0"/>
              <w:autoSpaceDN w:val="0"/>
              <w:spacing w:after="0" w:line="240" w:lineRule="auto"/>
              <w:ind w:left="0" w:firstLine="0"/>
              <w:jc w:val="left"/>
              <w:rPr>
                <w:color w:val="auto"/>
                <w:szCs w:val="28"/>
              </w:rPr>
            </w:pPr>
            <w:r w:rsidRPr="00A661A9">
              <w:rPr>
                <w:color w:val="auto"/>
                <w:szCs w:val="28"/>
              </w:rPr>
              <w:t>выражающий активное неприятие действий, приносящих вред природе;</w:t>
            </w:r>
          </w:p>
          <w:p w:rsidR="00A661A9" w:rsidRPr="00A661A9" w:rsidRDefault="00A661A9" w:rsidP="00860A02">
            <w:pPr>
              <w:widowControl w:val="0"/>
              <w:numPr>
                <w:ilvl w:val="0"/>
                <w:numId w:val="24"/>
              </w:numPr>
              <w:wordWrap w:val="0"/>
              <w:autoSpaceDE w:val="0"/>
              <w:autoSpaceDN w:val="0"/>
              <w:spacing w:after="0" w:line="240" w:lineRule="auto"/>
              <w:ind w:left="0" w:firstLine="0"/>
              <w:jc w:val="left"/>
              <w:rPr>
                <w:color w:val="auto"/>
                <w:szCs w:val="28"/>
              </w:rPr>
            </w:pPr>
            <w:r w:rsidRPr="00A661A9">
              <w:rPr>
                <w:color w:val="auto"/>
                <w:szCs w:val="28"/>
              </w:rPr>
              <w:t>ориентированный на применение знаний естественных и социальных наук для решения задач в области охраны природы, планирования своих поступков и оценки их возможных последствий для окружающей среды;</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участвующий в практической деятельности экологической, природоохранной направленности.</w:t>
            </w:r>
          </w:p>
        </w:tc>
      </w:tr>
      <w:tr w:rsidR="00A661A9" w:rsidRPr="00A661A9" w:rsidTr="00A661A9">
        <w:tc>
          <w:tcPr>
            <w:tcW w:w="10206" w:type="dxa"/>
          </w:tcPr>
          <w:p w:rsidR="00A661A9" w:rsidRPr="00A661A9" w:rsidRDefault="00A661A9" w:rsidP="00A661A9">
            <w:pPr>
              <w:widowControl w:val="0"/>
              <w:tabs>
                <w:tab w:val="left" w:pos="851"/>
              </w:tabs>
              <w:autoSpaceDE w:val="0"/>
              <w:autoSpaceDN w:val="0"/>
              <w:spacing w:after="0" w:line="240" w:lineRule="auto"/>
              <w:ind w:left="0" w:firstLine="0"/>
              <w:jc w:val="center"/>
              <w:rPr>
                <w:b/>
                <w:bCs/>
                <w:szCs w:val="28"/>
              </w:rPr>
            </w:pPr>
            <w:r w:rsidRPr="00A661A9">
              <w:rPr>
                <w:b/>
                <w:color w:val="auto"/>
                <w:kern w:val="2"/>
                <w:szCs w:val="28"/>
                <w:lang w:val="en-US" w:eastAsia="ko-KR"/>
              </w:rPr>
              <w:t>Ценности научного познания</w:t>
            </w:r>
          </w:p>
        </w:tc>
      </w:tr>
      <w:tr w:rsidR="00A661A9" w:rsidRPr="00A661A9" w:rsidTr="00A661A9">
        <w:trPr>
          <w:trHeight w:val="85"/>
        </w:trPr>
        <w:tc>
          <w:tcPr>
            <w:tcW w:w="10206" w:type="dxa"/>
          </w:tcPr>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выражающий познавательные интересы в разных предметных областях с учётом индивидуальных интересов, способностей, достижений;</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ориентированный в деятельности на научные знания о природе и обществе, взаимосвязях человека с природной и социальной средой;</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развивающий навыки использования различных средств познания, накопления знаний о мире (языковая, читательская культура, деятельность в информационной, цифровой среде);</w:t>
            </w:r>
          </w:p>
          <w:p w:rsidR="00A661A9" w:rsidRPr="00A661A9" w:rsidRDefault="00A661A9" w:rsidP="00860A02">
            <w:pPr>
              <w:widowControl w:val="0"/>
              <w:numPr>
                <w:ilvl w:val="0"/>
                <w:numId w:val="24"/>
              </w:numPr>
              <w:wordWrap w:val="0"/>
              <w:autoSpaceDE w:val="0"/>
              <w:autoSpaceDN w:val="0"/>
              <w:spacing w:after="0" w:line="240" w:lineRule="auto"/>
              <w:ind w:left="0" w:firstLine="0"/>
              <w:rPr>
                <w:color w:val="auto"/>
                <w:szCs w:val="28"/>
              </w:rPr>
            </w:pPr>
            <w:r w:rsidRPr="00A661A9">
              <w:rPr>
                <w:color w:val="auto"/>
                <w:szCs w:val="28"/>
              </w:rPr>
              <w:t>демонстрирующий навыки наблюдений, накопления фактов, осмысления опыта в естественнонаучной и гуманитарной областях познания, исследовательской деятельности.</w:t>
            </w:r>
          </w:p>
        </w:tc>
      </w:tr>
    </w:tbl>
    <w:p w:rsidR="00A661A9" w:rsidRPr="00A661A9" w:rsidRDefault="00A661A9" w:rsidP="00A661A9">
      <w:pPr>
        <w:widowControl w:val="0"/>
        <w:autoSpaceDE w:val="0"/>
        <w:autoSpaceDN w:val="0"/>
        <w:spacing w:after="0" w:line="360" w:lineRule="auto"/>
        <w:ind w:left="0" w:firstLine="709"/>
        <w:rPr>
          <w:b/>
          <w:iCs/>
          <w:color w:val="auto"/>
          <w:kern w:val="2"/>
          <w:szCs w:val="28"/>
          <w:lang w:eastAsia="ko-KR"/>
        </w:rPr>
      </w:pPr>
    </w:p>
    <w:p w:rsidR="00A661A9" w:rsidRPr="00A661A9" w:rsidRDefault="00A661A9" w:rsidP="00A661A9">
      <w:pPr>
        <w:spacing w:after="0" w:line="240" w:lineRule="auto"/>
        <w:ind w:left="0" w:firstLine="709"/>
        <w:rPr>
          <w:rFonts w:eastAsia="№Е"/>
          <w:color w:val="auto"/>
          <w:szCs w:val="28"/>
        </w:rPr>
      </w:pPr>
      <w:r w:rsidRPr="00A661A9">
        <w:rPr>
          <w:rFonts w:eastAsia="№Е"/>
          <w:b/>
          <w:bCs/>
          <w:i/>
          <w:iCs/>
          <w:color w:val="auto"/>
          <w:szCs w:val="28"/>
        </w:rPr>
        <w:t xml:space="preserve">Выделение в общей цели воспитания целевых приоритетов, связанных </w:t>
      </w:r>
      <w:r w:rsidRPr="00A661A9">
        <w:rPr>
          <w:rFonts w:eastAsia="№Е"/>
          <w:b/>
          <w:bCs/>
          <w:i/>
          <w:iCs/>
          <w:color w:val="auto"/>
          <w:szCs w:val="28"/>
        </w:rPr>
        <w:br/>
        <w:t>с возрастными особенностями воспитанников, не означает игнорирования других составляющих общей цели воспитания.</w:t>
      </w:r>
      <w:r w:rsidRPr="00A661A9">
        <w:rPr>
          <w:rFonts w:eastAsia="№Е"/>
          <w:color w:val="auto"/>
          <w:szCs w:val="28"/>
        </w:rPr>
        <w:t xml:space="preserve"> Приоритет – это то, чему педагогическим работникам, работающим с обучающимися конкретной возрастной категории, предстоит уделять большее, но не единственное внимание. </w:t>
      </w:r>
      <w:bookmarkStart w:id="7" w:name="_Toc81304348"/>
    </w:p>
    <w:p w:rsidR="00A661A9" w:rsidRPr="00A661A9" w:rsidRDefault="00A661A9" w:rsidP="00A661A9">
      <w:pPr>
        <w:spacing w:after="0" w:line="336" w:lineRule="auto"/>
        <w:ind w:left="0" w:firstLine="709"/>
        <w:jc w:val="center"/>
        <w:rPr>
          <w:rFonts w:eastAsia="№Е"/>
          <w:b/>
          <w:szCs w:val="28"/>
        </w:rPr>
      </w:pPr>
    </w:p>
    <w:p w:rsidR="00A661A9" w:rsidRPr="00A661A9" w:rsidRDefault="00A661A9" w:rsidP="00A661A9">
      <w:pPr>
        <w:spacing w:after="0" w:line="336" w:lineRule="auto"/>
        <w:ind w:left="0" w:firstLine="709"/>
        <w:jc w:val="center"/>
        <w:rPr>
          <w:rFonts w:eastAsia="№Е"/>
          <w:b/>
          <w:color w:val="auto"/>
          <w:szCs w:val="28"/>
        </w:rPr>
      </w:pPr>
      <w:r w:rsidRPr="00A661A9">
        <w:rPr>
          <w:rFonts w:eastAsia="№Е"/>
          <w:b/>
          <w:szCs w:val="28"/>
        </w:rPr>
        <w:t>Раздел II. Содержательный</w:t>
      </w:r>
    </w:p>
    <w:p w:rsidR="00A661A9" w:rsidRPr="00A661A9" w:rsidRDefault="00A661A9" w:rsidP="00A661A9">
      <w:pPr>
        <w:keepNext/>
        <w:widowControl w:val="0"/>
        <w:autoSpaceDE w:val="0"/>
        <w:autoSpaceDN w:val="0"/>
        <w:spacing w:after="60" w:line="360" w:lineRule="auto"/>
        <w:ind w:left="0" w:firstLine="0"/>
        <w:jc w:val="left"/>
        <w:outlineLvl w:val="0"/>
        <w:rPr>
          <w:rFonts w:cs="Arial"/>
          <w:b/>
          <w:kern w:val="32"/>
          <w:szCs w:val="28"/>
          <w:lang w:eastAsia="ko-KR"/>
        </w:rPr>
      </w:pPr>
      <w:r w:rsidRPr="00A661A9">
        <w:rPr>
          <w:rFonts w:cs="Arial"/>
          <w:b/>
          <w:kern w:val="32"/>
          <w:szCs w:val="28"/>
          <w:lang w:eastAsia="ko-KR"/>
        </w:rPr>
        <w:tab/>
      </w:r>
      <w:bookmarkStart w:id="8" w:name="_Toc109673739"/>
      <w:r w:rsidRPr="00A661A9">
        <w:rPr>
          <w:rFonts w:cs="Arial"/>
          <w:b/>
          <w:kern w:val="32"/>
          <w:szCs w:val="28"/>
          <w:lang w:eastAsia="ko-KR"/>
        </w:rPr>
        <w:t>2.1. Уклад школы</w:t>
      </w:r>
      <w:bookmarkEnd w:id="7"/>
      <w:bookmarkEnd w:id="8"/>
    </w:p>
    <w:p w:rsidR="00A661A9" w:rsidRPr="00A661A9" w:rsidRDefault="00A661A9" w:rsidP="00A661A9">
      <w:pPr>
        <w:shd w:val="clear" w:color="auto" w:fill="FFFFFF"/>
        <w:spacing w:after="0" w:line="240" w:lineRule="auto"/>
        <w:ind w:left="0" w:firstLine="567"/>
        <w:rPr>
          <w:szCs w:val="28"/>
        </w:rPr>
      </w:pPr>
      <w:r w:rsidRPr="00A661A9">
        <w:rPr>
          <w:szCs w:val="28"/>
        </w:rPr>
        <w:t xml:space="preserve"> МБОУ Федосеевская СОШ им.В.М.Верёхина находится в сельской местности, относящийся к Ростовской области Заветинского района, </w:t>
      </w:r>
      <w:r w:rsidRPr="00A661A9">
        <w:rPr>
          <w:color w:val="auto"/>
          <w:szCs w:val="28"/>
        </w:rPr>
        <w:t>является единственным образовательным учреждением в поселке</w:t>
      </w:r>
      <w:r w:rsidRPr="00A661A9">
        <w:rPr>
          <w:szCs w:val="28"/>
        </w:rPr>
        <w:t>. Ближайшая среда школы характеризуется присутствием производственных объединений и организаций. Из-за удаленности от города и малого количества других образовательных учреждений особое место в школе отводится организации внеурочной деятельности через творческие объединения, кружки и спортивные секции</w:t>
      </w:r>
    </w:p>
    <w:p w:rsidR="00A661A9" w:rsidRPr="00A661A9" w:rsidRDefault="00A661A9" w:rsidP="00A661A9">
      <w:pPr>
        <w:spacing w:after="0" w:line="240" w:lineRule="auto"/>
        <w:ind w:left="0" w:firstLine="567"/>
        <w:rPr>
          <w:color w:val="auto"/>
          <w:sz w:val="24"/>
          <w:szCs w:val="24"/>
        </w:rPr>
      </w:pPr>
      <w:r w:rsidRPr="00A661A9">
        <w:rPr>
          <w:szCs w:val="28"/>
        </w:rPr>
        <w:t>Процесс воспитания в школе ориентирован на интеграцию урочной и внеурочной деятельности, дополнительного образования через создание событийного пространства в детско-взрослой среде. В школе сложилась система традиционных школьных событий, в которую включены обучающиеся, их семьи и педагогические работники.</w:t>
      </w:r>
      <w:r w:rsidRPr="00A661A9">
        <w:rPr>
          <w:color w:val="auto"/>
          <w:sz w:val="24"/>
          <w:szCs w:val="24"/>
        </w:rPr>
        <w:t xml:space="preserve"> С</w:t>
      </w:r>
      <w:r w:rsidRPr="00A661A9">
        <w:rPr>
          <w:szCs w:val="28"/>
        </w:rPr>
        <w:t>оздаются такие условия, чтобы по мере взросления ребенка увеличивалась и его роль в этих совместных делах (от пассивного наблюдателя до организатора). Педагоги школы ориентированы на формирование коллективов в рамках школьных классов, кружков, студий, секций и иных детских объединений, на установление в них доброжелательных и товарищеских взаимоотношений.</w:t>
      </w:r>
    </w:p>
    <w:p w:rsidR="00A661A9" w:rsidRPr="00A661A9" w:rsidRDefault="00A661A9" w:rsidP="00A661A9">
      <w:pPr>
        <w:spacing w:after="0" w:line="240" w:lineRule="auto"/>
        <w:ind w:left="0" w:firstLine="719"/>
        <w:rPr>
          <w:szCs w:val="28"/>
        </w:rPr>
      </w:pPr>
      <w:r w:rsidRPr="00A661A9">
        <w:rPr>
          <w:szCs w:val="28"/>
        </w:rPr>
        <w:t>Ключевой фигурой воспитания в школе является классный руководитель, реализующий по отношению к детям защитную, личностно развивающую, организационную, посредническую (в разрешении конфликтов) функции.</w:t>
      </w:r>
    </w:p>
    <w:p w:rsidR="00A661A9" w:rsidRPr="00A661A9" w:rsidRDefault="00A661A9" w:rsidP="00A661A9">
      <w:pPr>
        <w:widowControl w:val="0"/>
        <w:autoSpaceDE w:val="0"/>
        <w:autoSpaceDN w:val="0"/>
        <w:spacing w:after="0" w:line="240" w:lineRule="auto"/>
        <w:ind w:left="0" w:firstLine="709"/>
        <w:rPr>
          <w:iCs/>
          <w:color w:val="auto"/>
          <w:kern w:val="2"/>
          <w:szCs w:val="28"/>
          <w:lang w:eastAsia="ko-KR"/>
        </w:rPr>
      </w:pPr>
      <w:r w:rsidRPr="00A661A9">
        <w:rPr>
          <w:color w:val="auto"/>
          <w:kern w:val="2"/>
          <w:szCs w:val="28"/>
          <w:lang w:eastAsia="ko-KR"/>
        </w:rPr>
        <w:t>Настоящая программа содержит теоретическое положения и план работы основанные на практических наработках ОО по формированию целостной воспитательной среды и целостного пространства духовно-нравственного развития школьника, определяемого как уклад школьной жизни, интегрированного в урочную, внеурочную, внешкольную, семейную деятельность обучающегося и его родителей (законных представителей). При этом обеспечивая духовно-нравственное развитие обучающихся на основе их приобщения к базовым российским ценностям:</w:t>
      </w:r>
    </w:p>
    <w:p w:rsidR="00A661A9" w:rsidRPr="00A661A9" w:rsidRDefault="00A661A9" w:rsidP="00A661A9">
      <w:pPr>
        <w:keepNext/>
        <w:widowControl w:val="0"/>
        <w:autoSpaceDE w:val="0"/>
        <w:autoSpaceDN w:val="0"/>
        <w:spacing w:after="60" w:line="240" w:lineRule="auto"/>
        <w:ind w:left="0" w:firstLine="0"/>
        <w:outlineLvl w:val="0"/>
        <w:rPr>
          <w:rFonts w:cs="Arial"/>
          <w:kern w:val="32"/>
          <w:szCs w:val="28"/>
          <w:lang w:eastAsia="ko-KR"/>
        </w:rPr>
      </w:pPr>
      <w:bookmarkStart w:id="9" w:name="_Toc109673741"/>
      <w:r w:rsidRPr="00A661A9">
        <w:rPr>
          <w:rFonts w:cs="Arial"/>
          <w:kern w:val="32"/>
          <w:szCs w:val="28"/>
          <w:lang w:eastAsia="ko-KR"/>
        </w:rPr>
        <w:t>Россия, многонациональный народ Российской Федерации, гражданское общество, семья, труд, искусство, наука, религия, природа, человечество</w:t>
      </w:r>
      <w:bookmarkEnd w:id="9"/>
      <w:r w:rsidRPr="00A661A9">
        <w:rPr>
          <w:rFonts w:cs="Arial"/>
          <w:kern w:val="32"/>
          <w:szCs w:val="28"/>
          <w:lang w:eastAsia="ko-KR"/>
        </w:rPr>
        <w:t>.</w:t>
      </w:r>
    </w:p>
    <w:p w:rsidR="00A661A9" w:rsidRPr="00A661A9" w:rsidRDefault="00A661A9" w:rsidP="00A661A9">
      <w:pPr>
        <w:widowControl w:val="0"/>
        <w:autoSpaceDE w:val="0"/>
        <w:autoSpaceDN w:val="0"/>
        <w:spacing w:after="0" w:line="360" w:lineRule="auto"/>
        <w:ind w:left="0" w:firstLine="0"/>
        <w:rPr>
          <w:b/>
          <w:w w:val="0"/>
          <w:kern w:val="2"/>
          <w:szCs w:val="28"/>
          <w:lang w:eastAsia="ko-KR"/>
        </w:rPr>
      </w:pPr>
      <w:r w:rsidRPr="00A661A9">
        <w:rPr>
          <w:b/>
          <w:w w:val="0"/>
          <w:kern w:val="2"/>
          <w:szCs w:val="28"/>
          <w:lang w:eastAsia="ko-KR"/>
        </w:rPr>
        <w:t>2.2. ВИДЫ, ФОРМЫ И СОДЕРЖАНИЕ ДЕЯТЕЛЬНОСТИ</w:t>
      </w:r>
    </w:p>
    <w:p w:rsidR="00A661A9" w:rsidRPr="00A661A9" w:rsidRDefault="00A661A9" w:rsidP="00A661A9">
      <w:pPr>
        <w:widowControl w:val="0"/>
        <w:autoSpaceDE w:val="0"/>
        <w:autoSpaceDN w:val="0"/>
        <w:spacing w:after="0" w:line="240" w:lineRule="auto"/>
        <w:ind w:left="0" w:firstLine="567"/>
        <w:rPr>
          <w:w w:val="0"/>
          <w:kern w:val="2"/>
          <w:szCs w:val="28"/>
          <w:lang w:eastAsia="ko-KR"/>
        </w:rPr>
      </w:pPr>
      <w:r w:rsidRPr="00A661A9">
        <w:rPr>
          <w:w w:val="0"/>
          <w:kern w:val="2"/>
          <w:szCs w:val="28"/>
          <w:lang w:eastAsia="ko-KR"/>
        </w:rPr>
        <w:t>Практическая реализация цели и задач воспитания осуществляется в рамках следующих направлений воспитательной работы школы. Каждое из них представлено в соответствующем модуле.</w:t>
      </w:r>
    </w:p>
    <w:p w:rsidR="00A661A9" w:rsidRPr="00A661A9" w:rsidRDefault="00A661A9" w:rsidP="00A661A9">
      <w:pPr>
        <w:widowControl w:val="0"/>
        <w:autoSpaceDE w:val="0"/>
        <w:autoSpaceDN w:val="0"/>
        <w:spacing w:after="0" w:line="240" w:lineRule="auto"/>
        <w:ind w:left="0" w:firstLine="567"/>
        <w:rPr>
          <w:w w:val="0"/>
          <w:kern w:val="2"/>
          <w:szCs w:val="28"/>
          <w:lang w:eastAsia="ko-KR"/>
        </w:rPr>
      </w:pPr>
    </w:p>
    <w:p w:rsidR="00A661A9" w:rsidRPr="00A661A9" w:rsidRDefault="00A661A9" w:rsidP="00A661A9">
      <w:pPr>
        <w:widowControl w:val="0"/>
        <w:autoSpaceDE w:val="0"/>
        <w:autoSpaceDN w:val="0"/>
        <w:spacing w:after="0" w:line="240" w:lineRule="auto"/>
        <w:ind w:left="0" w:firstLine="0"/>
        <w:rPr>
          <w:b/>
          <w:w w:val="0"/>
          <w:kern w:val="2"/>
          <w:szCs w:val="28"/>
          <w:lang w:eastAsia="ko-KR"/>
        </w:rPr>
      </w:pPr>
      <w:r w:rsidRPr="00A661A9">
        <w:rPr>
          <w:b/>
          <w:iCs/>
          <w:w w:val="0"/>
          <w:kern w:val="2"/>
          <w:szCs w:val="28"/>
          <w:lang w:eastAsia="ko-KR"/>
        </w:rPr>
        <w:t xml:space="preserve">2.1. </w:t>
      </w:r>
      <w:r w:rsidRPr="00A661A9">
        <w:rPr>
          <w:b/>
          <w:w w:val="0"/>
          <w:kern w:val="2"/>
          <w:szCs w:val="28"/>
          <w:lang w:eastAsia="ko-KR"/>
        </w:rPr>
        <w:t>Модуль «Урочная деятельность»</w:t>
      </w:r>
    </w:p>
    <w:p w:rsidR="00A661A9" w:rsidRPr="00A661A9" w:rsidRDefault="00A661A9" w:rsidP="00A661A9">
      <w:pPr>
        <w:widowControl w:val="0"/>
        <w:autoSpaceDE w:val="0"/>
        <w:autoSpaceDN w:val="0"/>
        <w:adjustRightInd w:val="0"/>
        <w:spacing w:after="0" w:line="240" w:lineRule="auto"/>
        <w:ind w:left="0" w:right="-1" w:firstLine="567"/>
        <w:rPr>
          <w:i/>
          <w:color w:val="auto"/>
          <w:kern w:val="2"/>
          <w:szCs w:val="28"/>
          <w:lang w:eastAsia="ko-KR"/>
        </w:rPr>
      </w:pPr>
      <w:r w:rsidRPr="00A661A9">
        <w:rPr>
          <w:rFonts w:eastAsia="№Е"/>
          <w:color w:val="auto"/>
          <w:kern w:val="2"/>
          <w:szCs w:val="28"/>
          <w:lang w:eastAsia="ko-KR"/>
        </w:rPr>
        <w:t>Реализация школьными педагогами воспитательного потенциала урока предполагает следующее</w:t>
      </w:r>
      <w:r w:rsidRPr="00A661A9">
        <w:rPr>
          <w:i/>
          <w:color w:val="auto"/>
          <w:kern w:val="2"/>
          <w:szCs w:val="28"/>
          <w:lang w:eastAsia="ko-KR"/>
        </w:rPr>
        <w:t>:</w:t>
      </w:r>
    </w:p>
    <w:p w:rsidR="00A661A9" w:rsidRPr="00A661A9" w:rsidRDefault="00A661A9" w:rsidP="00A661A9">
      <w:pPr>
        <w:widowControl w:val="0"/>
        <w:autoSpaceDE w:val="0"/>
        <w:autoSpaceDN w:val="0"/>
        <w:adjustRightInd w:val="0"/>
        <w:spacing w:after="0" w:line="240" w:lineRule="auto"/>
        <w:ind w:left="0" w:right="-1" w:firstLine="567"/>
        <w:rPr>
          <w:rFonts w:eastAsia="№Е"/>
          <w:color w:val="auto"/>
          <w:kern w:val="2"/>
          <w:szCs w:val="28"/>
          <w:lang w:eastAsia="ko-KR"/>
        </w:rPr>
      </w:pPr>
      <w:r w:rsidRPr="00A661A9">
        <w:rPr>
          <w:i/>
          <w:color w:val="auto"/>
          <w:kern w:val="2"/>
          <w:szCs w:val="28"/>
          <w:lang w:eastAsia="ko-KR"/>
        </w:rPr>
        <w:t xml:space="preserve">- </w:t>
      </w:r>
      <w:r w:rsidRPr="00A661A9">
        <w:rPr>
          <w:rFonts w:eastAsia="№Е"/>
          <w:color w:val="auto"/>
          <w:kern w:val="2"/>
          <w:szCs w:val="28"/>
          <w:lang w:eastAsia="ko-KR"/>
        </w:rPr>
        <w:t>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p w:rsidR="00A661A9" w:rsidRPr="00A661A9" w:rsidRDefault="00A661A9" w:rsidP="00A661A9">
      <w:pPr>
        <w:widowControl w:val="0"/>
        <w:autoSpaceDE w:val="0"/>
        <w:autoSpaceDN w:val="0"/>
        <w:adjustRightInd w:val="0"/>
        <w:spacing w:after="0" w:line="240" w:lineRule="auto"/>
        <w:ind w:left="0" w:right="-1" w:firstLine="567"/>
        <w:rPr>
          <w:rFonts w:eastAsia="№Е"/>
          <w:color w:val="auto"/>
          <w:kern w:val="2"/>
          <w:szCs w:val="28"/>
          <w:lang w:eastAsia="ko-KR"/>
        </w:rPr>
      </w:pPr>
      <w:r w:rsidRPr="00A661A9">
        <w:rPr>
          <w:rFonts w:eastAsia="№Е"/>
          <w:color w:val="auto"/>
          <w:kern w:val="2"/>
          <w:szCs w:val="28"/>
          <w:lang w:eastAsia="ko-KR"/>
        </w:rPr>
        <w:t>- 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согласно Устава школы, Правилам внутреннего распорядка школы;</w:t>
      </w:r>
    </w:p>
    <w:p w:rsidR="00A661A9" w:rsidRPr="00A661A9" w:rsidRDefault="00A661A9" w:rsidP="00A661A9">
      <w:pPr>
        <w:widowControl w:val="0"/>
        <w:autoSpaceDE w:val="0"/>
        <w:autoSpaceDN w:val="0"/>
        <w:adjustRightInd w:val="0"/>
        <w:spacing w:after="0" w:line="240" w:lineRule="auto"/>
        <w:ind w:left="0" w:right="-1" w:firstLine="567"/>
        <w:rPr>
          <w:color w:val="auto"/>
          <w:kern w:val="2"/>
          <w:szCs w:val="28"/>
          <w:lang w:eastAsia="ko-KR"/>
        </w:rPr>
      </w:pPr>
      <w:r w:rsidRPr="00A661A9">
        <w:rPr>
          <w:rFonts w:eastAsia="№Е"/>
          <w:color w:val="auto"/>
          <w:kern w:val="2"/>
          <w:szCs w:val="28"/>
          <w:lang w:eastAsia="ko-KR"/>
        </w:rPr>
        <w:t xml:space="preserve">- </w:t>
      </w:r>
      <w:r w:rsidRPr="00A661A9">
        <w:rPr>
          <w:rFonts w:eastAsia="№Е"/>
          <w:iCs/>
          <w:color w:val="auto"/>
          <w:kern w:val="2"/>
          <w:szCs w:val="28"/>
          <w:lang w:eastAsia="ko-KR"/>
        </w:rPr>
        <w:t xml:space="preserve">использование </w:t>
      </w:r>
      <w:r w:rsidRPr="00A661A9">
        <w:rPr>
          <w:color w:val="auto"/>
          <w:kern w:val="2"/>
          <w:szCs w:val="28"/>
          <w:lang w:eastAsia="ko-KR"/>
        </w:rPr>
        <w:t>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кейсов и дискуссий;</w:t>
      </w:r>
    </w:p>
    <w:p w:rsidR="00A661A9" w:rsidRPr="00A661A9" w:rsidRDefault="00A661A9" w:rsidP="00A661A9">
      <w:pPr>
        <w:widowControl w:val="0"/>
        <w:autoSpaceDE w:val="0"/>
        <w:autoSpaceDN w:val="0"/>
        <w:adjustRightInd w:val="0"/>
        <w:spacing w:after="0" w:line="240" w:lineRule="auto"/>
        <w:ind w:left="0" w:right="-1" w:firstLine="567"/>
        <w:rPr>
          <w:color w:val="auto"/>
          <w:kern w:val="2"/>
          <w:szCs w:val="28"/>
          <w:lang w:eastAsia="ko-KR"/>
        </w:rPr>
      </w:pPr>
      <w:r w:rsidRPr="00A661A9">
        <w:rPr>
          <w:rFonts w:eastAsia="№Е"/>
          <w:color w:val="auto"/>
          <w:kern w:val="2"/>
          <w:szCs w:val="28"/>
          <w:lang w:eastAsia="ko-KR"/>
        </w:rPr>
        <w:t xml:space="preserve">- применение на уроке интерактивных форм работы учащихся: интеллектуальных игр «Умники и умницы», викторины, тестирование кейсы, стимулирующих познавательную мотивацию школьников; дискуссий, которые дают учащимся возможность приобрести опыт ведения конструктивного диалога; групповой работы или работы в парах, которые </w:t>
      </w:r>
      <w:r w:rsidRPr="00A661A9">
        <w:rPr>
          <w:color w:val="auto"/>
          <w:kern w:val="2"/>
          <w:szCs w:val="28"/>
          <w:lang w:eastAsia="ko-KR"/>
        </w:rPr>
        <w:t>учат школьников командной работе и взаимодействию с другими детьми;</w:t>
      </w:r>
    </w:p>
    <w:p w:rsidR="00A661A9" w:rsidRPr="00A661A9" w:rsidRDefault="00A661A9" w:rsidP="00A661A9">
      <w:pPr>
        <w:widowControl w:val="0"/>
        <w:autoSpaceDE w:val="0"/>
        <w:autoSpaceDN w:val="0"/>
        <w:adjustRightInd w:val="0"/>
        <w:spacing w:after="0" w:line="240" w:lineRule="auto"/>
        <w:ind w:left="0" w:right="-1" w:firstLine="567"/>
        <w:rPr>
          <w:color w:val="auto"/>
          <w:kern w:val="2"/>
          <w:szCs w:val="28"/>
          <w:lang w:eastAsia="ko-KR"/>
        </w:rPr>
      </w:pPr>
      <w:r w:rsidRPr="00A661A9">
        <w:rPr>
          <w:color w:val="auto"/>
          <w:kern w:val="2"/>
          <w:szCs w:val="28"/>
          <w:lang w:eastAsia="ko-KR"/>
        </w:rPr>
        <w:t xml:space="preserve"> - олимпиады, занимательные уроки и пятиминутки, урок - деловая игра, урок-путешествие, урок мастер-класс, урок-исследование и др. Учебно-развлекательные мероприятия (турнир «Своя игра», викторины, литературная композиция, конкурс газет и рисунков, экскурсия и др.); </w:t>
      </w:r>
    </w:p>
    <w:p w:rsidR="00A661A9" w:rsidRPr="00A661A9" w:rsidRDefault="00A661A9" w:rsidP="00A661A9">
      <w:pPr>
        <w:widowControl w:val="0"/>
        <w:autoSpaceDE w:val="0"/>
        <w:autoSpaceDN w:val="0"/>
        <w:adjustRightInd w:val="0"/>
        <w:spacing w:after="0" w:line="240" w:lineRule="auto"/>
        <w:ind w:left="0" w:right="-1" w:firstLine="567"/>
        <w:rPr>
          <w:color w:val="auto"/>
          <w:kern w:val="2"/>
          <w:szCs w:val="28"/>
          <w:lang w:eastAsia="ko-KR"/>
        </w:rPr>
      </w:pPr>
      <w:r w:rsidRPr="00A661A9">
        <w:rPr>
          <w:color w:val="auto"/>
          <w:kern w:val="2"/>
          <w:szCs w:val="28"/>
          <w:lang w:eastAsia="ko-KR"/>
        </w:rPr>
        <w:t xml:space="preserve"> - 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интеллектуальных игр, стимулирующих познавательную мотивацию школьников</w:t>
      </w:r>
    </w:p>
    <w:p w:rsidR="00A661A9" w:rsidRPr="00A661A9" w:rsidRDefault="00A661A9" w:rsidP="00A661A9">
      <w:pPr>
        <w:widowControl w:val="0"/>
        <w:autoSpaceDE w:val="0"/>
        <w:autoSpaceDN w:val="0"/>
        <w:adjustRightInd w:val="0"/>
        <w:spacing w:after="0" w:line="240" w:lineRule="auto"/>
        <w:ind w:left="0" w:right="-1" w:firstLine="567"/>
        <w:rPr>
          <w:rFonts w:eastAsia="№Е"/>
          <w:color w:val="auto"/>
          <w:kern w:val="2"/>
          <w:szCs w:val="28"/>
          <w:lang w:eastAsia="ko-KR"/>
        </w:rPr>
      </w:pPr>
      <w:r w:rsidRPr="00A661A9">
        <w:rPr>
          <w:rFonts w:eastAsia="№Е"/>
          <w:color w:val="auto"/>
          <w:kern w:val="2"/>
          <w:szCs w:val="28"/>
          <w:lang w:eastAsia="ko-KR"/>
        </w:rPr>
        <w:t>-организация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w:t>
      </w:r>
    </w:p>
    <w:p w:rsidR="00A661A9" w:rsidRPr="00A661A9" w:rsidRDefault="00A661A9" w:rsidP="00A661A9">
      <w:pPr>
        <w:widowControl w:val="0"/>
        <w:autoSpaceDE w:val="0"/>
        <w:autoSpaceDN w:val="0"/>
        <w:adjustRightInd w:val="0"/>
        <w:spacing w:after="0" w:line="240" w:lineRule="auto"/>
        <w:ind w:left="0" w:right="-1" w:firstLine="567"/>
        <w:rPr>
          <w:rFonts w:eastAsia="№Е"/>
          <w:color w:val="auto"/>
          <w:kern w:val="2"/>
          <w:szCs w:val="28"/>
          <w:lang w:eastAsia="ko-KR"/>
        </w:rPr>
      </w:pPr>
      <w:r w:rsidRPr="00A661A9">
        <w:rPr>
          <w:rFonts w:eastAsia="№Е"/>
          <w:color w:val="auto"/>
          <w:kern w:val="2"/>
          <w:szCs w:val="28"/>
          <w:lang w:eastAsia="ko-KR"/>
        </w:rPr>
        <w:t>-инициирование и поддержка исследовательской деятельности школьников в рамках реализации ими индивидуальных и групповых исследовательских проектов, помогает приобрести навык самостоятельного решения теоретической проблемы,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rsidR="00A661A9" w:rsidRPr="00A661A9" w:rsidRDefault="00A661A9" w:rsidP="00A661A9">
      <w:pPr>
        <w:widowControl w:val="0"/>
        <w:autoSpaceDE w:val="0"/>
        <w:autoSpaceDN w:val="0"/>
        <w:adjustRightInd w:val="0"/>
        <w:spacing w:after="0" w:line="240" w:lineRule="auto"/>
        <w:ind w:left="0" w:right="-1" w:firstLine="567"/>
        <w:rPr>
          <w:rFonts w:eastAsia="№Е"/>
          <w:color w:val="auto"/>
          <w:kern w:val="2"/>
          <w:szCs w:val="28"/>
          <w:lang w:eastAsia="ko-KR"/>
        </w:rPr>
      </w:pPr>
      <w:r w:rsidRPr="00A661A9">
        <w:rPr>
          <w:rFonts w:eastAsia="№Е"/>
          <w:color w:val="auto"/>
          <w:kern w:val="2"/>
          <w:szCs w:val="28"/>
          <w:lang w:eastAsia="ko-KR"/>
        </w:rPr>
        <w:t>У обучающихся развиваются навыки сотрудничества, коммуникации, социальной ответственности, способность критически мыслить, оперативно и качественно решать проблемы; воспитывается ценностное отношение к миру.</w:t>
      </w:r>
    </w:p>
    <w:p w:rsidR="00A661A9" w:rsidRPr="00A661A9" w:rsidRDefault="00A661A9" w:rsidP="00A661A9">
      <w:pPr>
        <w:widowControl w:val="0"/>
        <w:autoSpaceDE w:val="0"/>
        <w:autoSpaceDN w:val="0"/>
        <w:adjustRightInd w:val="0"/>
        <w:spacing w:after="0" w:line="240" w:lineRule="auto"/>
        <w:ind w:left="0" w:right="-1" w:firstLine="0"/>
        <w:rPr>
          <w:rFonts w:eastAsia="№Е"/>
          <w:color w:val="auto"/>
          <w:kern w:val="2"/>
          <w:szCs w:val="28"/>
          <w:lang w:eastAsia="ko-KR"/>
        </w:rPr>
      </w:pPr>
    </w:p>
    <w:p w:rsidR="00A661A9" w:rsidRPr="00A661A9" w:rsidRDefault="00A661A9" w:rsidP="00A661A9">
      <w:pPr>
        <w:widowControl w:val="0"/>
        <w:autoSpaceDE w:val="0"/>
        <w:autoSpaceDN w:val="0"/>
        <w:spacing w:after="0" w:line="240" w:lineRule="auto"/>
        <w:ind w:left="0" w:firstLine="0"/>
        <w:rPr>
          <w:b/>
          <w:w w:val="0"/>
          <w:kern w:val="2"/>
          <w:szCs w:val="28"/>
          <w:lang w:eastAsia="ko-KR"/>
        </w:rPr>
      </w:pPr>
      <w:r w:rsidRPr="00A661A9">
        <w:rPr>
          <w:b/>
          <w:iCs/>
          <w:w w:val="0"/>
          <w:kern w:val="2"/>
          <w:szCs w:val="28"/>
          <w:lang w:eastAsia="ko-KR"/>
        </w:rPr>
        <w:t xml:space="preserve">2.2. </w:t>
      </w:r>
      <w:r w:rsidRPr="00A661A9">
        <w:rPr>
          <w:b/>
          <w:w w:val="0"/>
          <w:kern w:val="2"/>
          <w:szCs w:val="28"/>
          <w:lang w:eastAsia="ko-KR"/>
        </w:rPr>
        <w:t xml:space="preserve">Модуль </w:t>
      </w:r>
      <w:bookmarkStart w:id="10" w:name="_Hlk30338243"/>
      <w:r w:rsidRPr="00A661A9">
        <w:rPr>
          <w:b/>
          <w:w w:val="0"/>
          <w:kern w:val="2"/>
          <w:szCs w:val="28"/>
          <w:lang w:eastAsia="ko-KR"/>
        </w:rPr>
        <w:t>«Внеурочная деятельность и дополнительное образование»</w:t>
      </w:r>
      <w:bookmarkEnd w:id="10"/>
      <w:r w:rsidRPr="00A661A9">
        <w:rPr>
          <w:b/>
          <w:w w:val="0"/>
          <w:kern w:val="2"/>
          <w:szCs w:val="28"/>
          <w:lang w:eastAsia="ko-KR"/>
        </w:rPr>
        <w:t xml:space="preserve"> </w:t>
      </w:r>
    </w:p>
    <w:p w:rsidR="00A661A9" w:rsidRPr="00A661A9" w:rsidRDefault="00A661A9" w:rsidP="00A661A9">
      <w:pPr>
        <w:widowControl w:val="0"/>
        <w:autoSpaceDE w:val="0"/>
        <w:autoSpaceDN w:val="0"/>
        <w:spacing w:after="0" w:line="240" w:lineRule="auto"/>
        <w:ind w:left="0" w:right="-1" w:firstLine="567"/>
        <w:rPr>
          <w:color w:val="auto"/>
          <w:kern w:val="2"/>
          <w:szCs w:val="28"/>
          <w:lang w:eastAsia="ko-KR"/>
        </w:rPr>
      </w:pPr>
      <w:r w:rsidRPr="00A661A9">
        <w:rPr>
          <w:color w:val="auto"/>
          <w:kern w:val="2"/>
          <w:szCs w:val="28"/>
          <w:lang w:eastAsia="ko-KR"/>
        </w:rPr>
        <w:t xml:space="preserve">Воспитание на занятиях школьных курсов внеурочной деятельности осуществляется преимущественно через: </w:t>
      </w:r>
    </w:p>
    <w:p w:rsidR="00A661A9" w:rsidRPr="00A661A9" w:rsidRDefault="00A661A9" w:rsidP="00A661A9">
      <w:pPr>
        <w:widowControl w:val="0"/>
        <w:autoSpaceDE w:val="0"/>
        <w:autoSpaceDN w:val="0"/>
        <w:spacing w:after="0" w:line="240" w:lineRule="auto"/>
        <w:ind w:left="0" w:right="-1" w:firstLine="567"/>
        <w:rPr>
          <w:w w:val="0"/>
          <w:kern w:val="2"/>
          <w:szCs w:val="28"/>
          <w:lang w:eastAsia="ko-KR"/>
        </w:rPr>
      </w:pPr>
      <w:r w:rsidRPr="00A661A9">
        <w:rPr>
          <w:w w:val="0"/>
          <w:kern w:val="2"/>
          <w:szCs w:val="28"/>
          <w:lang w:eastAsia="ko-KR"/>
        </w:rPr>
        <w:t>- формирование в кружках, секциях, клубах, студиях детско-взрослых общностей, которые объединяют обучающихся и педагогов общими позитивными эмоциями и доверительными отношениями;</w:t>
      </w:r>
    </w:p>
    <w:p w:rsidR="00A661A9" w:rsidRPr="00A661A9" w:rsidRDefault="00A661A9" w:rsidP="00A661A9">
      <w:pPr>
        <w:widowControl w:val="0"/>
        <w:autoSpaceDE w:val="0"/>
        <w:autoSpaceDN w:val="0"/>
        <w:spacing w:after="0" w:line="240" w:lineRule="auto"/>
        <w:ind w:left="0" w:right="-1" w:firstLine="567"/>
        <w:rPr>
          <w:color w:val="auto"/>
          <w:kern w:val="2"/>
          <w:szCs w:val="28"/>
          <w:lang w:eastAsia="ko-KR"/>
        </w:rPr>
      </w:pPr>
      <w:r w:rsidRPr="00A661A9">
        <w:rPr>
          <w:w w:val="0"/>
          <w:kern w:val="2"/>
          <w:szCs w:val="28"/>
          <w:lang w:eastAsia="ko-KR"/>
        </w:rPr>
        <w:t xml:space="preserve">- </w:t>
      </w:r>
      <w:r w:rsidRPr="00A661A9">
        <w:rPr>
          <w:color w:val="auto"/>
          <w:kern w:val="2"/>
          <w:szCs w:val="28"/>
          <w:lang w:eastAsia="ko-KR"/>
        </w:rPr>
        <w:t>вовлечение школьников в интересную и полезную для них деятельность, которая предоставит им возможность самореализоваться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w:t>
      </w:r>
    </w:p>
    <w:p w:rsidR="00A661A9" w:rsidRPr="00A661A9" w:rsidRDefault="00A661A9" w:rsidP="00A661A9">
      <w:pPr>
        <w:widowControl w:val="0"/>
        <w:autoSpaceDE w:val="0"/>
        <w:autoSpaceDN w:val="0"/>
        <w:spacing w:after="0" w:line="240" w:lineRule="auto"/>
        <w:ind w:left="0" w:right="-1" w:firstLine="567"/>
        <w:rPr>
          <w:color w:val="auto"/>
          <w:kern w:val="2"/>
          <w:szCs w:val="28"/>
          <w:lang w:eastAsia="ko-KR"/>
        </w:rPr>
      </w:pPr>
      <w:r w:rsidRPr="00A661A9">
        <w:rPr>
          <w:color w:val="auto"/>
          <w:kern w:val="2"/>
          <w:szCs w:val="28"/>
          <w:lang w:eastAsia="ko-KR"/>
        </w:rPr>
        <w:t xml:space="preserve">- </w:t>
      </w:r>
      <w:r w:rsidRPr="00A661A9">
        <w:rPr>
          <w:w w:val="0"/>
          <w:kern w:val="2"/>
          <w:szCs w:val="28"/>
          <w:lang w:eastAsia="ko-KR"/>
        </w:rPr>
        <w:t>поощрение педагогическими работниками детских инициатив, проектов, самостоятельности, самоорганизации в соответствии с их интересами;</w:t>
      </w:r>
    </w:p>
    <w:p w:rsidR="00A661A9" w:rsidRPr="00A661A9" w:rsidRDefault="00A661A9" w:rsidP="00A661A9">
      <w:pPr>
        <w:widowControl w:val="0"/>
        <w:tabs>
          <w:tab w:val="left" w:pos="851"/>
        </w:tabs>
        <w:autoSpaceDE w:val="0"/>
        <w:autoSpaceDN w:val="0"/>
        <w:spacing w:after="0" w:line="240" w:lineRule="auto"/>
        <w:ind w:left="0" w:firstLine="567"/>
        <w:rPr>
          <w:color w:val="auto"/>
          <w:kern w:val="2"/>
          <w:szCs w:val="28"/>
          <w:lang w:eastAsia="ko-KR"/>
        </w:rPr>
      </w:pPr>
      <w:r w:rsidRPr="00A661A9">
        <w:rPr>
          <w:color w:val="auto"/>
          <w:kern w:val="2"/>
          <w:szCs w:val="28"/>
          <w:lang w:eastAsia="ko-KR"/>
        </w:rPr>
        <w:t xml:space="preserve">- </w:t>
      </w:r>
      <w:r w:rsidRPr="00A661A9">
        <w:rPr>
          <w:rFonts w:eastAsia="Batang"/>
          <w:color w:val="auto"/>
          <w:kern w:val="2"/>
          <w:szCs w:val="28"/>
          <w:lang w:eastAsia="ko-KR"/>
        </w:rPr>
        <w:t>создание в</w:t>
      </w:r>
      <w:r w:rsidRPr="00A661A9">
        <w:rPr>
          <w:color w:val="auto"/>
          <w:kern w:val="2"/>
          <w:szCs w:val="28"/>
          <w:lang w:eastAsia="ko-KR"/>
        </w:rPr>
        <w:t xml:space="preserve"> детских объединениях традиций, задающих их членам определенные социально значимые формы поведения;</w:t>
      </w:r>
    </w:p>
    <w:p w:rsidR="00A661A9" w:rsidRPr="00A661A9" w:rsidRDefault="00A661A9" w:rsidP="00A661A9">
      <w:pPr>
        <w:widowControl w:val="0"/>
        <w:tabs>
          <w:tab w:val="left" w:pos="851"/>
        </w:tabs>
        <w:autoSpaceDE w:val="0"/>
        <w:autoSpaceDN w:val="0"/>
        <w:spacing w:after="0" w:line="240" w:lineRule="auto"/>
        <w:ind w:left="0" w:firstLine="567"/>
        <w:rPr>
          <w:color w:val="auto"/>
          <w:kern w:val="2"/>
          <w:szCs w:val="28"/>
          <w:lang w:eastAsia="ko-KR"/>
        </w:rPr>
      </w:pPr>
      <w:r w:rsidRPr="00A661A9">
        <w:rPr>
          <w:color w:val="auto"/>
          <w:kern w:val="2"/>
          <w:szCs w:val="28"/>
          <w:lang w:eastAsia="ko-KR"/>
        </w:rPr>
        <w:t>- поддержку в детских объединениях школьников с ярко выраженной лидерской позицией и установкой на сохранение и поддержание накопленных социально значимых традиций.</w:t>
      </w:r>
    </w:p>
    <w:p w:rsidR="00A661A9" w:rsidRPr="00A661A9" w:rsidRDefault="00A661A9" w:rsidP="00A661A9">
      <w:pPr>
        <w:widowControl w:val="0"/>
        <w:tabs>
          <w:tab w:val="left" w:pos="851"/>
        </w:tabs>
        <w:autoSpaceDE w:val="0"/>
        <w:autoSpaceDN w:val="0"/>
        <w:spacing w:after="0" w:line="240" w:lineRule="auto"/>
        <w:ind w:left="0" w:firstLine="567"/>
        <w:rPr>
          <w:color w:val="auto"/>
          <w:kern w:val="2"/>
          <w:szCs w:val="28"/>
          <w:lang w:eastAsia="ko-KR"/>
        </w:rPr>
      </w:pPr>
      <w:r w:rsidRPr="00A661A9">
        <w:rPr>
          <w:w w:val="0"/>
          <w:kern w:val="2"/>
          <w:szCs w:val="28"/>
          <w:lang w:eastAsia="ko-KR"/>
        </w:rPr>
        <w:t>Реализация воспитательного потенциала внеурочной деятельности в школе осуществляется в рамках, следующих выбранных обучающимися курсов, занятий:</w:t>
      </w:r>
    </w:p>
    <w:p w:rsidR="00A661A9" w:rsidRPr="00BB6346" w:rsidRDefault="00A661A9" w:rsidP="00860A02">
      <w:pPr>
        <w:widowControl w:val="0"/>
        <w:numPr>
          <w:ilvl w:val="0"/>
          <w:numId w:val="30"/>
        </w:numPr>
        <w:tabs>
          <w:tab w:val="left" w:pos="851"/>
          <w:tab w:val="left" w:pos="993"/>
        </w:tabs>
        <w:wordWrap w:val="0"/>
        <w:autoSpaceDE w:val="0"/>
        <w:autoSpaceDN w:val="0"/>
        <w:spacing w:after="0" w:line="240" w:lineRule="auto"/>
        <w:ind w:left="0" w:firstLine="709"/>
        <w:rPr>
          <w:bCs/>
          <w:iCs/>
          <w:w w:val="0"/>
          <w:kern w:val="2"/>
          <w:szCs w:val="28"/>
          <w:lang w:eastAsia="ko-KR"/>
        </w:rPr>
      </w:pPr>
      <w:r w:rsidRPr="00BB6346">
        <w:rPr>
          <w:bCs/>
          <w:iCs/>
          <w:w w:val="0"/>
          <w:kern w:val="2"/>
          <w:szCs w:val="28"/>
          <w:lang w:eastAsia="ko-KR"/>
        </w:rPr>
        <w:t>патриотической, гражданско-патриотической, военно-патриотической, краеведческой, историко-культурной направленности;</w:t>
      </w:r>
    </w:p>
    <w:p w:rsidR="00A661A9" w:rsidRPr="00BB6346" w:rsidRDefault="00A661A9" w:rsidP="00860A02">
      <w:pPr>
        <w:widowControl w:val="0"/>
        <w:numPr>
          <w:ilvl w:val="0"/>
          <w:numId w:val="30"/>
        </w:numPr>
        <w:tabs>
          <w:tab w:val="left" w:pos="851"/>
          <w:tab w:val="left" w:pos="993"/>
        </w:tabs>
        <w:wordWrap w:val="0"/>
        <w:autoSpaceDE w:val="0"/>
        <w:autoSpaceDN w:val="0"/>
        <w:spacing w:after="0" w:line="240" w:lineRule="auto"/>
        <w:ind w:left="0" w:firstLine="709"/>
        <w:rPr>
          <w:bCs/>
          <w:iCs/>
          <w:w w:val="0"/>
          <w:kern w:val="2"/>
          <w:szCs w:val="28"/>
          <w:lang w:eastAsia="ko-KR"/>
        </w:rPr>
      </w:pPr>
      <w:r w:rsidRPr="00BB6346">
        <w:rPr>
          <w:bCs/>
          <w:iCs/>
          <w:w w:val="0"/>
          <w:kern w:val="2"/>
          <w:szCs w:val="28"/>
          <w:lang w:eastAsia="ko-KR"/>
        </w:rPr>
        <w:t>духовно-нравственной направленности, занятий по традиционным религиозным культурам народов России, духовно-историческому краеведению;</w:t>
      </w:r>
    </w:p>
    <w:p w:rsidR="00A661A9" w:rsidRPr="00BB6346" w:rsidRDefault="00A661A9" w:rsidP="00860A02">
      <w:pPr>
        <w:widowControl w:val="0"/>
        <w:numPr>
          <w:ilvl w:val="0"/>
          <w:numId w:val="30"/>
        </w:numPr>
        <w:tabs>
          <w:tab w:val="left" w:pos="851"/>
          <w:tab w:val="left" w:pos="993"/>
        </w:tabs>
        <w:wordWrap w:val="0"/>
        <w:autoSpaceDE w:val="0"/>
        <w:autoSpaceDN w:val="0"/>
        <w:spacing w:after="0" w:line="240" w:lineRule="auto"/>
        <w:ind w:left="0" w:firstLine="709"/>
        <w:rPr>
          <w:bCs/>
          <w:iCs/>
          <w:w w:val="0"/>
          <w:kern w:val="2"/>
          <w:szCs w:val="28"/>
          <w:lang w:eastAsia="ko-KR"/>
        </w:rPr>
      </w:pPr>
      <w:r w:rsidRPr="00BB6346">
        <w:rPr>
          <w:bCs/>
          <w:iCs/>
          <w:w w:val="0"/>
          <w:kern w:val="2"/>
          <w:szCs w:val="28"/>
          <w:lang w:eastAsia="ko-KR"/>
        </w:rPr>
        <w:t>интеллектуальной, научной, исследовательской, просветительской направленности;</w:t>
      </w:r>
    </w:p>
    <w:p w:rsidR="00A661A9" w:rsidRPr="00BB6346" w:rsidRDefault="00A661A9" w:rsidP="00860A02">
      <w:pPr>
        <w:widowControl w:val="0"/>
        <w:numPr>
          <w:ilvl w:val="0"/>
          <w:numId w:val="30"/>
        </w:numPr>
        <w:tabs>
          <w:tab w:val="left" w:pos="851"/>
          <w:tab w:val="left" w:pos="993"/>
        </w:tabs>
        <w:wordWrap w:val="0"/>
        <w:autoSpaceDE w:val="0"/>
        <w:autoSpaceDN w:val="0"/>
        <w:spacing w:after="0" w:line="240" w:lineRule="auto"/>
        <w:ind w:left="0" w:firstLine="709"/>
        <w:rPr>
          <w:bCs/>
          <w:iCs/>
          <w:w w:val="0"/>
          <w:kern w:val="2"/>
          <w:szCs w:val="28"/>
          <w:lang w:eastAsia="ko-KR"/>
        </w:rPr>
      </w:pPr>
      <w:r w:rsidRPr="00BB6346">
        <w:rPr>
          <w:bCs/>
          <w:iCs/>
          <w:w w:val="0"/>
          <w:kern w:val="2"/>
          <w:szCs w:val="28"/>
          <w:lang w:eastAsia="ko-KR"/>
        </w:rPr>
        <w:t>экологической, природоохранной направленности;</w:t>
      </w:r>
    </w:p>
    <w:p w:rsidR="00A661A9" w:rsidRPr="00BB6346" w:rsidRDefault="00A661A9" w:rsidP="00860A02">
      <w:pPr>
        <w:widowControl w:val="0"/>
        <w:numPr>
          <w:ilvl w:val="0"/>
          <w:numId w:val="30"/>
        </w:numPr>
        <w:tabs>
          <w:tab w:val="left" w:pos="851"/>
          <w:tab w:val="left" w:pos="993"/>
        </w:tabs>
        <w:wordWrap w:val="0"/>
        <w:autoSpaceDE w:val="0"/>
        <w:autoSpaceDN w:val="0"/>
        <w:spacing w:after="0" w:line="240" w:lineRule="auto"/>
        <w:ind w:left="0" w:firstLine="709"/>
        <w:rPr>
          <w:bCs/>
          <w:iCs/>
          <w:w w:val="0"/>
          <w:kern w:val="2"/>
          <w:szCs w:val="28"/>
          <w:lang w:eastAsia="ko-KR"/>
        </w:rPr>
      </w:pPr>
      <w:r w:rsidRPr="00BB6346">
        <w:rPr>
          <w:bCs/>
          <w:iCs/>
          <w:w w:val="0"/>
          <w:kern w:val="2"/>
          <w:szCs w:val="28"/>
          <w:lang w:eastAsia="ko-KR"/>
        </w:rPr>
        <w:t>художественной, эстетической направленности в области искусств, художественного творчества разных видов и жанров;</w:t>
      </w:r>
    </w:p>
    <w:p w:rsidR="00A661A9" w:rsidRPr="00BB6346" w:rsidRDefault="00A661A9" w:rsidP="00860A02">
      <w:pPr>
        <w:widowControl w:val="0"/>
        <w:numPr>
          <w:ilvl w:val="0"/>
          <w:numId w:val="30"/>
        </w:numPr>
        <w:tabs>
          <w:tab w:val="left" w:pos="851"/>
          <w:tab w:val="left" w:pos="993"/>
        </w:tabs>
        <w:wordWrap w:val="0"/>
        <w:autoSpaceDE w:val="0"/>
        <w:autoSpaceDN w:val="0"/>
        <w:spacing w:after="0" w:line="240" w:lineRule="auto"/>
        <w:ind w:left="0" w:firstLine="709"/>
        <w:rPr>
          <w:bCs/>
          <w:iCs/>
          <w:w w:val="0"/>
          <w:kern w:val="2"/>
          <w:szCs w:val="28"/>
          <w:lang w:eastAsia="ko-KR"/>
        </w:rPr>
      </w:pPr>
      <w:r w:rsidRPr="00BB6346">
        <w:rPr>
          <w:bCs/>
          <w:iCs/>
          <w:w w:val="0"/>
          <w:kern w:val="2"/>
          <w:szCs w:val="28"/>
          <w:lang w:eastAsia="ko-KR"/>
        </w:rPr>
        <w:t>туристско-краеведческой направленности;</w:t>
      </w:r>
    </w:p>
    <w:p w:rsidR="00A661A9" w:rsidRPr="00BB6346" w:rsidRDefault="00A661A9" w:rsidP="00860A02">
      <w:pPr>
        <w:widowControl w:val="0"/>
        <w:numPr>
          <w:ilvl w:val="0"/>
          <w:numId w:val="30"/>
        </w:numPr>
        <w:tabs>
          <w:tab w:val="left" w:pos="851"/>
          <w:tab w:val="left" w:pos="993"/>
        </w:tabs>
        <w:wordWrap w:val="0"/>
        <w:autoSpaceDE w:val="0"/>
        <w:autoSpaceDN w:val="0"/>
        <w:spacing w:after="0" w:line="240" w:lineRule="auto"/>
        <w:ind w:left="0" w:firstLine="709"/>
        <w:rPr>
          <w:bCs/>
          <w:iCs/>
          <w:w w:val="0"/>
          <w:kern w:val="2"/>
          <w:szCs w:val="28"/>
          <w:lang w:eastAsia="ko-KR"/>
        </w:rPr>
      </w:pPr>
      <w:r w:rsidRPr="00BB6346">
        <w:rPr>
          <w:bCs/>
          <w:iCs/>
          <w:w w:val="0"/>
          <w:kern w:val="2"/>
          <w:szCs w:val="28"/>
          <w:lang w:eastAsia="ko-KR"/>
        </w:rPr>
        <w:t>оздоровительной и спортивной направленности.</w:t>
      </w:r>
    </w:p>
    <w:p w:rsidR="00A661A9" w:rsidRPr="00A661A9" w:rsidRDefault="00A661A9" w:rsidP="00A661A9">
      <w:pPr>
        <w:widowControl w:val="0"/>
        <w:tabs>
          <w:tab w:val="left" w:pos="851"/>
          <w:tab w:val="left" w:pos="993"/>
        </w:tabs>
        <w:autoSpaceDE w:val="0"/>
        <w:autoSpaceDN w:val="0"/>
        <w:spacing w:after="0" w:line="240" w:lineRule="auto"/>
        <w:ind w:left="0" w:firstLine="0"/>
        <w:rPr>
          <w:bCs/>
          <w:iCs/>
          <w:w w:val="0"/>
          <w:kern w:val="2"/>
          <w:szCs w:val="28"/>
          <w:lang w:eastAsia="ko-KR"/>
        </w:rPr>
      </w:pPr>
      <w:r w:rsidRPr="00A661A9">
        <w:rPr>
          <w:b/>
          <w:bCs/>
          <w:i/>
          <w:iCs/>
          <w:w w:val="0"/>
          <w:kern w:val="2"/>
          <w:szCs w:val="28"/>
          <w:lang w:eastAsia="ko-KR"/>
        </w:rPr>
        <w:t>Информационно-просветительская деятельность.</w:t>
      </w:r>
      <w:r w:rsidRPr="00A661A9">
        <w:rPr>
          <w:bCs/>
          <w:iCs/>
          <w:w w:val="0"/>
          <w:kern w:val="2"/>
          <w:szCs w:val="28"/>
          <w:lang w:eastAsia="ko-KR"/>
        </w:rPr>
        <w:t xml:space="preserve"> Курс внеурочной деятельности: «Разговор о важном». </w:t>
      </w:r>
      <w:r w:rsidRPr="00A661A9">
        <w:rPr>
          <w:color w:val="auto"/>
          <w:kern w:val="2"/>
          <w:szCs w:val="28"/>
          <w:lang w:eastAsia="ko-KR"/>
        </w:rPr>
        <w:t>Занятия направлены на формирование соответствующей внутренней позиции личности школьника, необходимой ему для конструктивного и ответственного поведения в обществе.</w:t>
      </w:r>
    </w:p>
    <w:p w:rsidR="00A661A9" w:rsidRPr="00BB6346" w:rsidRDefault="00A661A9" w:rsidP="00A661A9">
      <w:pPr>
        <w:widowControl w:val="0"/>
        <w:autoSpaceDE w:val="0"/>
        <w:autoSpaceDN w:val="0"/>
        <w:spacing w:after="0" w:line="240" w:lineRule="auto"/>
        <w:ind w:left="0" w:firstLine="0"/>
        <w:rPr>
          <w:color w:val="auto"/>
          <w:kern w:val="2"/>
          <w:sz w:val="20"/>
          <w:szCs w:val="24"/>
          <w:lang w:eastAsia="ko-KR"/>
        </w:rPr>
      </w:pPr>
      <w:r w:rsidRPr="00BB6346">
        <w:rPr>
          <w:rFonts w:eastAsia="№Е"/>
          <w:b/>
          <w:i/>
          <w:color w:val="auto"/>
          <w:kern w:val="2"/>
          <w:szCs w:val="28"/>
          <w:lang w:eastAsia="ko-KR"/>
        </w:rPr>
        <w:t>Интеллектуальная и проектно-исследовательская деятельность</w:t>
      </w:r>
    </w:p>
    <w:p w:rsidR="00A661A9" w:rsidRPr="00BB6346" w:rsidRDefault="00A661A9" w:rsidP="00A661A9">
      <w:pPr>
        <w:widowControl w:val="0"/>
        <w:autoSpaceDE w:val="0"/>
        <w:autoSpaceDN w:val="0"/>
        <w:spacing w:after="0" w:line="240" w:lineRule="auto"/>
        <w:ind w:left="0" w:firstLine="709"/>
        <w:rPr>
          <w:kern w:val="2"/>
          <w:szCs w:val="28"/>
        </w:rPr>
      </w:pPr>
      <w:r w:rsidRPr="00BB6346">
        <w:rPr>
          <w:rFonts w:eastAsia="№Е"/>
          <w:b/>
          <w:i/>
          <w:color w:val="auto"/>
          <w:kern w:val="2"/>
          <w:szCs w:val="28"/>
          <w:lang w:eastAsia="ko-KR"/>
        </w:rPr>
        <w:t xml:space="preserve">Художественно-эстетическая </w:t>
      </w:r>
    </w:p>
    <w:p w:rsidR="00A661A9" w:rsidRPr="00BB6346" w:rsidRDefault="00A661A9" w:rsidP="00A661A9">
      <w:pPr>
        <w:widowControl w:val="0"/>
        <w:tabs>
          <w:tab w:val="left" w:pos="851"/>
        </w:tabs>
        <w:autoSpaceDE w:val="0"/>
        <w:autoSpaceDN w:val="0"/>
        <w:spacing w:after="0" w:line="240" w:lineRule="auto"/>
        <w:ind w:left="0" w:firstLine="567"/>
        <w:rPr>
          <w:rFonts w:eastAsia="№Е"/>
          <w:b/>
          <w:color w:val="auto"/>
          <w:kern w:val="2"/>
          <w:szCs w:val="28"/>
          <w:lang w:eastAsia="ko-KR"/>
        </w:rPr>
      </w:pPr>
      <w:r w:rsidRPr="00BB6346">
        <w:rPr>
          <w:rFonts w:eastAsia="№Е"/>
          <w:b/>
          <w:i/>
          <w:color w:val="auto"/>
          <w:kern w:val="2"/>
          <w:szCs w:val="28"/>
          <w:lang w:eastAsia="ko-KR"/>
        </w:rPr>
        <w:t>Туристско-краеведческая деятельность</w:t>
      </w:r>
      <w:r w:rsidRPr="00BB6346">
        <w:rPr>
          <w:rFonts w:eastAsia="№Е"/>
          <w:b/>
          <w:color w:val="auto"/>
          <w:kern w:val="2"/>
          <w:szCs w:val="28"/>
          <w:lang w:eastAsia="ko-KR"/>
        </w:rPr>
        <w:t>.</w:t>
      </w:r>
      <w:r w:rsidRPr="00BB6346">
        <w:rPr>
          <w:color w:val="auto"/>
          <w:kern w:val="2"/>
          <w:szCs w:val="28"/>
          <w:lang w:eastAsia="ko-KR"/>
        </w:rPr>
        <w:t xml:space="preserve"> </w:t>
      </w:r>
    </w:p>
    <w:p w:rsidR="00A661A9" w:rsidRPr="00BB6346" w:rsidRDefault="00A661A9" w:rsidP="00A661A9">
      <w:pPr>
        <w:widowControl w:val="0"/>
        <w:autoSpaceDE w:val="0"/>
        <w:autoSpaceDN w:val="0"/>
        <w:spacing w:after="0" w:line="240" w:lineRule="auto"/>
        <w:ind w:left="0" w:firstLine="709"/>
        <w:rPr>
          <w:kern w:val="2"/>
          <w:szCs w:val="28"/>
          <w:shd w:val="clear" w:color="auto" w:fill="FFFFFF"/>
          <w:lang w:eastAsia="ko-KR"/>
        </w:rPr>
      </w:pPr>
      <w:r w:rsidRPr="00BB6346">
        <w:rPr>
          <w:rFonts w:eastAsia="№Е"/>
          <w:b/>
          <w:i/>
          <w:color w:val="auto"/>
          <w:kern w:val="2"/>
          <w:szCs w:val="28"/>
          <w:lang w:eastAsia="ko-KR"/>
        </w:rPr>
        <w:t>Спортивно-оздоровительная деятельность</w:t>
      </w:r>
      <w:r w:rsidRPr="00BB6346">
        <w:rPr>
          <w:kern w:val="2"/>
          <w:szCs w:val="28"/>
          <w:shd w:val="clear" w:color="auto" w:fill="FFFFFF"/>
          <w:lang w:eastAsia="ko-KR"/>
        </w:rPr>
        <w:t xml:space="preserve"> </w:t>
      </w:r>
    </w:p>
    <w:p w:rsidR="00A661A9" w:rsidRPr="00BB6346" w:rsidRDefault="00A661A9" w:rsidP="00A661A9">
      <w:pPr>
        <w:widowControl w:val="0"/>
        <w:tabs>
          <w:tab w:val="left" w:pos="851"/>
        </w:tabs>
        <w:autoSpaceDE w:val="0"/>
        <w:autoSpaceDN w:val="0"/>
        <w:spacing w:after="0" w:line="240" w:lineRule="auto"/>
        <w:ind w:left="0" w:firstLine="567"/>
        <w:rPr>
          <w:i/>
          <w:color w:val="auto"/>
          <w:kern w:val="2"/>
          <w:szCs w:val="28"/>
          <w:lang w:eastAsia="ko-KR"/>
        </w:rPr>
      </w:pPr>
      <w:r w:rsidRPr="00BB6346">
        <w:rPr>
          <w:rFonts w:eastAsia="№Е"/>
          <w:b/>
          <w:i/>
          <w:color w:val="auto"/>
          <w:kern w:val="2"/>
          <w:szCs w:val="28"/>
          <w:lang w:eastAsia="ko-KR"/>
        </w:rPr>
        <w:t xml:space="preserve">Трудовая деятельность. </w:t>
      </w:r>
    </w:p>
    <w:p w:rsidR="00A661A9" w:rsidRPr="00A661A9" w:rsidRDefault="00A661A9" w:rsidP="00A661A9">
      <w:pPr>
        <w:widowControl w:val="0"/>
        <w:tabs>
          <w:tab w:val="left" w:pos="851"/>
        </w:tabs>
        <w:autoSpaceDE w:val="0"/>
        <w:autoSpaceDN w:val="0"/>
        <w:spacing w:after="0" w:line="240" w:lineRule="auto"/>
        <w:ind w:left="0" w:firstLine="567"/>
        <w:rPr>
          <w:color w:val="auto"/>
          <w:kern w:val="2"/>
          <w:szCs w:val="28"/>
        </w:rPr>
      </w:pPr>
      <w:r w:rsidRPr="00BB6346">
        <w:rPr>
          <w:rFonts w:eastAsia="№Е"/>
          <w:b/>
          <w:i/>
          <w:color w:val="auto"/>
          <w:kern w:val="2"/>
          <w:szCs w:val="28"/>
          <w:lang w:eastAsia="ko-KR"/>
        </w:rPr>
        <w:t xml:space="preserve">Игровая деятельность. </w:t>
      </w:r>
    </w:p>
    <w:p w:rsidR="00A661A9" w:rsidRPr="00A661A9" w:rsidRDefault="00A661A9" w:rsidP="00A661A9">
      <w:pPr>
        <w:widowControl w:val="0"/>
        <w:tabs>
          <w:tab w:val="left" w:pos="851"/>
        </w:tabs>
        <w:autoSpaceDE w:val="0"/>
        <w:autoSpaceDN w:val="0"/>
        <w:spacing w:after="0" w:line="240" w:lineRule="auto"/>
        <w:ind w:left="0" w:firstLine="709"/>
        <w:rPr>
          <w:b/>
          <w:bCs/>
          <w:w w:val="0"/>
          <w:kern w:val="2"/>
          <w:szCs w:val="28"/>
          <w:lang w:eastAsia="ko-KR"/>
        </w:rPr>
      </w:pPr>
      <w:r w:rsidRPr="00A661A9">
        <w:rPr>
          <w:b/>
          <w:bCs/>
          <w:w w:val="0"/>
          <w:kern w:val="2"/>
          <w:szCs w:val="28"/>
          <w:lang w:eastAsia="ko-KR"/>
        </w:rPr>
        <w:t>Внешкольные мероприятия</w:t>
      </w:r>
    </w:p>
    <w:p w:rsidR="00A661A9" w:rsidRPr="00A661A9" w:rsidRDefault="00A661A9" w:rsidP="00A661A9">
      <w:pPr>
        <w:widowControl w:val="0"/>
        <w:tabs>
          <w:tab w:val="left" w:pos="851"/>
        </w:tabs>
        <w:autoSpaceDE w:val="0"/>
        <w:autoSpaceDN w:val="0"/>
        <w:spacing w:after="0" w:line="240" w:lineRule="auto"/>
        <w:ind w:left="0" w:firstLine="709"/>
        <w:rPr>
          <w:w w:val="0"/>
          <w:kern w:val="2"/>
          <w:szCs w:val="28"/>
          <w:lang w:eastAsia="ko-KR"/>
        </w:rPr>
      </w:pPr>
      <w:r w:rsidRPr="00A661A9">
        <w:rPr>
          <w:w w:val="0"/>
          <w:kern w:val="2"/>
          <w:szCs w:val="28"/>
          <w:lang w:eastAsia="ko-KR"/>
        </w:rPr>
        <w:t>Реализация воспитательного потенциала внешкольных мероприятий предусматривает:</w:t>
      </w:r>
    </w:p>
    <w:p w:rsidR="00A661A9" w:rsidRPr="00A661A9" w:rsidRDefault="00A661A9" w:rsidP="00860A02">
      <w:pPr>
        <w:widowControl w:val="0"/>
        <w:numPr>
          <w:ilvl w:val="0"/>
          <w:numId w:val="31"/>
        </w:numPr>
        <w:tabs>
          <w:tab w:val="left" w:pos="851"/>
          <w:tab w:val="left" w:pos="993"/>
        </w:tabs>
        <w:wordWrap w:val="0"/>
        <w:autoSpaceDE w:val="0"/>
        <w:autoSpaceDN w:val="0"/>
        <w:spacing w:after="0" w:line="240" w:lineRule="auto"/>
        <w:ind w:left="0" w:firstLine="709"/>
        <w:rPr>
          <w:w w:val="0"/>
          <w:kern w:val="2"/>
          <w:szCs w:val="28"/>
          <w:lang w:eastAsia="ko-KR"/>
        </w:rPr>
      </w:pPr>
      <w:r w:rsidRPr="00A661A9">
        <w:rPr>
          <w:w w:val="0"/>
          <w:kern w:val="2"/>
          <w:szCs w:val="28"/>
          <w:lang w:eastAsia="ko-KR"/>
        </w:rPr>
        <w:t xml:space="preserve">внешкольные тематические мероприятия воспитательной направленности, организуемые педагогами, по изучаемым </w:t>
      </w:r>
      <w:r w:rsidRPr="00A661A9">
        <w:rPr>
          <w:color w:val="auto"/>
          <w:w w:val="0"/>
          <w:kern w:val="2"/>
          <w:szCs w:val="28"/>
          <w:lang w:eastAsia="ko-KR"/>
        </w:rPr>
        <w:t>в школе</w:t>
      </w:r>
      <w:r w:rsidRPr="00A661A9">
        <w:rPr>
          <w:w w:val="0"/>
          <w:kern w:val="2"/>
          <w:szCs w:val="28"/>
          <w:lang w:eastAsia="ko-KR"/>
        </w:rPr>
        <w:t xml:space="preserve"> учебным предметам, курсам, модулям </w:t>
      </w:r>
      <w:r w:rsidRPr="00A661A9">
        <w:rPr>
          <w:i/>
          <w:w w:val="0"/>
          <w:kern w:val="2"/>
          <w:szCs w:val="28"/>
          <w:lang w:eastAsia="ko-KR"/>
        </w:rPr>
        <w:t>(конференции, фестивали, творческие конкурсы);</w:t>
      </w:r>
    </w:p>
    <w:p w:rsidR="00A661A9" w:rsidRPr="00A661A9" w:rsidRDefault="00A661A9" w:rsidP="00860A02">
      <w:pPr>
        <w:widowControl w:val="0"/>
        <w:numPr>
          <w:ilvl w:val="0"/>
          <w:numId w:val="31"/>
        </w:numPr>
        <w:tabs>
          <w:tab w:val="left" w:pos="851"/>
          <w:tab w:val="left" w:pos="993"/>
        </w:tabs>
        <w:wordWrap w:val="0"/>
        <w:autoSpaceDE w:val="0"/>
        <w:autoSpaceDN w:val="0"/>
        <w:spacing w:after="0" w:line="240" w:lineRule="auto"/>
        <w:ind w:left="0" w:firstLine="709"/>
        <w:rPr>
          <w:i/>
          <w:w w:val="0"/>
          <w:kern w:val="2"/>
          <w:szCs w:val="28"/>
          <w:lang w:eastAsia="ko-KR"/>
        </w:rPr>
      </w:pPr>
      <w:r w:rsidRPr="00A661A9">
        <w:rPr>
          <w:w w:val="0"/>
          <w:kern w:val="2"/>
          <w:szCs w:val="28"/>
          <w:lang w:eastAsia="ko-KR"/>
        </w:rPr>
        <w:t>организуемые в классах классными руководителями, в том числе совместно с родителями (законными представителями) обучающихся, экскурсии, походы выходного с привлечением к их планированию, организации, проведению, оценке мероприятия;</w:t>
      </w:r>
    </w:p>
    <w:p w:rsidR="00A661A9" w:rsidRPr="00A661A9" w:rsidRDefault="00A661A9" w:rsidP="00860A02">
      <w:pPr>
        <w:widowControl w:val="0"/>
        <w:numPr>
          <w:ilvl w:val="0"/>
          <w:numId w:val="31"/>
        </w:numPr>
        <w:tabs>
          <w:tab w:val="left" w:pos="851"/>
          <w:tab w:val="left" w:pos="993"/>
        </w:tabs>
        <w:wordWrap w:val="0"/>
        <w:autoSpaceDE w:val="0"/>
        <w:autoSpaceDN w:val="0"/>
        <w:spacing w:after="0" w:line="240" w:lineRule="auto"/>
        <w:ind w:left="0" w:firstLine="709"/>
        <w:rPr>
          <w:i/>
          <w:w w:val="0"/>
          <w:kern w:val="2"/>
          <w:szCs w:val="28"/>
          <w:lang w:eastAsia="ko-KR"/>
        </w:rPr>
      </w:pPr>
      <w:r w:rsidRPr="00A661A9">
        <w:rPr>
          <w:w w:val="0"/>
          <w:kern w:val="2"/>
          <w:szCs w:val="28"/>
          <w:lang w:eastAsia="ko-KR"/>
        </w:rPr>
        <w:t xml:space="preserve">литературные, исторические, экологические и другие походы, экскурсии, экспедиции, слеты и т. п., организуемые педагогами,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писателей, деятелей науки, природных и историко-культурных ландшафтов, флоры и фауны и др.); </w:t>
      </w:r>
    </w:p>
    <w:p w:rsidR="00A661A9" w:rsidRPr="00A661A9" w:rsidRDefault="00A661A9" w:rsidP="00860A02">
      <w:pPr>
        <w:widowControl w:val="0"/>
        <w:numPr>
          <w:ilvl w:val="0"/>
          <w:numId w:val="31"/>
        </w:numPr>
        <w:tabs>
          <w:tab w:val="left" w:pos="851"/>
          <w:tab w:val="left" w:pos="993"/>
        </w:tabs>
        <w:wordWrap w:val="0"/>
        <w:autoSpaceDE w:val="0"/>
        <w:autoSpaceDN w:val="0"/>
        <w:spacing w:after="0" w:line="240" w:lineRule="auto"/>
        <w:ind w:left="0" w:firstLine="709"/>
        <w:rPr>
          <w:w w:val="0"/>
          <w:kern w:val="2"/>
          <w:szCs w:val="28"/>
          <w:lang w:eastAsia="ko-KR"/>
        </w:rPr>
      </w:pPr>
      <w:r w:rsidRPr="00A661A9">
        <w:rPr>
          <w:w w:val="0"/>
          <w:kern w:val="2"/>
          <w:szCs w:val="28"/>
          <w:lang w:eastAsia="ko-KR"/>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rsidR="00A661A9" w:rsidRPr="00A661A9" w:rsidRDefault="00A661A9" w:rsidP="00A661A9">
      <w:pPr>
        <w:widowControl w:val="0"/>
        <w:autoSpaceDE w:val="0"/>
        <w:autoSpaceDN w:val="0"/>
        <w:spacing w:after="0" w:line="240" w:lineRule="auto"/>
        <w:ind w:left="0" w:firstLine="0"/>
        <w:rPr>
          <w:b/>
          <w:iCs/>
          <w:w w:val="0"/>
          <w:kern w:val="2"/>
          <w:szCs w:val="28"/>
          <w:lang w:eastAsia="ko-KR"/>
        </w:rPr>
      </w:pPr>
      <w:r w:rsidRPr="00A661A9">
        <w:rPr>
          <w:b/>
          <w:iCs/>
          <w:w w:val="0"/>
          <w:kern w:val="2"/>
          <w:szCs w:val="28"/>
          <w:lang w:eastAsia="ko-KR"/>
        </w:rPr>
        <w:t>2.3. Модуль «Классное руководство»</w:t>
      </w:r>
    </w:p>
    <w:p w:rsidR="00A661A9" w:rsidRPr="00A661A9" w:rsidRDefault="00A661A9" w:rsidP="00A661A9">
      <w:pPr>
        <w:spacing w:after="0" w:line="240" w:lineRule="auto"/>
        <w:ind w:left="0" w:right="-1" w:firstLine="567"/>
        <w:rPr>
          <w:rFonts w:eastAsia="Calibri"/>
          <w:color w:val="auto"/>
          <w:szCs w:val="28"/>
          <w:lang w:eastAsia="en-US"/>
        </w:rPr>
      </w:pPr>
      <w:r w:rsidRPr="00A661A9">
        <w:rPr>
          <w:rFonts w:eastAsia="Calibri"/>
          <w:color w:val="auto"/>
          <w:szCs w:val="28"/>
          <w:lang w:eastAsia="en-US"/>
        </w:rPr>
        <w:t>Осуществляя работу с классом, педагог (классный руководитель) организует работу с коллективом класса; индивидуальную работу с учащимися вверенного ему класса; работу с учителями, преподающими в данном классе; работу с родителями учащихся или их законными представителями.</w:t>
      </w:r>
    </w:p>
    <w:p w:rsidR="00A661A9" w:rsidRPr="00A661A9" w:rsidRDefault="00A661A9" w:rsidP="00A661A9">
      <w:pPr>
        <w:spacing w:after="0" w:line="240" w:lineRule="auto"/>
        <w:ind w:left="0" w:right="-1" w:firstLine="567"/>
        <w:rPr>
          <w:rFonts w:eastAsia="Calibri"/>
          <w:color w:val="auto"/>
          <w:szCs w:val="28"/>
          <w:lang w:eastAsia="en-US"/>
        </w:rPr>
      </w:pPr>
      <w:r w:rsidRPr="00A661A9">
        <w:rPr>
          <w:rFonts w:eastAsia="Calibri"/>
          <w:color w:val="auto"/>
          <w:szCs w:val="28"/>
          <w:lang w:eastAsia="en-US"/>
        </w:rPr>
        <w:t xml:space="preserve">Главное предназначение классного руководителя - изучение особенностей развития каждого обучающегося в классе и создание условия для становления ребенка, как личности, входящего в современный ему мир, воспитать человека, способного достойно занять своё место в жизни. </w:t>
      </w:r>
    </w:p>
    <w:p w:rsidR="00A661A9" w:rsidRPr="00A661A9" w:rsidRDefault="00A661A9" w:rsidP="00A661A9">
      <w:pPr>
        <w:spacing w:before="64" w:after="120" w:line="240" w:lineRule="auto"/>
        <w:ind w:left="0" w:right="-1" w:firstLine="0"/>
        <w:rPr>
          <w:rFonts w:eastAsia="Calibri"/>
          <w:color w:val="auto"/>
          <w:szCs w:val="28"/>
          <w:lang w:eastAsia="en-US"/>
        </w:rPr>
      </w:pPr>
      <w:r w:rsidRPr="00A661A9">
        <w:rPr>
          <w:rFonts w:eastAsia="Calibri"/>
          <w:color w:val="auto"/>
          <w:szCs w:val="28"/>
          <w:lang w:eastAsia="en-US"/>
        </w:rPr>
        <w:tab/>
        <w:t xml:space="preserve">Важное место в работе классного руководителя занимает организация интересных и полезных для личностного развития ребенка совместных дел с учащимися вверенного ему класса, позволяющих, с одной стороны, вовлечь в них детей с самыми разными потребностями и тем самым дать им возможность самореализоваться, а с другой, установить и упрочить доверительные отношения с учащимися класса, стать для них значимым взрослым, задающим образцы поведения в обществе. </w:t>
      </w:r>
    </w:p>
    <w:p w:rsidR="00A661A9" w:rsidRPr="00A661A9" w:rsidRDefault="00A661A9" w:rsidP="00A661A9">
      <w:pPr>
        <w:spacing w:before="64" w:after="120" w:line="240" w:lineRule="auto"/>
        <w:ind w:left="0" w:right="-1" w:firstLine="0"/>
        <w:rPr>
          <w:rFonts w:eastAsia="Calibri"/>
          <w:color w:val="auto"/>
          <w:szCs w:val="28"/>
          <w:lang w:eastAsia="en-US"/>
        </w:rPr>
      </w:pPr>
      <w:r w:rsidRPr="00A661A9">
        <w:rPr>
          <w:rFonts w:eastAsia="Calibri"/>
          <w:color w:val="auto"/>
          <w:szCs w:val="28"/>
          <w:lang w:eastAsia="en-US"/>
        </w:rPr>
        <w:tab/>
        <w:t xml:space="preserve">Формированию и сплочению коллектива класса способствуют следующие дела, акции, события, проекты, занятия: </w:t>
      </w:r>
    </w:p>
    <w:p w:rsidR="00A661A9" w:rsidRPr="00A661A9" w:rsidRDefault="00A661A9" w:rsidP="00A661A9">
      <w:pPr>
        <w:spacing w:before="64" w:after="120" w:line="240" w:lineRule="auto"/>
        <w:ind w:left="0" w:right="-1" w:firstLine="0"/>
        <w:rPr>
          <w:rFonts w:eastAsia="Calibri"/>
          <w:color w:val="auto"/>
          <w:szCs w:val="28"/>
          <w:lang w:eastAsia="en-US"/>
        </w:rPr>
      </w:pPr>
      <w:r w:rsidRPr="00A661A9">
        <w:rPr>
          <w:rFonts w:eastAsia="Calibri"/>
          <w:color w:val="auto"/>
          <w:szCs w:val="28"/>
          <w:lang w:eastAsia="en-US"/>
        </w:rPr>
        <w:t>-</w:t>
      </w:r>
      <w:r w:rsidRPr="00A661A9">
        <w:rPr>
          <w:rFonts w:eastAsia="Calibri"/>
          <w:color w:val="auto"/>
          <w:szCs w:val="28"/>
          <w:lang w:eastAsia="en-US"/>
        </w:rPr>
        <w:tab/>
        <w:t xml:space="preserve"> классные часы: тематические (согласно плану классного руководителя), посвященные юбилейным датам, Дням воинской славы, событию в классе, в районе, стране, способствующие расширению кругозора детей, формированию эстетического вкуса, позволяющие лучше узнать и полюбить свою Родину; </w:t>
      </w:r>
    </w:p>
    <w:p w:rsidR="00A661A9" w:rsidRPr="00A661A9" w:rsidRDefault="00A661A9" w:rsidP="00A661A9">
      <w:pPr>
        <w:spacing w:before="64" w:after="120" w:line="240" w:lineRule="auto"/>
        <w:ind w:left="0" w:right="-1" w:firstLine="0"/>
        <w:rPr>
          <w:rFonts w:eastAsia="Calibri"/>
          <w:color w:val="auto"/>
          <w:szCs w:val="28"/>
          <w:lang w:eastAsia="en-US"/>
        </w:rPr>
      </w:pPr>
      <w:r w:rsidRPr="00A661A9">
        <w:rPr>
          <w:rFonts w:eastAsia="Calibri"/>
          <w:color w:val="auto"/>
          <w:szCs w:val="28"/>
          <w:lang w:eastAsia="en-US"/>
        </w:rPr>
        <w:t>-</w:t>
      </w:r>
      <w:r w:rsidRPr="00A661A9">
        <w:rPr>
          <w:rFonts w:eastAsia="Calibri"/>
          <w:color w:val="auto"/>
          <w:szCs w:val="28"/>
          <w:lang w:eastAsia="en-US"/>
        </w:rPr>
        <w:tab/>
        <w:t xml:space="preserve"> игровые, способствующие сплочению коллектива, поднятию настроения, предупреждающие стрессовые ситуации; проблемные, направленные на устранение конфликтных ситуаций в классе, школе, позволяющие решать спорные вопросы; организационные, связанные к подготовке класса к общему делу; здоровьесберегающие, позволяющие получить опыт безопасного поведения в социуме, ведения здорового образа жизни и заботы о здоровье других людей. </w:t>
      </w:r>
    </w:p>
    <w:p w:rsidR="00A661A9" w:rsidRPr="00A661A9" w:rsidRDefault="00A661A9" w:rsidP="00A661A9">
      <w:pPr>
        <w:spacing w:before="64" w:after="0" w:line="240" w:lineRule="auto"/>
        <w:ind w:left="0" w:firstLine="0"/>
        <w:rPr>
          <w:rFonts w:eastAsia="Calibri"/>
          <w:color w:val="auto"/>
          <w:szCs w:val="28"/>
          <w:lang w:eastAsia="en-US"/>
        </w:rPr>
      </w:pPr>
      <w:r w:rsidRPr="00A661A9">
        <w:rPr>
          <w:rFonts w:eastAsia="Calibri"/>
          <w:color w:val="auto"/>
          <w:szCs w:val="28"/>
          <w:lang w:eastAsia="en-US"/>
        </w:rPr>
        <w:tab/>
        <w:t>Немаловажное значение имеет:</w:t>
      </w:r>
    </w:p>
    <w:p w:rsidR="00A661A9" w:rsidRPr="00A661A9" w:rsidRDefault="00A661A9" w:rsidP="00A661A9">
      <w:pPr>
        <w:spacing w:before="64" w:after="0" w:line="240" w:lineRule="auto"/>
        <w:ind w:left="0" w:firstLine="0"/>
        <w:rPr>
          <w:rFonts w:eastAsia="Calibri"/>
          <w:color w:val="auto"/>
          <w:szCs w:val="28"/>
          <w:lang w:eastAsia="en-US"/>
        </w:rPr>
      </w:pPr>
      <w:r w:rsidRPr="00A661A9">
        <w:rPr>
          <w:rFonts w:eastAsia="Calibri"/>
          <w:color w:val="auto"/>
          <w:szCs w:val="28"/>
          <w:lang w:eastAsia="en-US"/>
        </w:rPr>
        <w:t xml:space="preserve"> </w:t>
      </w:r>
      <w:r w:rsidRPr="00A661A9">
        <w:rPr>
          <w:rFonts w:eastAsia="Calibri"/>
          <w:color w:val="auto"/>
          <w:szCs w:val="28"/>
          <w:lang w:eastAsia="en-US"/>
        </w:rPr>
        <w:tab/>
        <w:t>- формирование традиций в классном коллективе: «День именинника», концерты для мам, бабушек, пап и т.п.;</w:t>
      </w:r>
    </w:p>
    <w:p w:rsidR="00A661A9" w:rsidRPr="00A661A9" w:rsidRDefault="00A661A9" w:rsidP="00A661A9">
      <w:pPr>
        <w:spacing w:before="64" w:after="0" w:line="240" w:lineRule="auto"/>
        <w:ind w:left="283" w:firstLine="0"/>
        <w:rPr>
          <w:rFonts w:eastAsia="Calibri"/>
          <w:color w:val="auto"/>
          <w:szCs w:val="28"/>
          <w:lang w:eastAsia="en-US"/>
        </w:rPr>
      </w:pPr>
      <w:r w:rsidRPr="00A661A9">
        <w:rPr>
          <w:rFonts w:eastAsia="Calibri"/>
          <w:color w:val="auto"/>
          <w:szCs w:val="28"/>
          <w:lang w:eastAsia="en-US"/>
        </w:rPr>
        <w:tab/>
        <w:t>- становление позитивных отношений с другими классными коллективами (через подготовку и проведение ключевого общешкольного дела);</w:t>
      </w:r>
    </w:p>
    <w:p w:rsidR="00A661A9" w:rsidRPr="00A661A9" w:rsidRDefault="00A661A9" w:rsidP="00A661A9">
      <w:pPr>
        <w:spacing w:before="64" w:after="0" w:line="240" w:lineRule="auto"/>
        <w:ind w:left="283" w:firstLine="0"/>
        <w:rPr>
          <w:rFonts w:eastAsia="Calibri"/>
          <w:color w:val="auto"/>
          <w:szCs w:val="28"/>
          <w:lang w:eastAsia="en-US"/>
        </w:rPr>
      </w:pPr>
      <w:r w:rsidRPr="00A661A9">
        <w:rPr>
          <w:rFonts w:eastAsia="Calibri"/>
          <w:color w:val="auto"/>
          <w:szCs w:val="28"/>
          <w:lang w:eastAsia="en-US"/>
        </w:rPr>
        <w:tab/>
        <w:t>- сбор информации об увлечениях и интересах обучающихся и их родителей, чтобы найти вдохновителей для организации интересных и полезных дел;</w:t>
      </w:r>
      <w:r w:rsidRPr="00A661A9">
        <w:rPr>
          <w:rFonts w:eastAsia="Calibri"/>
          <w:color w:val="auto"/>
          <w:szCs w:val="28"/>
          <w:lang w:eastAsia="en-US"/>
        </w:rPr>
        <w:cr/>
      </w:r>
      <w:r w:rsidRPr="00A661A9">
        <w:rPr>
          <w:rFonts w:eastAsia="Calibri"/>
          <w:color w:val="auto"/>
          <w:szCs w:val="28"/>
          <w:lang w:eastAsia="en-US"/>
        </w:rPr>
        <w:tab/>
        <w:t xml:space="preserve">- создание ситуации выбора и успеха. </w:t>
      </w:r>
    </w:p>
    <w:p w:rsidR="00A661A9" w:rsidRPr="00A661A9" w:rsidRDefault="00A661A9" w:rsidP="00A661A9">
      <w:pPr>
        <w:spacing w:before="64" w:after="0" w:line="240" w:lineRule="auto"/>
        <w:ind w:left="283" w:firstLine="0"/>
        <w:rPr>
          <w:rFonts w:eastAsia="Calibri"/>
          <w:color w:val="auto"/>
          <w:szCs w:val="28"/>
          <w:lang w:eastAsia="en-US"/>
        </w:rPr>
      </w:pPr>
      <w:r w:rsidRPr="00A661A9">
        <w:rPr>
          <w:rFonts w:eastAsia="Calibri"/>
          <w:color w:val="auto"/>
          <w:szCs w:val="28"/>
          <w:lang w:eastAsia="en-US"/>
        </w:rPr>
        <w:t xml:space="preserve"> Формированию и развитию коллектива класса способствуют:</w:t>
      </w:r>
    </w:p>
    <w:p w:rsidR="00A661A9" w:rsidRPr="00A661A9" w:rsidRDefault="00A661A9" w:rsidP="00A661A9">
      <w:pPr>
        <w:spacing w:before="64" w:after="0" w:line="240" w:lineRule="auto"/>
        <w:ind w:left="283" w:firstLine="0"/>
        <w:rPr>
          <w:rFonts w:eastAsia="Calibri"/>
          <w:color w:val="auto"/>
          <w:szCs w:val="28"/>
          <w:lang w:eastAsia="en-US"/>
        </w:rPr>
      </w:pPr>
      <w:r w:rsidRPr="00A661A9">
        <w:rPr>
          <w:rFonts w:eastAsia="Calibri"/>
          <w:color w:val="auto"/>
          <w:szCs w:val="28"/>
          <w:lang w:eastAsia="en-US"/>
        </w:rPr>
        <w:tab/>
        <w:t>-составление социального паспорта класса;</w:t>
      </w:r>
    </w:p>
    <w:p w:rsidR="00A661A9" w:rsidRPr="00A661A9" w:rsidRDefault="00A661A9" w:rsidP="00A661A9">
      <w:pPr>
        <w:spacing w:before="64" w:after="0" w:line="240" w:lineRule="auto"/>
        <w:ind w:left="283" w:firstLine="0"/>
        <w:rPr>
          <w:rFonts w:eastAsia="Calibri"/>
          <w:color w:val="auto"/>
          <w:szCs w:val="28"/>
          <w:lang w:eastAsia="en-US"/>
        </w:rPr>
      </w:pPr>
      <w:r w:rsidRPr="00A661A9">
        <w:rPr>
          <w:rFonts w:eastAsia="Calibri"/>
          <w:color w:val="auto"/>
          <w:szCs w:val="28"/>
          <w:lang w:eastAsia="en-US"/>
        </w:rPr>
        <w:tab/>
        <w:t>- изучение учащихся класса (потребности, интересы, склонности и другие личностные характеристики членов классного коллектива);</w:t>
      </w:r>
    </w:p>
    <w:p w:rsidR="00A661A9" w:rsidRPr="00A661A9" w:rsidRDefault="00A661A9" w:rsidP="00A661A9">
      <w:pPr>
        <w:spacing w:before="64" w:after="0" w:line="240" w:lineRule="auto"/>
        <w:ind w:left="283" w:firstLine="0"/>
        <w:rPr>
          <w:rFonts w:eastAsia="Calibri"/>
          <w:color w:val="auto"/>
          <w:szCs w:val="28"/>
          <w:lang w:eastAsia="en-US"/>
        </w:rPr>
      </w:pPr>
      <w:r w:rsidRPr="00A661A9">
        <w:rPr>
          <w:rFonts w:eastAsia="Calibri"/>
          <w:color w:val="auto"/>
          <w:szCs w:val="28"/>
          <w:lang w:eastAsia="en-US"/>
        </w:rPr>
        <w:t>-деловая игра «Выборы актива класса» на этапе коллективного планирования;</w:t>
      </w:r>
    </w:p>
    <w:p w:rsidR="00A661A9" w:rsidRPr="00A661A9" w:rsidRDefault="00A661A9" w:rsidP="00A661A9">
      <w:pPr>
        <w:spacing w:after="0" w:line="240" w:lineRule="auto"/>
        <w:ind w:left="0" w:firstLine="709"/>
        <w:rPr>
          <w:rFonts w:eastAsia="Calibri"/>
          <w:color w:val="auto"/>
          <w:szCs w:val="28"/>
          <w:lang w:eastAsia="en-US"/>
        </w:rPr>
      </w:pPr>
      <w:r w:rsidRPr="00A661A9">
        <w:rPr>
          <w:rFonts w:eastAsia="Calibri"/>
          <w:color w:val="auto"/>
          <w:szCs w:val="28"/>
          <w:lang w:eastAsia="en-US"/>
        </w:rPr>
        <w:t xml:space="preserve">Классное руководство подразумевает и индивидуальную работу с обучающимися класса: </w:t>
      </w:r>
    </w:p>
    <w:p w:rsidR="00A661A9" w:rsidRPr="00A661A9" w:rsidRDefault="00A661A9" w:rsidP="00A661A9">
      <w:pPr>
        <w:spacing w:before="64" w:after="0" w:line="240" w:lineRule="auto"/>
        <w:ind w:left="283" w:firstLine="0"/>
        <w:rPr>
          <w:rFonts w:eastAsia="Calibri"/>
          <w:color w:val="auto"/>
          <w:szCs w:val="28"/>
          <w:lang w:eastAsia="en-US"/>
        </w:rPr>
      </w:pPr>
      <w:r w:rsidRPr="00A661A9">
        <w:rPr>
          <w:rFonts w:eastAsia="Calibri"/>
          <w:color w:val="auto"/>
          <w:szCs w:val="28"/>
          <w:lang w:eastAsia="en-US"/>
        </w:rPr>
        <w:tab/>
        <w:t>- со слабоуспевающими детьми и учащимися, испытывающими трудности по отдельным предметам направлена на контроль за успеваемостью обучающихся класса;</w:t>
      </w:r>
    </w:p>
    <w:p w:rsidR="00A661A9" w:rsidRPr="00A661A9" w:rsidRDefault="00A661A9" w:rsidP="00A661A9">
      <w:pPr>
        <w:spacing w:before="64" w:after="0" w:line="240" w:lineRule="auto"/>
        <w:ind w:left="283" w:right="-1" w:firstLine="567"/>
        <w:rPr>
          <w:rFonts w:eastAsia="Calibri"/>
          <w:color w:val="auto"/>
          <w:szCs w:val="28"/>
          <w:lang w:eastAsia="en-US"/>
        </w:rPr>
      </w:pPr>
      <w:r w:rsidRPr="00A661A9">
        <w:rPr>
          <w:rFonts w:eastAsia="Calibri"/>
          <w:color w:val="auto"/>
          <w:szCs w:val="28"/>
          <w:lang w:eastAsia="en-US"/>
        </w:rPr>
        <w:t>- с учащимися, находящимися в состоянии стресса и дискомфорта;</w:t>
      </w:r>
    </w:p>
    <w:p w:rsidR="00A661A9" w:rsidRPr="00A661A9" w:rsidRDefault="00A661A9" w:rsidP="00A661A9">
      <w:pPr>
        <w:spacing w:before="64" w:after="0" w:line="240" w:lineRule="auto"/>
        <w:ind w:left="283" w:right="-1" w:firstLine="567"/>
        <w:rPr>
          <w:rFonts w:eastAsia="Calibri"/>
          <w:color w:val="auto"/>
          <w:szCs w:val="28"/>
          <w:lang w:eastAsia="en-US"/>
        </w:rPr>
      </w:pPr>
      <w:r w:rsidRPr="00A661A9">
        <w:rPr>
          <w:rFonts w:eastAsia="Calibri"/>
          <w:color w:val="auto"/>
          <w:szCs w:val="28"/>
          <w:lang w:eastAsia="en-US"/>
        </w:rPr>
        <w:t xml:space="preserve">- с обучающимися, состоящими на различных видах учёта, в группе риска, оказавшимися в трудной жизненной ситуации. Работа направлена на контроль за свободным времяпровождением; </w:t>
      </w:r>
    </w:p>
    <w:p w:rsidR="00A661A9" w:rsidRPr="00A661A9" w:rsidRDefault="00A661A9" w:rsidP="00A661A9">
      <w:pPr>
        <w:spacing w:before="64" w:after="0" w:line="240" w:lineRule="auto"/>
        <w:ind w:left="0" w:right="-1" w:firstLine="0"/>
        <w:rPr>
          <w:rFonts w:eastAsia="Calibri"/>
          <w:color w:val="auto"/>
          <w:szCs w:val="28"/>
          <w:lang w:eastAsia="en-US"/>
        </w:rPr>
      </w:pPr>
      <w:r w:rsidRPr="00A661A9">
        <w:rPr>
          <w:rFonts w:eastAsia="Calibri"/>
          <w:color w:val="auto"/>
          <w:szCs w:val="28"/>
          <w:lang w:eastAsia="en-US"/>
        </w:rPr>
        <w:tab/>
        <w:t xml:space="preserve">- заполнение с учащимися «портфолио» с занесением «личных достижений» учащихся класса; </w:t>
      </w:r>
    </w:p>
    <w:p w:rsidR="00A661A9" w:rsidRPr="00A661A9" w:rsidRDefault="00A661A9" w:rsidP="00A661A9">
      <w:pPr>
        <w:spacing w:before="64" w:after="0" w:line="240" w:lineRule="auto"/>
        <w:ind w:left="0" w:right="-1" w:firstLine="0"/>
        <w:rPr>
          <w:rFonts w:eastAsia="Calibri"/>
          <w:color w:val="auto"/>
          <w:szCs w:val="28"/>
          <w:lang w:eastAsia="en-US"/>
        </w:rPr>
      </w:pPr>
      <w:r w:rsidRPr="00A661A9">
        <w:rPr>
          <w:rFonts w:eastAsia="Calibri"/>
          <w:color w:val="auto"/>
          <w:szCs w:val="28"/>
          <w:lang w:eastAsia="en-US"/>
        </w:rPr>
        <w:tab/>
        <w:t>- участие в общешкольных конкурсах «Ученик года» и «Класс года»;</w:t>
      </w:r>
    </w:p>
    <w:p w:rsidR="00A661A9" w:rsidRPr="00A661A9" w:rsidRDefault="00A661A9" w:rsidP="00A661A9">
      <w:pPr>
        <w:spacing w:before="64" w:after="0" w:line="240" w:lineRule="auto"/>
        <w:ind w:left="0" w:right="-1" w:firstLine="0"/>
        <w:rPr>
          <w:rFonts w:eastAsia="Calibri"/>
          <w:color w:val="auto"/>
          <w:szCs w:val="28"/>
          <w:lang w:eastAsia="en-US"/>
        </w:rPr>
      </w:pPr>
      <w:r w:rsidRPr="00A661A9">
        <w:rPr>
          <w:rFonts w:eastAsia="Calibri"/>
          <w:color w:val="auto"/>
          <w:szCs w:val="28"/>
          <w:lang w:eastAsia="en-US"/>
        </w:rPr>
        <w:tab/>
        <w:t xml:space="preserve"> - предложение (делегирование) ответственности за то или иное поручение;</w:t>
      </w:r>
    </w:p>
    <w:p w:rsidR="00A661A9" w:rsidRPr="00A661A9" w:rsidRDefault="00A661A9" w:rsidP="00A661A9">
      <w:pPr>
        <w:spacing w:before="64" w:after="0" w:line="240" w:lineRule="auto"/>
        <w:ind w:left="0" w:right="-1" w:firstLine="0"/>
        <w:rPr>
          <w:rFonts w:eastAsia="Calibri"/>
          <w:color w:val="auto"/>
          <w:szCs w:val="28"/>
          <w:lang w:eastAsia="en-US"/>
        </w:rPr>
      </w:pPr>
      <w:r w:rsidRPr="00A661A9">
        <w:rPr>
          <w:rFonts w:eastAsia="Calibri"/>
          <w:color w:val="auto"/>
          <w:szCs w:val="28"/>
          <w:lang w:eastAsia="en-US"/>
        </w:rPr>
        <w:tab/>
        <w:t>- вовлечение учащихся в социально значимую деятельность в классе.</w:t>
      </w:r>
    </w:p>
    <w:p w:rsidR="00A661A9" w:rsidRPr="00A661A9" w:rsidRDefault="00A661A9" w:rsidP="00A661A9">
      <w:pPr>
        <w:spacing w:before="64" w:after="0" w:line="240" w:lineRule="auto"/>
        <w:ind w:left="283" w:right="-1" w:firstLine="567"/>
        <w:rPr>
          <w:rFonts w:eastAsia="Calibri"/>
          <w:color w:val="auto"/>
          <w:szCs w:val="28"/>
          <w:lang w:eastAsia="en-US"/>
        </w:rPr>
      </w:pPr>
      <w:r w:rsidRPr="00A661A9">
        <w:rPr>
          <w:rFonts w:eastAsia="Calibri"/>
          <w:color w:val="auto"/>
          <w:szCs w:val="28"/>
          <w:lang w:eastAsia="en-US"/>
        </w:rPr>
        <w:t xml:space="preserve">Классный руководитель работает в тесном сотрудничестве с учителями предметниками. </w:t>
      </w:r>
    </w:p>
    <w:p w:rsidR="00A661A9" w:rsidRPr="00A661A9" w:rsidRDefault="00A661A9" w:rsidP="00A661A9">
      <w:pPr>
        <w:tabs>
          <w:tab w:val="left" w:pos="851"/>
          <w:tab w:val="left" w:pos="1310"/>
        </w:tabs>
        <w:spacing w:after="0" w:line="240" w:lineRule="auto"/>
        <w:ind w:left="567" w:right="175" w:firstLine="0"/>
        <w:rPr>
          <w:rFonts w:eastAsia="№Е"/>
          <w:color w:val="auto"/>
          <w:kern w:val="2"/>
          <w:szCs w:val="28"/>
          <w:lang w:val="x-none" w:eastAsia="x-none"/>
        </w:rPr>
      </w:pPr>
    </w:p>
    <w:p w:rsidR="00A661A9" w:rsidRPr="00A661A9" w:rsidRDefault="00A661A9" w:rsidP="00A661A9">
      <w:pPr>
        <w:widowControl w:val="0"/>
        <w:tabs>
          <w:tab w:val="left" w:pos="851"/>
        </w:tabs>
        <w:autoSpaceDE w:val="0"/>
        <w:autoSpaceDN w:val="0"/>
        <w:spacing w:after="0" w:line="240" w:lineRule="auto"/>
        <w:ind w:left="0" w:firstLine="0"/>
        <w:rPr>
          <w:b/>
          <w:color w:val="auto"/>
          <w:kern w:val="2"/>
          <w:szCs w:val="28"/>
          <w:lang w:eastAsia="ko-KR"/>
        </w:rPr>
      </w:pPr>
      <w:r w:rsidRPr="00A661A9">
        <w:rPr>
          <w:b/>
          <w:w w:val="0"/>
          <w:kern w:val="2"/>
          <w:szCs w:val="28"/>
          <w:lang w:eastAsia="ko-KR"/>
        </w:rPr>
        <w:t xml:space="preserve">2.4. Модуль </w:t>
      </w:r>
      <w:r w:rsidRPr="00A661A9">
        <w:rPr>
          <w:b/>
          <w:color w:val="auto"/>
          <w:kern w:val="2"/>
          <w:szCs w:val="28"/>
          <w:lang w:eastAsia="ko-KR"/>
        </w:rPr>
        <w:t>«Взаимодействие с родителями/законными представителями»</w:t>
      </w:r>
    </w:p>
    <w:p w:rsidR="00A661A9" w:rsidRPr="00A661A9" w:rsidRDefault="00A661A9" w:rsidP="00A661A9">
      <w:pPr>
        <w:widowControl w:val="0"/>
        <w:tabs>
          <w:tab w:val="left" w:pos="851"/>
        </w:tabs>
        <w:autoSpaceDE w:val="0"/>
        <w:autoSpaceDN w:val="0"/>
        <w:spacing w:after="0" w:line="240" w:lineRule="auto"/>
        <w:ind w:left="0" w:firstLine="567"/>
        <w:rPr>
          <w:color w:val="auto"/>
          <w:kern w:val="2"/>
          <w:szCs w:val="28"/>
          <w:lang w:eastAsia="ko-KR"/>
        </w:rPr>
      </w:pPr>
      <w:r w:rsidRPr="00A661A9">
        <w:rPr>
          <w:color w:val="auto"/>
          <w:kern w:val="2"/>
          <w:szCs w:val="28"/>
          <w:lang w:eastAsia="ko-KR"/>
        </w:rPr>
        <w:t>Работа с родителями или законными представителями школьников осуществляется для лучшего достижения цели воспитания, которое обеспечивается согласованием позиций семьи и школы в данном вопросе. Только когда все участники образовательного процесса едины и находят контакт, тогда воспитание наиболее эффективно.</w:t>
      </w:r>
      <w:r w:rsidRPr="00A661A9">
        <w:rPr>
          <w:color w:val="auto"/>
          <w:kern w:val="2"/>
          <w:sz w:val="20"/>
          <w:szCs w:val="24"/>
          <w:lang w:eastAsia="ko-KR"/>
        </w:rPr>
        <w:t xml:space="preserve"> </w:t>
      </w:r>
      <w:r w:rsidRPr="00A661A9">
        <w:rPr>
          <w:color w:val="auto"/>
          <w:kern w:val="2"/>
          <w:szCs w:val="28"/>
          <w:lang w:eastAsia="ko-KR"/>
        </w:rPr>
        <w:t>Но бывает так, что родители сами нуждаются в грамотной квалифицированной помощи.</w:t>
      </w:r>
    </w:p>
    <w:p w:rsidR="00A661A9" w:rsidRPr="00A661A9" w:rsidRDefault="00A661A9" w:rsidP="00A661A9">
      <w:pPr>
        <w:widowControl w:val="0"/>
        <w:tabs>
          <w:tab w:val="left" w:pos="851"/>
        </w:tabs>
        <w:autoSpaceDE w:val="0"/>
        <w:autoSpaceDN w:val="0"/>
        <w:spacing w:after="0" w:line="240" w:lineRule="auto"/>
        <w:ind w:left="0" w:firstLine="567"/>
        <w:rPr>
          <w:color w:val="auto"/>
          <w:kern w:val="2"/>
          <w:szCs w:val="28"/>
          <w:lang w:eastAsia="ko-KR"/>
        </w:rPr>
      </w:pPr>
      <w:r w:rsidRPr="00A661A9">
        <w:rPr>
          <w:color w:val="auto"/>
          <w:kern w:val="2"/>
          <w:szCs w:val="28"/>
          <w:lang w:eastAsia="ko-KR"/>
        </w:rPr>
        <w:tab/>
        <w:t>Необходима организация работы по выявлению родителей (законных представителей), не выполняющих обязанностей по их воспитанию, обучению, содержанию ведется систематически и в течение всего года. Используются различные формы работы:</w:t>
      </w:r>
    </w:p>
    <w:p w:rsidR="00A661A9" w:rsidRPr="00A661A9" w:rsidRDefault="00A661A9" w:rsidP="00A661A9">
      <w:pPr>
        <w:widowControl w:val="0"/>
        <w:tabs>
          <w:tab w:val="left" w:pos="851"/>
        </w:tabs>
        <w:autoSpaceDE w:val="0"/>
        <w:autoSpaceDN w:val="0"/>
        <w:spacing w:after="0" w:line="240" w:lineRule="auto"/>
        <w:ind w:left="0" w:firstLine="567"/>
        <w:rPr>
          <w:color w:val="auto"/>
          <w:kern w:val="2"/>
          <w:szCs w:val="28"/>
          <w:lang w:eastAsia="ko-KR"/>
        </w:rPr>
      </w:pPr>
      <w:r w:rsidRPr="00A661A9">
        <w:rPr>
          <w:color w:val="auto"/>
          <w:kern w:val="2"/>
          <w:szCs w:val="28"/>
          <w:lang w:eastAsia="ko-KR"/>
        </w:rPr>
        <w:t>-</w:t>
      </w:r>
      <w:r w:rsidRPr="00A661A9">
        <w:rPr>
          <w:color w:val="auto"/>
          <w:kern w:val="2"/>
          <w:szCs w:val="28"/>
          <w:lang w:eastAsia="ko-KR"/>
        </w:rPr>
        <w:tab/>
        <w:t>выявление семей группы риска при обследовании материально-бытовых условий проживания, обучающихся школы;</w:t>
      </w:r>
    </w:p>
    <w:p w:rsidR="00A661A9" w:rsidRPr="00A661A9" w:rsidRDefault="00A661A9" w:rsidP="00A661A9">
      <w:pPr>
        <w:widowControl w:val="0"/>
        <w:tabs>
          <w:tab w:val="left" w:pos="851"/>
        </w:tabs>
        <w:autoSpaceDE w:val="0"/>
        <w:autoSpaceDN w:val="0"/>
        <w:spacing w:after="0" w:line="240" w:lineRule="auto"/>
        <w:ind w:left="0" w:firstLine="567"/>
        <w:rPr>
          <w:color w:val="auto"/>
          <w:kern w:val="2"/>
          <w:szCs w:val="28"/>
          <w:lang w:eastAsia="ko-KR"/>
        </w:rPr>
      </w:pPr>
      <w:r w:rsidRPr="00A661A9">
        <w:rPr>
          <w:color w:val="auto"/>
          <w:kern w:val="2"/>
          <w:szCs w:val="28"/>
          <w:lang w:eastAsia="ko-KR"/>
        </w:rPr>
        <w:t>-</w:t>
      </w:r>
      <w:r w:rsidRPr="00A661A9">
        <w:rPr>
          <w:color w:val="auto"/>
          <w:kern w:val="2"/>
          <w:szCs w:val="28"/>
          <w:lang w:eastAsia="ko-KR"/>
        </w:rPr>
        <w:tab/>
        <w:t>формирование банка данных семей;</w:t>
      </w:r>
    </w:p>
    <w:p w:rsidR="00A661A9" w:rsidRPr="00A661A9" w:rsidRDefault="00A661A9" w:rsidP="00A661A9">
      <w:pPr>
        <w:widowControl w:val="0"/>
        <w:tabs>
          <w:tab w:val="left" w:pos="851"/>
        </w:tabs>
        <w:autoSpaceDE w:val="0"/>
        <w:autoSpaceDN w:val="0"/>
        <w:spacing w:after="0" w:line="240" w:lineRule="auto"/>
        <w:ind w:left="0" w:firstLine="567"/>
        <w:rPr>
          <w:color w:val="auto"/>
          <w:kern w:val="2"/>
          <w:szCs w:val="28"/>
          <w:lang w:eastAsia="ko-KR"/>
        </w:rPr>
      </w:pPr>
      <w:r w:rsidRPr="00A661A9">
        <w:rPr>
          <w:color w:val="auto"/>
          <w:kern w:val="2"/>
          <w:szCs w:val="28"/>
          <w:lang w:eastAsia="ko-KR"/>
        </w:rPr>
        <w:t>-</w:t>
      </w:r>
      <w:r w:rsidRPr="00A661A9">
        <w:rPr>
          <w:color w:val="auto"/>
          <w:kern w:val="2"/>
          <w:szCs w:val="28"/>
          <w:lang w:eastAsia="ko-KR"/>
        </w:rPr>
        <w:tab/>
        <w:t xml:space="preserve">индивидуальные беседы; </w:t>
      </w:r>
    </w:p>
    <w:p w:rsidR="00A661A9" w:rsidRPr="00A661A9" w:rsidRDefault="00A661A9" w:rsidP="00A661A9">
      <w:pPr>
        <w:widowControl w:val="0"/>
        <w:tabs>
          <w:tab w:val="left" w:pos="851"/>
        </w:tabs>
        <w:autoSpaceDE w:val="0"/>
        <w:autoSpaceDN w:val="0"/>
        <w:spacing w:after="0" w:line="240" w:lineRule="auto"/>
        <w:ind w:left="0" w:firstLine="567"/>
        <w:rPr>
          <w:color w:val="auto"/>
          <w:kern w:val="2"/>
          <w:szCs w:val="28"/>
          <w:lang w:eastAsia="ko-KR"/>
        </w:rPr>
      </w:pPr>
      <w:r w:rsidRPr="00A661A9">
        <w:rPr>
          <w:color w:val="auto"/>
          <w:kern w:val="2"/>
          <w:szCs w:val="28"/>
          <w:lang w:eastAsia="ko-KR"/>
        </w:rPr>
        <w:t>-</w:t>
      </w:r>
      <w:r w:rsidRPr="00A661A9">
        <w:rPr>
          <w:color w:val="auto"/>
          <w:kern w:val="2"/>
          <w:szCs w:val="28"/>
          <w:lang w:eastAsia="ko-KR"/>
        </w:rPr>
        <w:tab/>
        <w:t xml:space="preserve">заседания Совета профилактики; </w:t>
      </w:r>
    </w:p>
    <w:p w:rsidR="00A661A9" w:rsidRPr="00A661A9" w:rsidRDefault="00A661A9" w:rsidP="00A661A9">
      <w:pPr>
        <w:widowControl w:val="0"/>
        <w:tabs>
          <w:tab w:val="left" w:pos="851"/>
        </w:tabs>
        <w:autoSpaceDE w:val="0"/>
        <w:autoSpaceDN w:val="0"/>
        <w:spacing w:after="0" w:line="240" w:lineRule="auto"/>
        <w:ind w:left="0" w:firstLine="567"/>
        <w:rPr>
          <w:color w:val="auto"/>
          <w:kern w:val="2"/>
          <w:szCs w:val="28"/>
          <w:lang w:eastAsia="ko-KR"/>
        </w:rPr>
      </w:pPr>
      <w:r w:rsidRPr="00A661A9">
        <w:rPr>
          <w:color w:val="auto"/>
          <w:kern w:val="2"/>
          <w:szCs w:val="28"/>
          <w:lang w:eastAsia="ko-KR"/>
        </w:rPr>
        <w:t>-</w:t>
      </w:r>
      <w:r w:rsidRPr="00A661A9">
        <w:rPr>
          <w:color w:val="auto"/>
          <w:kern w:val="2"/>
          <w:szCs w:val="28"/>
          <w:lang w:eastAsia="ko-KR"/>
        </w:rPr>
        <w:tab/>
        <w:t>совещания при директоре;</w:t>
      </w:r>
    </w:p>
    <w:p w:rsidR="00A661A9" w:rsidRPr="00A661A9" w:rsidRDefault="00A661A9" w:rsidP="00A661A9">
      <w:pPr>
        <w:widowControl w:val="0"/>
        <w:tabs>
          <w:tab w:val="left" w:pos="851"/>
        </w:tabs>
        <w:autoSpaceDE w:val="0"/>
        <w:autoSpaceDN w:val="0"/>
        <w:spacing w:after="0" w:line="240" w:lineRule="auto"/>
        <w:ind w:left="0" w:firstLine="567"/>
        <w:rPr>
          <w:color w:val="auto"/>
          <w:kern w:val="2"/>
          <w:szCs w:val="28"/>
          <w:lang w:eastAsia="ko-KR"/>
        </w:rPr>
      </w:pPr>
      <w:r w:rsidRPr="00A661A9">
        <w:rPr>
          <w:color w:val="auto"/>
          <w:kern w:val="2"/>
          <w:szCs w:val="28"/>
          <w:lang w:eastAsia="ko-KR"/>
        </w:rPr>
        <w:t>-</w:t>
      </w:r>
      <w:r w:rsidRPr="00A661A9">
        <w:rPr>
          <w:color w:val="auto"/>
          <w:kern w:val="2"/>
          <w:szCs w:val="28"/>
          <w:lang w:eastAsia="ko-KR"/>
        </w:rPr>
        <w:tab/>
        <w:t>совместные мероприятия с КДН и ПДН;</w:t>
      </w:r>
    </w:p>
    <w:p w:rsidR="00A661A9" w:rsidRPr="00A661A9" w:rsidRDefault="00A661A9" w:rsidP="00A661A9">
      <w:pPr>
        <w:widowControl w:val="0"/>
        <w:tabs>
          <w:tab w:val="left" w:pos="851"/>
        </w:tabs>
        <w:autoSpaceDE w:val="0"/>
        <w:autoSpaceDN w:val="0"/>
        <w:spacing w:after="0" w:line="240" w:lineRule="auto"/>
        <w:ind w:left="0" w:firstLine="567"/>
        <w:rPr>
          <w:color w:val="auto"/>
          <w:kern w:val="2"/>
          <w:szCs w:val="28"/>
          <w:lang w:eastAsia="ko-KR"/>
        </w:rPr>
      </w:pPr>
      <w:r w:rsidRPr="00A661A9">
        <w:rPr>
          <w:color w:val="auto"/>
          <w:kern w:val="2"/>
          <w:szCs w:val="28"/>
          <w:lang w:eastAsia="ko-KR"/>
        </w:rPr>
        <w:tab/>
        <w:t xml:space="preserve"> Профилактическая работа с родителями предусматривает оптимальное педагогическое взаимодействия школы и семьи, включение семьи в воспитательный процесс через систему родительских собраний, общешкольных мероприятий с детьми и родителями - День семьи, День матери, мероприятия по профилактике вредных привычек, родительские лектории и т.д.</w:t>
      </w:r>
    </w:p>
    <w:p w:rsidR="00A661A9" w:rsidRPr="00A661A9" w:rsidRDefault="00A661A9" w:rsidP="00A661A9">
      <w:pPr>
        <w:widowControl w:val="0"/>
        <w:tabs>
          <w:tab w:val="left" w:pos="851"/>
        </w:tabs>
        <w:autoSpaceDE w:val="0"/>
        <w:autoSpaceDN w:val="0"/>
        <w:spacing w:after="0" w:line="240" w:lineRule="auto"/>
        <w:ind w:left="0" w:firstLine="567"/>
        <w:rPr>
          <w:color w:val="auto"/>
          <w:kern w:val="2"/>
          <w:szCs w:val="28"/>
          <w:lang w:eastAsia="ko-KR"/>
        </w:rPr>
      </w:pPr>
      <w:r w:rsidRPr="00A661A9">
        <w:rPr>
          <w:color w:val="auto"/>
          <w:kern w:val="2"/>
          <w:szCs w:val="28"/>
          <w:lang w:eastAsia="ko-KR"/>
        </w:rPr>
        <w:tab/>
        <w:t>Кроме работы по просвещению и профилактике в школе проводится активная работа для детей и их семей по создание ситуации успеха, поддержки и развития творческого потенциала.</w:t>
      </w:r>
    </w:p>
    <w:p w:rsidR="00A661A9" w:rsidRPr="00A661A9" w:rsidRDefault="00A661A9" w:rsidP="00A661A9">
      <w:pPr>
        <w:widowControl w:val="0"/>
        <w:tabs>
          <w:tab w:val="left" w:pos="851"/>
        </w:tabs>
        <w:autoSpaceDE w:val="0"/>
        <w:autoSpaceDN w:val="0"/>
        <w:spacing w:after="0" w:line="240" w:lineRule="auto"/>
        <w:ind w:left="0" w:firstLine="567"/>
        <w:rPr>
          <w:rFonts w:eastAsia="№Е"/>
          <w:color w:val="auto"/>
          <w:kern w:val="2"/>
          <w:szCs w:val="28"/>
          <w:lang w:eastAsia="ko-KR"/>
        </w:rPr>
      </w:pPr>
      <w:r w:rsidRPr="00A661A9">
        <w:rPr>
          <w:color w:val="auto"/>
          <w:kern w:val="2"/>
          <w:szCs w:val="28"/>
          <w:lang w:eastAsia="ko-KR"/>
        </w:rPr>
        <w:t>Работа с родителями или законными представителями школьников осуществляется в рамках следующих видов и форм деятельности:</w:t>
      </w:r>
      <w:r w:rsidRPr="00A661A9">
        <w:rPr>
          <w:rFonts w:eastAsia="№Е"/>
          <w:color w:val="auto"/>
          <w:kern w:val="2"/>
          <w:szCs w:val="28"/>
          <w:lang w:eastAsia="ko-KR"/>
        </w:rPr>
        <w:t xml:space="preserve"> </w:t>
      </w:r>
    </w:p>
    <w:p w:rsidR="00A661A9" w:rsidRPr="00A661A9" w:rsidRDefault="00A661A9" w:rsidP="00A661A9">
      <w:pPr>
        <w:spacing w:after="0" w:line="240" w:lineRule="auto"/>
        <w:ind w:left="0" w:firstLine="567"/>
        <w:rPr>
          <w:rFonts w:eastAsia="№Е"/>
          <w:b/>
          <w:i/>
          <w:color w:val="auto"/>
          <w:szCs w:val="28"/>
        </w:rPr>
      </w:pPr>
      <w:r w:rsidRPr="00A661A9">
        <w:rPr>
          <w:rFonts w:eastAsia="№Е"/>
          <w:b/>
          <w:i/>
          <w:color w:val="auto"/>
          <w:szCs w:val="28"/>
        </w:rPr>
        <w:t xml:space="preserve">На групповом уровне: </w:t>
      </w:r>
    </w:p>
    <w:p w:rsidR="00A661A9" w:rsidRPr="00A661A9" w:rsidRDefault="00A661A9" w:rsidP="00A661A9">
      <w:pPr>
        <w:tabs>
          <w:tab w:val="left" w:pos="851"/>
          <w:tab w:val="left" w:pos="1310"/>
        </w:tabs>
        <w:spacing w:after="0" w:line="240" w:lineRule="auto"/>
        <w:ind w:left="142" w:right="175" w:firstLine="0"/>
        <w:rPr>
          <w:rFonts w:eastAsia="№Е"/>
          <w:color w:val="auto"/>
          <w:kern w:val="2"/>
          <w:szCs w:val="28"/>
          <w:lang w:eastAsia="x-none"/>
        </w:rPr>
      </w:pPr>
      <w:r w:rsidRPr="00A661A9">
        <w:rPr>
          <w:rFonts w:eastAsia="№Е"/>
          <w:color w:val="auto"/>
          <w:kern w:val="2"/>
          <w:szCs w:val="28"/>
          <w:lang w:eastAsia="x-none"/>
        </w:rPr>
        <w:tab/>
        <w:t>- О</w:t>
      </w:r>
      <w:r w:rsidRPr="00A661A9">
        <w:rPr>
          <w:rFonts w:eastAsia="№Е"/>
          <w:color w:val="auto"/>
          <w:kern w:val="2"/>
          <w:szCs w:val="28"/>
          <w:lang w:val="x-none" w:eastAsia="x-none"/>
        </w:rPr>
        <w:t>бщешкольный родительски</w:t>
      </w:r>
      <w:r w:rsidRPr="00A661A9">
        <w:rPr>
          <w:rFonts w:eastAsia="№Е"/>
          <w:color w:val="auto"/>
          <w:kern w:val="2"/>
          <w:szCs w:val="28"/>
          <w:lang w:eastAsia="x-none"/>
        </w:rPr>
        <w:t>й</w:t>
      </w:r>
      <w:r w:rsidRPr="00A661A9">
        <w:rPr>
          <w:rFonts w:eastAsia="№Е"/>
          <w:color w:val="auto"/>
          <w:kern w:val="2"/>
          <w:szCs w:val="28"/>
          <w:lang w:val="x-none" w:eastAsia="x-none"/>
        </w:rPr>
        <w:t xml:space="preserve"> комитет, участвующи</w:t>
      </w:r>
      <w:r w:rsidRPr="00A661A9">
        <w:rPr>
          <w:rFonts w:eastAsia="№Е"/>
          <w:color w:val="auto"/>
          <w:kern w:val="2"/>
          <w:szCs w:val="28"/>
          <w:lang w:eastAsia="x-none"/>
        </w:rPr>
        <w:t>й</w:t>
      </w:r>
      <w:r w:rsidRPr="00A661A9">
        <w:rPr>
          <w:rFonts w:eastAsia="№Е"/>
          <w:color w:val="auto"/>
          <w:kern w:val="2"/>
          <w:szCs w:val="28"/>
          <w:lang w:val="x-none" w:eastAsia="x-none"/>
        </w:rPr>
        <w:t xml:space="preserve"> в управлении </w:t>
      </w:r>
      <w:r w:rsidRPr="00A661A9">
        <w:rPr>
          <w:rFonts w:eastAsia="№Е"/>
          <w:color w:val="auto"/>
          <w:kern w:val="2"/>
          <w:szCs w:val="28"/>
          <w:lang w:eastAsia="x-none"/>
        </w:rPr>
        <w:t>школой</w:t>
      </w:r>
      <w:r w:rsidRPr="00A661A9">
        <w:rPr>
          <w:rFonts w:eastAsia="№Е"/>
          <w:color w:val="auto"/>
          <w:kern w:val="2"/>
          <w:szCs w:val="28"/>
          <w:lang w:val="x-none" w:eastAsia="x-none"/>
        </w:rPr>
        <w:t xml:space="preserve"> и решении вопросов воспитания и социализации их детей;</w:t>
      </w:r>
    </w:p>
    <w:p w:rsidR="00A661A9" w:rsidRPr="00A661A9" w:rsidRDefault="00A661A9" w:rsidP="00A661A9">
      <w:pPr>
        <w:tabs>
          <w:tab w:val="left" w:pos="851"/>
          <w:tab w:val="left" w:pos="1310"/>
        </w:tabs>
        <w:spacing w:after="0" w:line="240" w:lineRule="auto"/>
        <w:ind w:left="0" w:firstLine="709"/>
        <w:rPr>
          <w:rFonts w:eastAsia="№Е"/>
          <w:color w:val="auto"/>
          <w:kern w:val="2"/>
          <w:szCs w:val="28"/>
          <w:lang w:val="x-none" w:eastAsia="x-none"/>
        </w:rPr>
      </w:pPr>
      <w:r w:rsidRPr="00A661A9">
        <w:rPr>
          <w:rFonts w:eastAsia="№Е"/>
          <w:color w:val="auto"/>
          <w:kern w:val="2"/>
          <w:szCs w:val="28"/>
          <w:lang w:eastAsia="x-none"/>
        </w:rPr>
        <w:tab/>
        <w:t>-</w:t>
      </w:r>
      <w:r w:rsidRPr="00A661A9">
        <w:rPr>
          <w:rFonts w:eastAsia="№Е"/>
          <w:color w:val="auto"/>
          <w:kern w:val="2"/>
          <w:szCs w:val="28"/>
          <w:lang w:val="x-none" w:eastAsia="x-none"/>
        </w:rPr>
        <w:t>общешкольные родительские собрания, происходящие в режиме обсуждения наиболее острых проблем обучения и воспитания школьников;</w:t>
      </w:r>
    </w:p>
    <w:p w:rsidR="00A661A9" w:rsidRPr="00A661A9" w:rsidRDefault="00A661A9" w:rsidP="00A661A9">
      <w:pPr>
        <w:tabs>
          <w:tab w:val="left" w:pos="851"/>
          <w:tab w:val="left" w:pos="1310"/>
        </w:tabs>
        <w:spacing w:after="0" w:line="240" w:lineRule="auto"/>
        <w:ind w:left="0" w:firstLine="709"/>
        <w:rPr>
          <w:rFonts w:eastAsia="№Е"/>
          <w:color w:val="auto"/>
          <w:kern w:val="2"/>
          <w:szCs w:val="28"/>
          <w:lang w:val="x-none" w:eastAsia="x-none"/>
        </w:rPr>
      </w:pPr>
      <w:r w:rsidRPr="00A661A9">
        <w:rPr>
          <w:rFonts w:eastAsia="№Е"/>
          <w:color w:val="auto"/>
          <w:kern w:val="2"/>
          <w:szCs w:val="28"/>
          <w:lang w:eastAsia="x-none"/>
        </w:rPr>
        <w:t xml:space="preserve">- </w:t>
      </w:r>
      <w:r w:rsidRPr="00A661A9">
        <w:rPr>
          <w:rFonts w:eastAsia="№Е"/>
          <w:color w:val="auto"/>
          <w:kern w:val="2"/>
          <w:szCs w:val="28"/>
          <w:lang w:val="x-none" w:eastAsia="x-none"/>
        </w:rPr>
        <w:t>педагогическое просвещение родителей по вопросам воспитания детей</w:t>
      </w:r>
      <w:r w:rsidRPr="00A661A9">
        <w:rPr>
          <w:rFonts w:eastAsia="№Е"/>
          <w:color w:val="auto"/>
          <w:kern w:val="2"/>
          <w:szCs w:val="28"/>
          <w:lang w:eastAsia="x-none"/>
        </w:rPr>
        <w:t>, в ходе которого</w:t>
      </w:r>
      <w:r w:rsidRPr="00A661A9">
        <w:rPr>
          <w:rFonts w:eastAsia="№Е"/>
          <w:color w:val="auto"/>
          <w:kern w:val="2"/>
          <w:szCs w:val="28"/>
          <w:lang w:val="x-none" w:eastAsia="x-none"/>
        </w:rPr>
        <w:t xml:space="preserve"> родители получа</w:t>
      </w:r>
      <w:r w:rsidRPr="00A661A9">
        <w:rPr>
          <w:rFonts w:eastAsia="№Е"/>
          <w:color w:val="auto"/>
          <w:kern w:val="2"/>
          <w:szCs w:val="28"/>
          <w:lang w:eastAsia="x-none"/>
        </w:rPr>
        <w:t>ют</w:t>
      </w:r>
      <w:r w:rsidRPr="00A661A9">
        <w:rPr>
          <w:rFonts w:eastAsia="№Е"/>
          <w:color w:val="auto"/>
          <w:kern w:val="2"/>
          <w:szCs w:val="28"/>
          <w:lang w:val="x-none" w:eastAsia="x-none"/>
        </w:rPr>
        <w:t xml:space="preserve"> рекомендации </w:t>
      </w:r>
      <w:r w:rsidRPr="00A661A9">
        <w:rPr>
          <w:rFonts w:eastAsia="№Е"/>
          <w:color w:val="auto"/>
          <w:kern w:val="2"/>
          <w:szCs w:val="28"/>
          <w:lang w:eastAsia="x-none"/>
        </w:rPr>
        <w:t>классных руководителей</w:t>
      </w:r>
      <w:r w:rsidRPr="00A661A9">
        <w:rPr>
          <w:rFonts w:eastAsia="№Е"/>
          <w:color w:val="auto"/>
          <w:kern w:val="2"/>
          <w:szCs w:val="28"/>
          <w:lang w:val="x-none" w:eastAsia="x-none"/>
        </w:rPr>
        <w:t xml:space="preserve"> и обменива</w:t>
      </w:r>
      <w:r w:rsidRPr="00A661A9">
        <w:rPr>
          <w:rFonts w:eastAsia="№Е"/>
          <w:color w:val="auto"/>
          <w:kern w:val="2"/>
          <w:szCs w:val="28"/>
          <w:lang w:eastAsia="x-none"/>
        </w:rPr>
        <w:t>ют</w:t>
      </w:r>
      <w:r w:rsidRPr="00A661A9">
        <w:rPr>
          <w:rFonts w:eastAsia="№Е"/>
          <w:color w:val="auto"/>
          <w:kern w:val="2"/>
          <w:szCs w:val="28"/>
          <w:lang w:val="x-none" w:eastAsia="x-none"/>
        </w:rPr>
        <w:t>ся собственным творческим опытом и находками в деле воспитания детей</w:t>
      </w:r>
      <w:r w:rsidRPr="00A661A9">
        <w:rPr>
          <w:rFonts w:eastAsia="№Е"/>
          <w:color w:val="auto"/>
          <w:kern w:val="2"/>
          <w:szCs w:val="28"/>
          <w:lang w:eastAsia="x-none"/>
        </w:rPr>
        <w:t>, а также по вопросам здоровьясбережения детей и подростков;</w:t>
      </w:r>
    </w:p>
    <w:p w:rsidR="00A661A9" w:rsidRPr="00A661A9" w:rsidRDefault="00A661A9" w:rsidP="00A661A9">
      <w:pPr>
        <w:tabs>
          <w:tab w:val="left" w:pos="0"/>
          <w:tab w:val="left" w:pos="1310"/>
        </w:tabs>
        <w:spacing w:after="0" w:line="240" w:lineRule="auto"/>
        <w:ind w:left="0" w:firstLine="709"/>
        <w:rPr>
          <w:rFonts w:eastAsia="№Е"/>
          <w:color w:val="auto"/>
          <w:kern w:val="2"/>
          <w:szCs w:val="28"/>
          <w:lang w:val="x-none" w:eastAsia="x-none"/>
        </w:rPr>
      </w:pPr>
      <w:r w:rsidRPr="00A661A9">
        <w:rPr>
          <w:rFonts w:eastAsia="№Е"/>
          <w:color w:val="auto"/>
          <w:kern w:val="2"/>
          <w:szCs w:val="28"/>
          <w:lang w:eastAsia="x-none"/>
        </w:rPr>
        <w:t xml:space="preserve">  - </w:t>
      </w:r>
      <w:r w:rsidRPr="00A661A9">
        <w:rPr>
          <w:rFonts w:eastAsia="№Е"/>
          <w:color w:val="auto"/>
          <w:kern w:val="2"/>
          <w:szCs w:val="28"/>
          <w:lang w:val="x-none" w:eastAsia="x-none"/>
        </w:rPr>
        <w:t>взаимодействие с родителями посредством школьного сайта: размещается информация, предусматривающая ознакомление родителей, школьные новости</w:t>
      </w:r>
      <w:r w:rsidRPr="00A661A9">
        <w:rPr>
          <w:rFonts w:eastAsia="№Е"/>
          <w:color w:val="auto"/>
          <w:kern w:val="2"/>
          <w:szCs w:val="28"/>
          <w:lang w:eastAsia="x-none"/>
        </w:rPr>
        <w:t>.</w:t>
      </w:r>
      <w:r w:rsidRPr="00A661A9">
        <w:rPr>
          <w:rFonts w:eastAsia="№Е"/>
          <w:color w:val="auto"/>
          <w:kern w:val="2"/>
          <w:szCs w:val="28"/>
          <w:lang w:val="x-none" w:eastAsia="x-none"/>
        </w:rPr>
        <w:t xml:space="preserve"> </w:t>
      </w:r>
    </w:p>
    <w:p w:rsidR="00A661A9" w:rsidRPr="00A661A9" w:rsidRDefault="00A661A9" w:rsidP="00A661A9">
      <w:pPr>
        <w:shd w:val="clear" w:color="auto" w:fill="FFFFFF"/>
        <w:tabs>
          <w:tab w:val="left" w:pos="993"/>
          <w:tab w:val="left" w:pos="1310"/>
        </w:tabs>
        <w:spacing w:after="0" w:line="240" w:lineRule="auto"/>
        <w:ind w:left="0" w:firstLine="709"/>
        <w:rPr>
          <w:rFonts w:eastAsia="№Е"/>
          <w:b/>
          <w:i/>
          <w:color w:val="auto"/>
          <w:kern w:val="2"/>
          <w:szCs w:val="28"/>
          <w:lang w:val="x-none" w:eastAsia="x-none"/>
        </w:rPr>
      </w:pPr>
      <w:r w:rsidRPr="00A661A9">
        <w:rPr>
          <w:rFonts w:eastAsia="№Е"/>
          <w:b/>
          <w:i/>
          <w:color w:val="auto"/>
          <w:kern w:val="2"/>
          <w:szCs w:val="28"/>
          <w:lang w:val="x-none" w:eastAsia="x-none"/>
        </w:rPr>
        <w:t xml:space="preserve"> На индивидуальном уровне:</w:t>
      </w:r>
    </w:p>
    <w:p w:rsidR="00A661A9" w:rsidRPr="00A661A9" w:rsidRDefault="00A661A9" w:rsidP="00A661A9">
      <w:pPr>
        <w:tabs>
          <w:tab w:val="left" w:pos="851"/>
          <w:tab w:val="left" w:pos="1310"/>
        </w:tabs>
        <w:spacing w:after="0" w:line="240" w:lineRule="auto"/>
        <w:ind w:left="0" w:right="175" w:firstLine="0"/>
        <w:rPr>
          <w:rFonts w:eastAsia="№Е"/>
          <w:color w:val="auto"/>
          <w:kern w:val="2"/>
          <w:szCs w:val="28"/>
          <w:lang w:val="x-none" w:eastAsia="x-none"/>
        </w:rPr>
      </w:pPr>
      <w:r w:rsidRPr="00A661A9">
        <w:rPr>
          <w:rFonts w:eastAsia="№Е"/>
          <w:color w:val="auto"/>
          <w:kern w:val="2"/>
          <w:szCs w:val="28"/>
          <w:lang w:eastAsia="x-none"/>
        </w:rPr>
        <w:tab/>
        <w:t>- обращение к</w:t>
      </w:r>
      <w:r w:rsidRPr="00A661A9">
        <w:rPr>
          <w:rFonts w:eastAsia="№Е"/>
          <w:color w:val="auto"/>
          <w:kern w:val="2"/>
          <w:szCs w:val="28"/>
          <w:lang w:val="x-none" w:eastAsia="x-none"/>
        </w:rPr>
        <w:t xml:space="preserve"> специалист</w:t>
      </w:r>
      <w:r w:rsidRPr="00A661A9">
        <w:rPr>
          <w:rFonts w:eastAsia="№Е"/>
          <w:color w:val="auto"/>
          <w:kern w:val="2"/>
          <w:szCs w:val="28"/>
          <w:lang w:eastAsia="x-none"/>
        </w:rPr>
        <w:t>ам</w:t>
      </w:r>
      <w:r w:rsidRPr="00A661A9">
        <w:rPr>
          <w:rFonts w:eastAsia="№Е"/>
          <w:color w:val="auto"/>
          <w:kern w:val="2"/>
          <w:szCs w:val="28"/>
          <w:lang w:val="x-none" w:eastAsia="x-none"/>
        </w:rPr>
        <w:t xml:space="preserve"> по запросу родителей для решения острых конфликтных ситуаций;</w:t>
      </w:r>
    </w:p>
    <w:p w:rsidR="00A661A9" w:rsidRPr="00A661A9" w:rsidRDefault="00A661A9" w:rsidP="00A661A9">
      <w:pPr>
        <w:tabs>
          <w:tab w:val="left" w:pos="851"/>
          <w:tab w:val="left" w:pos="1310"/>
        </w:tabs>
        <w:spacing w:after="0" w:line="240" w:lineRule="auto"/>
        <w:ind w:left="0" w:right="175" w:firstLine="0"/>
        <w:rPr>
          <w:rFonts w:eastAsia="№Е"/>
          <w:color w:val="auto"/>
          <w:kern w:val="2"/>
          <w:szCs w:val="28"/>
          <w:lang w:val="x-none" w:eastAsia="x-none"/>
        </w:rPr>
      </w:pPr>
      <w:r w:rsidRPr="00A661A9">
        <w:rPr>
          <w:rFonts w:eastAsia="№Е"/>
          <w:color w:val="auto"/>
          <w:kern w:val="2"/>
          <w:szCs w:val="28"/>
          <w:lang w:eastAsia="x-none"/>
        </w:rPr>
        <w:tab/>
        <w:t xml:space="preserve">- </w:t>
      </w:r>
      <w:r w:rsidRPr="00A661A9">
        <w:rPr>
          <w:rFonts w:eastAsia="№Е"/>
          <w:color w:val="auto"/>
          <w:kern w:val="2"/>
          <w:szCs w:val="28"/>
          <w:lang w:val="x-none" w:eastAsia="x-none"/>
        </w:rPr>
        <w:t>участие родителей в педагогических консилиумах, собираемых в случае возникновения острых проблем, связанных с обучением и воспитанием конкретного ребенка;</w:t>
      </w:r>
    </w:p>
    <w:p w:rsidR="00A661A9" w:rsidRPr="00A661A9" w:rsidRDefault="00A661A9" w:rsidP="00A661A9">
      <w:pPr>
        <w:tabs>
          <w:tab w:val="left" w:pos="851"/>
          <w:tab w:val="left" w:pos="1310"/>
        </w:tabs>
        <w:spacing w:after="0" w:line="240" w:lineRule="auto"/>
        <w:ind w:left="0" w:right="175" w:firstLine="0"/>
        <w:rPr>
          <w:rFonts w:eastAsia="№Е"/>
          <w:color w:val="auto"/>
          <w:kern w:val="2"/>
          <w:szCs w:val="28"/>
          <w:lang w:val="x-none" w:eastAsia="x-none"/>
        </w:rPr>
      </w:pPr>
      <w:r w:rsidRPr="00A661A9">
        <w:rPr>
          <w:rFonts w:eastAsia="№Е"/>
          <w:color w:val="auto"/>
          <w:kern w:val="2"/>
          <w:szCs w:val="28"/>
          <w:lang w:eastAsia="x-none"/>
        </w:rPr>
        <w:tab/>
        <w:t xml:space="preserve">- </w:t>
      </w:r>
      <w:r w:rsidRPr="00A661A9">
        <w:rPr>
          <w:rFonts w:eastAsia="№Е"/>
          <w:color w:val="auto"/>
          <w:kern w:val="2"/>
          <w:szCs w:val="28"/>
          <w:lang w:val="x-none" w:eastAsia="x-none"/>
        </w:rPr>
        <w:t>помощь со стороны родителей в подготовке и проведении общешкольных и</w:t>
      </w:r>
      <w:r w:rsidRPr="00A661A9">
        <w:rPr>
          <w:rFonts w:eastAsia="№Е"/>
          <w:color w:val="auto"/>
          <w:kern w:val="2"/>
          <w:szCs w:val="28"/>
          <w:lang w:eastAsia="x-none"/>
        </w:rPr>
        <w:t xml:space="preserve"> </w:t>
      </w:r>
      <w:r w:rsidRPr="00A661A9">
        <w:rPr>
          <w:rFonts w:eastAsia="№Е"/>
          <w:color w:val="auto"/>
          <w:kern w:val="2"/>
          <w:szCs w:val="28"/>
          <w:lang w:val="x-none" w:eastAsia="x-none"/>
        </w:rPr>
        <w:t>внутриклассных мероприятий воспитательной направленности;</w:t>
      </w:r>
    </w:p>
    <w:p w:rsidR="00A661A9" w:rsidRPr="00A661A9" w:rsidRDefault="00A661A9" w:rsidP="00A661A9">
      <w:pPr>
        <w:tabs>
          <w:tab w:val="left" w:pos="851"/>
          <w:tab w:val="left" w:pos="1310"/>
        </w:tabs>
        <w:spacing w:after="0" w:line="240" w:lineRule="auto"/>
        <w:ind w:left="0" w:right="175" w:firstLine="0"/>
        <w:rPr>
          <w:rFonts w:eastAsia="№Е"/>
          <w:color w:val="auto"/>
          <w:kern w:val="2"/>
          <w:szCs w:val="28"/>
          <w:lang w:eastAsia="x-none"/>
        </w:rPr>
      </w:pPr>
      <w:r w:rsidRPr="00A661A9">
        <w:rPr>
          <w:rFonts w:eastAsia="№Е"/>
          <w:color w:val="auto"/>
          <w:kern w:val="2"/>
          <w:szCs w:val="28"/>
          <w:lang w:eastAsia="x-none"/>
        </w:rPr>
        <w:tab/>
        <w:t xml:space="preserve">- </w:t>
      </w:r>
      <w:r w:rsidRPr="00A661A9">
        <w:rPr>
          <w:rFonts w:eastAsia="№Е"/>
          <w:color w:val="auto"/>
          <w:kern w:val="2"/>
          <w:szCs w:val="28"/>
          <w:lang w:val="x-none" w:eastAsia="x-none"/>
        </w:rPr>
        <w:t>индивидуальное консультирование c целью координации воспитательных усилий педагогов и родителей.</w:t>
      </w:r>
    </w:p>
    <w:p w:rsidR="00A661A9" w:rsidRPr="00A661A9" w:rsidRDefault="00A661A9" w:rsidP="00A661A9">
      <w:pPr>
        <w:tabs>
          <w:tab w:val="left" w:pos="851"/>
          <w:tab w:val="left" w:pos="1310"/>
        </w:tabs>
        <w:spacing w:after="0" w:line="240" w:lineRule="auto"/>
        <w:ind w:left="0" w:right="175" w:firstLine="0"/>
        <w:rPr>
          <w:rFonts w:eastAsia="№Е"/>
          <w:color w:val="auto"/>
          <w:kern w:val="2"/>
          <w:szCs w:val="28"/>
          <w:lang w:eastAsia="x-none"/>
        </w:rPr>
      </w:pPr>
    </w:p>
    <w:p w:rsidR="00A661A9" w:rsidRPr="00A661A9" w:rsidRDefault="00A661A9" w:rsidP="00A661A9">
      <w:pPr>
        <w:widowControl w:val="0"/>
        <w:autoSpaceDE w:val="0"/>
        <w:autoSpaceDN w:val="0"/>
        <w:spacing w:after="0" w:line="240" w:lineRule="auto"/>
        <w:ind w:left="0" w:firstLine="0"/>
        <w:rPr>
          <w:b/>
          <w:iCs/>
          <w:w w:val="0"/>
          <w:kern w:val="2"/>
          <w:szCs w:val="28"/>
          <w:lang w:eastAsia="ko-KR"/>
        </w:rPr>
      </w:pPr>
      <w:r w:rsidRPr="00A661A9">
        <w:rPr>
          <w:b/>
          <w:w w:val="0"/>
          <w:kern w:val="2"/>
          <w:szCs w:val="28"/>
          <w:lang w:eastAsia="ko-KR"/>
        </w:rPr>
        <w:t xml:space="preserve">2.5. </w:t>
      </w:r>
      <w:r w:rsidRPr="00A661A9">
        <w:rPr>
          <w:b/>
          <w:iCs/>
          <w:w w:val="0"/>
          <w:kern w:val="2"/>
          <w:szCs w:val="28"/>
          <w:lang w:eastAsia="ko-KR"/>
        </w:rPr>
        <w:t xml:space="preserve">Модуль «Самоуправление. </w:t>
      </w:r>
    </w:p>
    <w:p w:rsidR="00A661A9" w:rsidRPr="00A661A9" w:rsidRDefault="00A661A9" w:rsidP="00A661A9">
      <w:pPr>
        <w:widowControl w:val="0"/>
        <w:autoSpaceDE w:val="0"/>
        <w:autoSpaceDN w:val="0"/>
        <w:spacing w:after="0" w:line="240" w:lineRule="auto"/>
        <w:ind w:left="0" w:firstLine="709"/>
        <w:rPr>
          <w:rFonts w:eastAsia="№Е"/>
          <w:color w:val="auto"/>
          <w:kern w:val="2"/>
          <w:szCs w:val="28"/>
          <w:lang w:eastAsia="ko-KR"/>
        </w:rPr>
      </w:pPr>
      <w:r w:rsidRPr="00A661A9">
        <w:rPr>
          <w:rFonts w:eastAsia="№Е"/>
          <w:color w:val="auto"/>
          <w:kern w:val="2"/>
          <w:szCs w:val="28"/>
          <w:lang w:eastAsia="ko-KR"/>
        </w:rPr>
        <w:t xml:space="preserve"> </w:t>
      </w:r>
      <w:r w:rsidRPr="00A661A9">
        <w:rPr>
          <w:color w:val="auto"/>
          <w:kern w:val="2"/>
          <w:szCs w:val="28"/>
          <w:lang w:eastAsia="ko-KR"/>
        </w:rPr>
        <w:t>Основная цель модуля «Ученическое самоуправление» в МБОУ Федосеевской СОШ им.В.М.Верёхина заключается в создании условий для выявления, поддержки и развития управленческих инициатив обучающихся, принятия совместных со взрослыми решений, а также для включения обучающихся школы в вариативную коллективную творческую и социально-значимую деятельность.</w:t>
      </w:r>
      <w:r w:rsidRPr="00A661A9">
        <w:rPr>
          <w:rFonts w:eastAsia="№Е"/>
          <w:color w:val="auto"/>
          <w:kern w:val="2"/>
          <w:szCs w:val="28"/>
          <w:lang w:eastAsia="ko-KR"/>
        </w:rPr>
        <w:t xml:space="preserve"> </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rFonts w:eastAsia="№Е"/>
          <w:color w:val="auto"/>
          <w:kern w:val="2"/>
          <w:szCs w:val="28"/>
          <w:lang w:eastAsia="ko-KR"/>
        </w:rPr>
        <w:t xml:space="preserve">Поддержка детского </w:t>
      </w:r>
      <w:r w:rsidRPr="00A661A9">
        <w:rPr>
          <w:color w:val="auto"/>
          <w:kern w:val="2"/>
          <w:szCs w:val="28"/>
          <w:lang w:eastAsia="ko-KR"/>
        </w:rPr>
        <w:t xml:space="preserve">самоуправления в школе помогает педагогам воспитывать в детях инициативность, самостоятельность, ответственность, трудолюбие, чувство собственного достоинства, а школьникам – предоставляет широкие возможности для самовыражения и самореализации Участие в самоуправлении даёт возможность подросткам попробовать себя в различных социальных ролях, получить опыт конструктивного общения, совместного преодоления трудностей, формирует личную и коллективную ответственность за свои решения и поступки. </w:t>
      </w:r>
    </w:p>
    <w:p w:rsidR="00A661A9" w:rsidRPr="00A661A9" w:rsidRDefault="00A661A9" w:rsidP="00A661A9">
      <w:pPr>
        <w:widowControl w:val="0"/>
        <w:autoSpaceDE w:val="0"/>
        <w:autoSpaceDN w:val="0"/>
        <w:adjustRightInd w:val="0"/>
        <w:spacing w:after="0" w:line="240" w:lineRule="auto"/>
        <w:ind w:left="0" w:right="-1" w:firstLine="567"/>
        <w:rPr>
          <w:color w:val="auto"/>
          <w:kern w:val="2"/>
          <w:szCs w:val="28"/>
          <w:lang w:eastAsia="ko-KR"/>
        </w:rPr>
      </w:pPr>
      <w:r w:rsidRPr="00A661A9">
        <w:rPr>
          <w:color w:val="auto"/>
          <w:kern w:val="2"/>
          <w:szCs w:val="28"/>
          <w:lang w:eastAsia="ko-KR"/>
        </w:rPr>
        <w:t>Детское самоуправление в школе осуществляется через:</w:t>
      </w:r>
    </w:p>
    <w:p w:rsidR="00A661A9" w:rsidRPr="00A661A9" w:rsidRDefault="00A661A9" w:rsidP="00A661A9">
      <w:pPr>
        <w:widowControl w:val="0"/>
        <w:tabs>
          <w:tab w:val="left" w:pos="851"/>
        </w:tabs>
        <w:autoSpaceDE w:val="0"/>
        <w:autoSpaceDN w:val="0"/>
        <w:spacing w:after="0" w:line="240" w:lineRule="auto"/>
        <w:ind w:left="0" w:firstLine="567"/>
        <w:rPr>
          <w:b/>
          <w:i/>
          <w:color w:val="auto"/>
          <w:kern w:val="2"/>
          <w:szCs w:val="28"/>
          <w:lang w:val="en-US" w:eastAsia="ko-KR"/>
        </w:rPr>
      </w:pPr>
      <w:r w:rsidRPr="00A661A9">
        <w:rPr>
          <w:b/>
          <w:i/>
          <w:color w:val="auto"/>
          <w:kern w:val="2"/>
          <w:szCs w:val="28"/>
          <w:lang w:val="en-US" w:eastAsia="ko-KR"/>
        </w:rPr>
        <w:t>На уровне школы:</w:t>
      </w:r>
    </w:p>
    <w:p w:rsidR="00A661A9" w:rsidRPr="00A661A9" w:rsidRDefault="00A661A9" w:rsidP="00860A02">
      <w:pPr>
        <w:widowControl w:val="0"/>
        <w:numPr>
          <w:ilvl w:val="0"/>
          <w:numId w:val="25"/>
        </w:numPr>
        <w:tabs>
          <w:tab w:val="left" w:pos="993"/>
          <w:tab w:val="left" w:pos="1310"/>
        </w:tabs>
        <w:wordWrap w:val="0"/>
        <w:autoSpaceDE w:val="0"/>
        <w:autoSpaceDN w:val="0"/>
        <w:spacing w:after="0" w:line="240" w:lineRule="auto"/>
        <w:ind w:left="0" w:firstLine="567"/>
        <w:rPr>
          <w:rFonts w:eastAsia="№Е"/>
          <w:b/>
          <w:color w:val="auto"/>
          <w:kern w:val="2"/>
          <w:szCs w:val="28"/>
          <w:lang w:val="x-none" w:eastAsia="x-none"/>
        </w:rPr>
      </w:pPr>
      <w:r w:rsidRPr="00A661A9">
        <w:rPr>
          <w:rFonts w:eastAsia="№Е"/>
          <w:b/>
          <w:color w:val="auto"/>
          <w:kern w:val="2"/>
          <w:szCs w:val="28"/>
          <w:lang w:val="x-none" w:eastAsia="x-none"/>
        </w:rPr>
        <w:t>через деятельность выборного Совета школьников;</w:t>
      </w:r>
    </w:p>
    <w:p w:rsidR="00A661A9" w:rsidRPr="00A661A9" w:rsidRDefault="00A661A9" w:rsidP="00860A02">
      <w:pPr>
        <w:widowControl w:val="0"/>
        <w:numPr>
          <w:ilvl w:val="0"/>
          <w:numId w:val="25"/>
        </w:numPr>
        <w:wordWrap w:val="0"/>
        <w:autoSpaceDE w:val="0"/>
        <w:autoSpaceDN w:val="0"/>
        <w:adjustRightInd w:val="0"/>
        <w:spacing w:after="0" w:line="240" w:lineRule="auto"/>
        <w:ind w:left="0" w:right="-1" w:firstLine="567"/>
        <w:rPr>
          <w:rFonts w:eastAsia="Calibri"/>
          <w:color w:val="auto"/>
          <w:kern w:val="2"/>
          <w:szCs w:val="28"/>
          <w:lang w:val="x-none" w:eastAsia="x-none"/>
        </w:rPr>
      </w:pPr>
      <w:r w:rsidRPr="00A661A9">
        <w:rPr>
          <w:rFonts w:eastAsia="№Е"/>
          <w:b/>
          <w:iCs/>
          <w:color w:val="auto"/>
          <w:kern w:val="2"/>
          <w:szCs w:val="28"/>
          <w:lang w:val="x-none" w:eastAsia="x-none"/>
        </w:rPr>
        <w:t>через деятельность временных творческих советов дела</w:t>
      </w:r>
      <w:r w:rsidRPr="00A661A9">
        <w:rPr>
          <w:rFonts w:eastAsia="№Е"/>
          <w:iCs/>
          <w:color w:val="auto"/>
          <w:kern w:val="2"/>
          <w:szCs w:val="28"/>
          <w:lang w:val="x-none" w:eastAsia="x-none"/>
        </w:rPr>
        <w:t>, отвечающих за проведение мероприятий, праздников, вечеров, акций, в том числе традиционных</w:t>
      </w:r>
      <w:r w:rsidRPr="00A661A9">
        <w:rPr>
          <w:rFonts w:eastAsia="№Е"/>
          <w:color w:val="auto"/>
          <w:kern w:val="2"/>
          <w:szCs w:val="28"/>
          <w:lang w:val="x-none" w:eastAsia="x-none"/>
        </w:rPr>
        <w:t xml:space="preserve">: ко Дню знаний, к Дню Учителя, посвящение в «первоклассники», «пятиклассники», к Дню матери, «Папа, мама, я – спортивная семья», «Безопасный маршрут в школу», Дня самоуправления в рамках профориентационной работы. </w:t>
      </w:r>
    </w:p>
    <w:p w:rsidR="00A661A9" w:rsidRPr="00A661A9" w:rsidRDefault="00A661A9" w:rsidP="00860A02">
      <w:pPr>
        <w:widowControl w:val="0"/>
        <w:numPr>
          <w:ilvl w:val="0"/>
          <w:numId w:val="25"/>
        </w:numPr>
        <w:wordWrap w:val="0"/>
        <w:autoSpaceDE w:val="0"/>
        <w:autoSpaceDN w:val="0"/>
        <w:adjustRightInd w:val="0"/>
        <w:spacing w:after="0" w:line="240" w:lineRule="auto"/>
        <w:ind w:left="0" w:right="-1" w:firstLine="567"/>
        <w:rPr>
          <w:rFonts w:eastAsia="Calibri"/>
          <w:color w:val="auto"/>
          <w:kern w:val="2"/>
          <w:szCs w:val="28"/>
          <w:lang w:val="x-none" w:eastAsia="x-none"/>
        </w:rPr>
      </w:pPr>
      <w:r w:rsidRPr="00A661A9">
        <w:rPr>
          <w:rFonts w:eastAsia="№Е"/>
          <w:b/>
          <w:color w:val="auto"/>
          <w:kern w:val="2"/>
          <w:szCs w:val="28"/>
          <w:lang w:val="x-none" w:eastAsia="x-none"/>
        </w:rPr>
        <w:t>через работу школьного медиацентра,</w:t>
      </w:r>
      <w:r w:rsidRPr="00A661A9">
        <w:rPr>
          <w:rFonts w:eastAsia="№Е"/>
          <w:color w:val="auto"/>
          <w:kern w:val="2"/>
          <w:szCs w:val="28"/>
          <w:lang w:val="x-none" w:eastAsia="x-none"/>
        </w:rPr>
        <w:t xml:space="preserve"> </w:t>
      </w:r>
      <w:r w:rsidRPr="00A661A9">
        <w:rPr>
          <w:rFonts w:eastAsia="Calibri"/>
          <w:color w:val="auto"/>
          <w:kern w:val="2"/>
          <w:szCs w:val="28"/>
          <w:lang w:val="x-none" w:eastAsia="x-none"/>
        </w:rPr>
        <w:t>в который входят:</w:t>
      </w:r>
    </w:p>
    <w:p w:rsidR="00A661A9" w:rsidRPr="00A661A9" w:rsidRDefault="00A661A9" w:rsidP="00860A02">
      <w:pPr>
        <w:widowControl w:val="0"/>
        <w:numPr>
          <w:ilvl w:val="0"/>
          <w:numId w:val="36"/>
        </w:numPr>
        <w:shd w:val="clear" w:color="auto" w:fill="FFFFFF"/>
        <w:wordWrap w:val="0"/>
        <w:autoSpaceDE w:val="0"/>
        <w:autoSpaceDN w:val="0"/>
        <w:spacing w:after="0" w:line="240" w:lineRule="auto"/>
        <w:ind w:left="0" w:firstLine="0"/>
        <w:rPr>
          <w:szCs w:val="28"/>
        </w:rPr>
      </w:pPr>
      <w:r w:rsidRPr="00A661A9">
        <w:rPr>
          <w:i/>
          <w:szCs w:val="28"/>
        </w:rPr>
        <w:t>школьная интернет-группа МБОУ Федосеевской СОШ им.В.М.Верёхина</w:t>
      </w:r>
      <w:r w:rsidRPr="00A661A9">
        <w:rPr>
          <w:szCs w:val="28"/>
        </w:rPr>
        <w:t xml:space="preserve"> - разновозрастное сообщество школьников и педагогов, поддерживающее интернет-сайт школы и соответствующую группу в социальных сетях с целью освещения деятельности образовательной организации в информационном пространстве, привлечения внимания общественности к школе, информационного продвижения ценностей школы и организации виртуальной диалоговой площадки, на которой детьми, учителями и родителями могли бы открыто обсуждаться значимые для школы вопросы;</w:t>
      </w:r>
    </w:p>
    <w:p w:rsidR="00A661A9" w:rsidRPr="00A661A9" w:rsidRDefault="00A661A9" w:rsidP="00A661A9">
      <w:pPr>
        <w:tabs>
          <w:tab w:val="left" w:pos="851"/>
        </w:tabs>
        <w:adjustRightInd w:val="0"/>
        <w:spacing w:after="0" w:line="240" w:lineRule="auto"/>
        <w:ind w:left="567" w:right="-1" w:firstLine="0"/>
        <w:rPr>
          <w:rFonts w:eastAsia="№Е"/>
          <w:bCs/>
          <w:i/>
          <w:color w:val="auto"/>
          <w:kern w:val="2"/>
          <w:szCs w:val="28"/>
          <w:lang w:val="x-none" w:eastAsia="x-none"/>
        </w:rPr>
      </w:pPr>
      <w:r w:rsidRPr="00A661A9">
        <w:rPr>
          <w:rFonts w:eastAsia="№Е"/>
          <w:b/>
          <w:i/>
          <w:color w:val="auto"/>
          <w:kern w:val="2"/>
          <w:szCs w:val="28"/>
          <w:lang w:val="x-none" w:eastAsia="x-none"/>
        </w:rPr>
        <w:t>На уровне классов</w:t>
      </w:r>
      <w:r w:rsidRPr="00A661A9">
        <w:rPr>
          <w:rFonts w:eastAsia="№Е"/>
          <w:bCs/>
          <w:i/>
          <w:color w:val="auto"/>
          <w:kern w:val="2"/>
          <w:szCs w:val="28"/>
          <w:lang w:val="x-none" w:eastAsia="x-none"/>
        </w:rPr>
        <w:t>:</w:t>
      </w:r>
    </w:p>
    <w:p w:rsidR="00A661A9" w:rsidRPr="00A661A9" w:rsidRDefault="00A661A9" w:rsidP="00860A02">
      <w:pPr>
        <w:widowControl w:val="0"/>
        <w:numPr>
          <w:ilvl w:val="0"/>
          <w:numId w:val="25"/>
        </w:numPr>
        <w:tabs>
          <w:tab w:val="left" w:pos="993"/>
          <w:tab w:val="left" w:pos="1310"/>
        </w:tabs>
        <w:wordWrap w:val="0"/>
        <w:autoSpaceDE w:val="0"/>
        <w:autoSpaceDN w:val="0"/>
        <w:spacing w:after="0" w:line="240" w:lineRule="auto"/>
        <w:ind w:left="0" w:firstLine="567"/>
        <w:rPr>
          <w:rFonts w:eastAsia="№Е"/>
          <w:color w:val="auto"/>
          <w:kern w:val="2"/>
          <w:szCs w:val="28"/>
          <w:lang w:val="x-none" w:eastAsia="x-none"/>
        </w:rPr>
      </w:pPr>
      <w:r w:rsidRPr="00A661A9">
        <w:rPr>
          <w:rFonts w:eastAsia="№Е"/>
          <w:iCs/>
          <w:color w:val="auto"/>
          <w:kern w:val="2"/>
          <w:szCs w:val="28"/>
          <w:lang w:val="x-none" w:eastAsia="x-none"/>
        </w:rPr>
        <w:t xml:space="preserve">через </w:t>
      </w:r>
      <w:r w:rsidRPr="00A661A9">
        <w:rPr>
          <w:rFonts w:eastAsia="№Е"/>
          <w:color w:val="auto"/>
          <w:kern w:val="2"/>
          <w:szCs w:val="28"/>
          <w:lang w:val="x-none" w:eastAsia="x-none"/>
        </w:rPr>
        <w:t>деятельность выборных по инициативе и предложениям учащихся лидеров класса (старост), представляющих интересы класса в общешкольных делах и призванных координировать его работу с другими коллективами, учителями;</w:t>
      </w:r>
    </w:p>
    <w:p w:rsidR="00A661A9" w:rsidRPr="00A661A9" w:rsidRDefault="00A661A9" w:rsidP="00860A02">
      <w:pPr>
        <w:widowControl w:val="0"/>
        <w:numPr>
          <w:ilvl w:val="0"/>
          <w:numId w:val="25"/>
        </w:numPr>
        <w:tabs>
          <w:tab w:val="left" w:pos="993"/>
          <w:tab w:val="left" w:pos="1310"/>
        </w:tabs>
        <w:wordWrap w:val="0"/>
        <w:autoSpaceDE w:val="0"/>
        <w:autoSpaceDN w:val="0"/>
        <w:spacing w:after="0" w:line="240" w:lineRule="auto"/>
        <w:ind w:left="0" w:firstLine="567"/>
        <w:rPr>
          <w:rFonts w:eastAsia="№Е"/>
          <w:color w:val="auto"/>
          <w:kern w:val="2"/>
          <w:szCs w:val="28"/>
          <w:lang w:val="x-none" w:eastAsia="x-none"/>
        </w:rPr>
      </w:pPr>
      <w:r w:rsidRPr="00A661A9">
        <w:rPr>
          <w:rFonts w:eastAsia="№Е"/>
          <w:iCs/>
          <w:color w:val="auto"/>
          <w:kern w:val="2"/>
          <w:szCs w:val="28"/>
          <w:lang w:val="x-none" w:eastAsia="x-none"/>
        </w:rPr>
        <w:t xml:space="preserve">через </w:t>
      </w:r>
      <w:r w:rsidRPr="00A661A9">
        <w:rPr>
          <w:rFonts w:eastAsia="Calibri"/>
          <w:color w:val="auto"/>
          <w:kern w:val="2"/>
          <w:szCs w:val="28"/>
          <w:lang w:val="x-none" w:eastAsia="x-none"/>
        </w:rPr>
        <w:t>организацию на принципах самоуправления жизни групп, отправляющихся в походы, экспедиции, на экскурсии, осуществляемую через систему распределяемых среди участников ответственных должностей.</w:t>
      </w:r>
    </w:p>
    <w:p w:rsidR="00A661A9" w:rsidRPr="00A661A9" w:rsidRDefault="00A661A9" w:rsidP="00A661A9">
      <w:pPr>
        <w:widowControl w:val="0"/>
        <w:autoSpaceDE w:val="0"/>
        <w:autoSpaceDN w:val="0"/>
        <w:spacing w:after="0" w:line="240" w:lineRule="auto"/>
        <w:ind w:left="0" w:firstLine="567"/>
        <w:rPr>
          <w:rFonts w:eastAsia="№Е"/>
          <w:b/>
          <w:bCs/>
          <w:iCs/>
          <w:color w:val="auto"/>
          <w:kern w:val="2"/>
          <w:szCs w:val="28"/>
          <w:u w:val="single"/>
          <w:lang w:val="en-US" w:eastAsia="ko-KR"/>
        </w:rPr>
      </w:pPr>
      <w:r w:rsidRPr="00A661A9">
        <w:rPr>
          <w:b/>
          <w:bCs/>
          <w:i/>
          <w:iCs/>
          <w:color w:val="auto"/>
          <w:kern w:val="2"/>
          <w:szCs w:val="28"/>
          <w:lang w:val="en-US" w:eastAsia="ko-KR"/>
        </w:rPr>
        <w:t>На индивидуальном уровне:</w:t>
      </w:r>
    </w:p>
    <w:p w:rsidR="00A661A9" w:rsidRPr="00A661A9" w:rsidRDefault="00A661A9" w:rsidP="00860A02">
      <w:pPr>
        <w:widowControl w:val="0"/>
        <w:numPr>
          <w:ilvl w:val="0"/>
          <w:numId w:val="25"/>
        </w:numPr>
        <w:tabs>
          <w:tab w:val="left" w:pos="993"/>
          <w:tab w:val="left" w:pos="1310"/>
        </w:tabs>
        <w:wordWrap w:val="0"/>
        <w:autoSpaceDE w:val="0"/>
        <w:autoSpaceDN w:val="0"/>
        <w:spacing w:after="0" w:line="240" w:lineRule="auto"/>
        <w:ind w:left="0" w:firstLine="567"/>
        <w:rPr>
          <w:rFonts w:eastAsia="№Е"/>
          <w:color w:val="auto"/>
          <w:kern w:val="2"/>
          <w:szCs w:val="28"/>
          <w:lang w:val="x-none" w:eastAsia="x-none"/>
        </w:rPr>
      </w:pPr>
      <w:r w:rsidRPr="00A661A9">
        <w:rPr>
          <w:rFonts w:eastAsia="№Е"/>
          <w:iCs/>
          <w:color w:val="auto"/>
          <w:kern w:val="2"/>
          <w:szCs w:val="28"/>
          <w:lang w:val="x-none" w:eastAsia="x-none"/>
        </w:rPr>
        <w:t xml:space="preserve">через </w:t>
      </w:r>
      <w:r w:rsidRPr="00A661A9">
        <w:rPr>
          <w:rFonts w:eastAsia="№Е"/>
          <w:color w:val="auto"/>
          <w:kern w:val="2"/>
          <w:szCs w:val="28"/>
          <w:lang w:val="x-none" w:eastAsia="x-none"/>
        </w:rPr>
        <w:t>вовлечение школьников в планирование, организацию, проведение и анализ различного рода деятельности.</w:t>
      </w:r>
    </w:p>
    <w:p w:rsidR="00A661A9" w:rsidRPr="00A661A9" w:rsidRDefault="00A661A9" w:rsidP="00A661A9">
      <w:pPr>
        <w:tabs>
          <w:tab w:val="left" w:pos="993"/>
          <w:tab w:val="left" w:pos="1310"/>
        </w:tabs>
        <w:spacing w:after="0" w:line="240" w:lineRule="auto"/>
        <w:ind w:left="567" w:firstLine="0"/>
        <w:rPr>
          <w:rFonts w:eastAsia="№Е"/>
          <w:color w:val="auto"/>
          <w:kern w:val="2"/>
          <w:szCs w:val="28"/>
          <w:lang w:val="x-none" w:eastAsia="x-none"/>
        </w:rPr>
      </w:pPr>
    </w:p>
    <w:p w:rsidR="00A661A9" w:rsidRPr="00A661A9" w:rsidRDefault="00A661A9" w:rsidP="00A661A9">
      <w:pPr>
        <w:widowControl w:val="0"/>
        <w:tabs>
          <w:tab w:val="left" w:pos="851"/>
        </w:tabs>
        <w:autoSpaceDE w:val="0"/>
        <w:autoSpaceDN w:val="0"/>
        <w:spacing w:after="0" w:line="240" w:lineRule="auto"/>
        <w:ind w:left="0" w:firstLine="0"/>
        <w:rPr>
          <w:b/>
          <w:iCs/>
          <w:color w:val="auto"/>
          <w:w w:val="0"/>
          <w:kern w:val="2"/>
          <w:szCs w:val="28"/>
          <w:lang w:eastAsia="ko-KR"/>
        </w:rPr>
      </w:pPr>
      <w:r w:rsidRPr="00A661A9">
        <w:rPr>
          <w:b/>
          <w:iCs/>
          <w:color w:val="auto"/>
          <w:w w:val="0"/>
          <w:kern w:val="2"/>
          <w:szCs w:val="28"/>
          <w:lang w:eastAsia="ko-KR"/>
        </w:rPr>
        <w:t>2.6. Модуль «Профориентация»</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color w:val="auto"/>
          <w:kern w:val="2"/>
          <w:szCs w:val="28"/>
          <w:lang w:eastAsia="ko-KR"/>
        </w:rPr>
        <w:t xml:space="preserve"> Выбор</w:t>
      </w:r>
      <w:r w:rsidRPr="00A661A9">
        <w:rPr>
          <w:color w:val="auto"/>
          <w:spacing w:val="-9"/>
          <w:kern w:val="2"/>
          <w:szCs w:val="28"/>
          <w:lang w:eastAsia="ko-KR"/>
        </w:rPr>
        <w:t xml:space="preserve"> </w:t>
      </w:r>
      <w:r w:rsidRPr="00A661A9">
        <w:rPr>
          <w:color w:val="auto"/>
          <w:kern w:val="2"/>
          <w:szCs w:val="28"/>
          <w:lang w:eastAsia="ko-KR"/>
        </w:rPr>
        <w:t>индивидуальной</w:t>
      </w:r>
      <w:r w:rsidRPr="00A661A9">
        <w:rPr>
          <w:color w:val="auto"/>
          <w:spacing w:val="-9"/>
          <w:kern w:val="2"/>
          <w:szCs w:val="28"/>
          <w:lang w:eastAsia="ko-KR"/>
        </w:rPr>
        <w:t xml:space="preserve"> </w:t>
      </w:r>
      <w:r w:rsidRPr="00A661A9">
        <w:rPr>
          <w:color w:val="auto"/>
          <w:kern w:val="2"/>
          <w:szCs w:val="28"/>
          <w:lang w:eastAsia="ko-KR"/>
        </w:rPr>
        <w:t>образовательно-профессиональной</w:t>
      </w:r>
      <w:r w:rsidRPr="00A661A9">
        <w:rPr>
          <w:color w:val="auto"/>
          <w:spacing w:val="-10"/>
          <w:kern w:val="2"/>
          <w:szCs w:val="28"/>
          <w:lang w:eastAsia="ko-KR"/>
        </w:rPr>
        <w:t xml:space="preserve"> </w:t>
      </w:r>
      <w:r w:rsidRPr="00A661A9">
        <w:rPr>
          <w:color w:val="auto"/>
          <w:kern w:val="2"/>
          <w:szCs w:val="28"/>
          <w:lang w:eastAsia="ko-KR"/>
        </w:rPr>
        <w:t>траектории</w:t>
      </w:r>
      <w:r w:rsidRPr="00A661A9">
        <w:rPr>
          <w:color w:val="auto"/>
          <w:spacing w:val="-7"/>
          <w:kern w:val="2"/>
          <w:szCs w:val="28"/>
          <w:lang w:eastAsia="ko-KR"/>
        </w:rPr>
        <w:t xml:space="preserve"> </w:t>
      </w:r>
      <w:r w:rsidRPr="00A661A9">
        <w:rPr>
          <w:color w:val="auto"/>
          <w:kern w:val="2"/>
          <w:szCs w:val="28"/>
          <w:lang w:eastAsia="ko-KR"/>
        </w:rPr>
        <w:t>–</w:t>
      </w:r>
      <w:r w:rsidRPr="00A661A9">
        <w:rPr>
          <w:color w:val="auto"/>
          <w:spacing w:val="-8"/>
          <w:kern w:val="2"/>
          <w:szCs w:val="28"/>
          <w:lang w:eastAsia="ko-KR"/>
        </w:rPr>
        <w:t xml:space="preserve"> </w:t>
      </w:r>
      <w:r w:rsidRPr="00A661A9">
        <w:rPr>
          <w:color w:val="auto"/>
          <w:kern w:val="2"/>
          <w:szCs w:val="28"/>
          <w:lang w:eastAsia="ko-KR"/>
        </w:rPr>
        <w:t>это</w:t>
      </w:r>
      <w:r w:rsidRPr="00A661A9">
        <w:rPr>
          <w:color w:val="auto"/>
          <w:spacing w:val="-9"/>
          <w:kern w:val="2"/>
          <w:szCs w:val="28"/>
          <w:lang w:eastAsia="ko-KR"/>
        </w:rPr>
        <w:t xml:space="preserve"> </w:t>
      </w:r>
      <w:r w:rsidRPr="00A661A9">
        <w:rPr>
          <w:color w:val="auto"/>
          <w:kern w:val="2"/>
          <w:szCs w:val="28"/>
          <w:lang w:eastAsia="ko-KR"/>
        </w:rPr>
        <w:t>важнейшая</w:t>
      </w:r>
      <w:r w:rsidRPr="00A661A9">
        <w:rPr>
          <w:color w:val="auto"/>
          <w:spacing w:val="-57"/>
          <w:kern w:val="2"/>
          <w:szCs w:val="28"/>
          <w:lang w:eastAsia="ko-KR"/>
        </w:rPr>
        <w:t xml:space="preserve"> </w:t>
      </w:r>
      <w:r w:rsidRPr="00A661A9">
        <w:rPr>
          <w:color w:val="auto"/>
          <w:kern w:val="2"/>
          <w:szCs w:val="28"/>
          <w:lang w:eastAsia="ko-KR"/>
        </w:rPr>
        <w:t>задача,</w:t>
      </w:r>
      <w:r w:rsidRPr="00A661A9">
        <w:rPr>
          <w:color w:val="auto"/>
          <w:spacing w:val="1"/>
          <w:kern w:val="2"/>
          <w:szCs w:val="28"/>
          <w:lang w:eastAsia="ko-KR"/>
        </w:rPr>
        <w:t xml:space="preserve"> </w:t>
      </w:r>
      <w:r w:rsidRPr="00A661A9">
        <w:rPr>
          <w:color w:val="auto"/>
          <w:kern w:val="2"/>
          <w:szCs w:val="28"/>
          <w:lang w:eastAsia="ko-KR"/>
        </w:rPr>
        <w:t>стоящая</w:t>
      </w:r>
      <w:r w:rsidRPr="00A661A9">
        <w:rPr>
          <w:color w:val="auto"/>
          <w:spacing w:val="1"/>
          <w:kern w:val="2"/>
          <w:szCs w:val="28"/>
          <w:lang w:eastAsia="ko-KR"/>
        </w:rPr>
        <w:t xml:space="preserve"> </w:t>
      </w:r>
      <w:r w:rsidRPr="00A661A9">
        <w:rPr>
          <w:color w:val="auto"/>
          <w:kern w:val="2"/>
          <w:szCs w:val="28"/>
          <w:lang w:eastAsia="ko-KR"/>
        </w:rPr>
        <w:t>перед</w:t>
      </w:r>
      <w:r w:rsidRPr="00A661A9">
        <w:rPr>
          <w:color w:val="auto"/>
          <w:spacing w:val="1"/>
          <w:kern w:val="2"/>
          <w:szCs w:val="28"/>
          <w:lang w:eastAsia="ko-KR"/>
        </w:rPr>
        <w:t xml:space="preserve"> </w:t>
      </w:r>
      <w:r w:rsidRPr="00A661A9">
        <w:rPr>
          <w:color w:val="auto"/>
          <w:kern w:val="2"/>
          <w:szCs w:val="28"/>
          <w:lang w:eastAsia="ko-KR"/>
        </w:rPr>
        <w:t>старшеклассниками</w:t>
      </w:r>
      <w:r w:rsidRPr="00A661A9">
        <w:rPr>
          <w:color w:val="auto"/>
          <w:spacing w:val="1"/>
          <w:kern w:val="2"/>
          <w:szCs w:val="28"/>
          <w:lang w:eastAsia="ko-KR"/>
        </w:rPr>
        <w:t xml:space="preserve"> </w:t>
      </w:r>
      <w:r w:rsidRPr="00A661A9">
        <w:rPr>
          <w:color w:val="auto"/>
          <w:kern w:val="2"/>
          <w:szCs w:val="28"/>
          <w:lang w:eastAsia="ko-KR"/>
        </w:rPr>
        <w:t>и</w:t>
      </w:r>
      <w:r w:rsidRPr="00A661A9">
        <w:rPr>
          <w:color w:val="auto"/>
          <w:spacing w:val="1"/>
          <w:kern w:val="2"/>
          <w:szCs w:val="28"/>
          <w:lang w:eastAsia="ko-KR"/>
        </w:rPr>
        <w:t xml:space="preserve"> </w:t>
      </w:r>
      <w:r w:rsidRPr="00A661A9">
        <w:rPr>
          <w:color w:val="auto"/>
          <w:kern w:val="2"/>
          <w:szCs w:val="28"/>
          <w:lang w:eastAsia="ko-KR"/>
        </w:rPr>
        <w:t>выпускниками</w:t>
      </w:r>
      <w:r w:rsidRPr="00A661A9">
        <w:rPr>
          <w:color w:val="auto"/>
          <w:spacing w:val="1"/>
          <w:kern w:val="2"/>
          <w:szCs w:val="28"/>
          <w:lang w:eastAsia="ko-KR"/>
        </w:rPr>
        <w:t xml:space="preserve"> </w:t>
      </w:r>
      <w:r w:rsidRPr="00A661A9">
        <w:rPr>
          <w:color w:val="auto"/>
          <w:kern w:val="2"/>
          <w:szCs w:val="28"/>
          <w:lang w:eastAsia="ko-KR"/>
        </w:rPr>
        <w:t>школ,</w:t>
      </w:r>
      <w:r w:rsidRPr="00A661A9">
        <w:rPr>
          <w:color w:val="auto"/>
          <w:spacing w:val="1"/>
          <w:kern w:val="2"/>
          <w:szCs w:val="28"/>
          <w:lang w:eastAsia="ko-KR"/>
        </w:rPr>
        <w:t xml:space="preserve"> </w:t>
      </w:r>
      <w:r w:rsidRPr="00A661A9">
        <w:rPr>
          <w:color w:val="auto"/>
          <w:kern w:val="2"/>
          <w:szCs w:val="28"/>
          <w:lang w:eastAsia="ko-KR"/>
        </w:rPr>
        <w:t>и</w:t>
      </w:r>
      <w:r w:rsidRPr="00A661A9">
        <w:rPr>
          <w:color w:val="auto"/>
          <w:spacing w:val="1"/>
          <w:kern w:val="2"/>
          <w:szCs w:val="28"/>
          <w:lang w:eastAsia="ko-KR"/>
        </w:rPr>
        <w:t xml:space="preserve"> </w:t>
      </w:r>
      <w:r w:rsidRPr="00A661A9">
        <w:rPr>
          <w:color w:val="auto"/>
          <w:kern w:val="2"/>
          <w:szCs w:val="28"/>
          <w:lang w:eastAsia="ko-KR"/>
        </w:rPr>
        <w:t>от</w:t>
      </w:r>
      <w:r w:rsidRPr="00A661A9">
        <w:rPr>
          <w:color w:val="auto"/>
          <w:spacing w:val="1"/>
          <w:kern w:val="2"/>
          <w:szCs w:val="28"/>
          <w:lang w:eastAsia="ko-KR"/>
        </w:rPr>
        <w:t xml:space="preserve"> </w:t>
      </w:r>
      <w:r w:rsidRPr="00A661A9">
        <w:rPr>
          <w:color w:val="auto"/>
          <w:kern w:val="2"/>
          <w:szCs w:val="28"/>
          <w:lang w:eastAsia="ko-KR"/>
        </w:rPr>
        <w:t>того,</w:t>
      </w:r>
      <w:r w:rsidRPr="00A661A9">
        <w:rPr>
          <w:color w:val="auto"/>
          <w:spacing w:val="1"/>
          <w:kern w:val="2"/>
          <w:szCs w:val="28"/>
          <w:lang w:eastAsia="ko-KR"/>
        </w:rPr>
        <w:t xml:space="preserve"> </w:t>
      </w:r>
      <w:r w:rsidRPr="00A661A9">
        <w:rPr>
          <w:color w:val="auto"/>
          <w:kern w:val="2"/>
          <w:szCs w:val="28"/>
          <w:lang w:eastAsia="ko-KR"/>
        </w:rPr>
        <w:t>насколько</w:t>
      </w:r>
      <w:r w:rsidRPr="00A661A9">
        <w:rPr>
          <w:color w:val="auto"/>
          <w:spacing w:val="1"/>
          <w:kern w:val="2"/>
          <w:szCs w:val="28"/>
          <w:lang w:eastAsia="ko-KR"/>
        </w:rPr>
        <w:t xml:space="preserve"> </w:t>
      </w:r>
      <w:r w:rsidRPr="00A661A9">
        <w:rPr>
          <w:color w:val="auto"/>
          <w:kern w:val="2"/>
          <w:szCs w:val="28"/>
          <w:lang w:eastAsia="ko-KR"/>
        </w:rPr>
        <w:t>качественно,</w:t>
      </w:r>
      <w:r w:rsidRPr="00A661A9">
        <w:rPr>
          <w:color w:val="auto"/>
          <w:spacing w:val="1"/>
          <w:kern w:val="2"/>
          <w:szCs w:val="28"/>
          <w:lang w:eastAsia="ko-KR"/>
        </w:rPr>
        <w:t xml:space="preserve"> </w:t>
      </w:r>
      <w:r w:rsidRPr="00A661A9">
        <w:rPr>
          <w:color w:val="auto"/>
          <w:kern w:val="2"/>
          <w:szCs w:val="28"/>
          <w:lang w:eastAsia="ko-KR"/>
        </w:rPr>
        <w:t>осознанно</w:t>
      </w:r>
      <w:r w:rsidRPr="00A661A9">
        <w:rPr>
          <w:color w:val="auto"/>
          <w:spacing w:val="1"/>
          <w:kern w:val="2"/>
          <w:szCs w:val="28"/>
          <w:lang w:eastAsia="ko-KR"/>
        </w:rPr>
        <w:t xml:space="preserve"> </w:t>
      </w:r>
      <w:r w:rsidRPr="00A661A9">
        <w:rPr>
          <w:color w:val="auto"/>
          <w:kern w:val="2"/>
          <w:szCs w:val="28"/>
          <w:lang w:eastAsia="ko-KR"/>
        </w:rPr>
        <w:t>и</w:t>
      </w:r>
      <w:r w:rsidRPr="00A661A9">
        <w:rPr>
          <w:color w:val="auto"/>
          <w:spacing w:val="1"/>
          <w:kern w:val="2"/>
          <w:szCs w:val="28"/>
          <w:lang w:eastAsia="ko-KR"/>
        </w:rPr>
        <w:t xml:space="preserve"> </w:t>
      </w:r>
      <w:r w:rsidRPr="00A661A9">
        <w:rPr>
          <w:color w:val="auto"/>
          <w:kern w:val="2"/>
          <w:szCs w:val="28"/>
          <w:lang w:eastAsia="ko-KR"/>
        </w:rPr>
        <w:t>своевременно</w:t>
      </w:r>
      <w:r w:rsidRPr="00A661A9">
        <w:rPr>
          <w:color w:val="auto"/>
          <w:spacing w:val="1"/>
          <w:kern w:val="2"/>
          <w:szCs w:val="28"/>
          <w:lang w:eastAsia="ko-KR"/>
        </w:rPr>
        <w:t xml:space="preserve"> </w:t>
      </w:r>
      <w:r w:rsidRPr="00A661A9">
        <w:rPr>
          <w:color w:val="auto"/>
          <w:kern w:val="2"/>
          <w:szCs w:val="28"/>
          <w:lang w:eastAsia="ko-KR"/>
        </w:rPr>
        <w:t>она</w:t>
      </w:r>
      <w:r w:rsidRPr="00A661A9">
        <w:rPr>
          <w:color w:val="auto"/>
          <w:spacing w:val="1"/>
          <w:kern w:val="2"/>
          <w:szCs w:val="28"/>
          <w:lang w:eastAsia="ko-KR"/>
        </w:rPr>
        <w:t xml:space="preserve"> </w:t>
      </w:r>
      <w:r w:rsidRPr="00A661A9">
        <w:rPr>
          <w:color w:val="auto"/>
          <w:kern w:val="2"/>
          <w:szCs w:val="28"/>
          <w:lang w:eastAsia="ko-KR"/>
        </w:rPr>
        <w:t>решается,</w:t>
      </w:r>
      <w:r w:rsidRPr="00A661A9">
        <w:rPr>
          <w:color w:val="auto"/>
          <w:spacing w:val="1"/>
          <w:kern w:val="2"/>
          <w:szCs w:val="28"/>
          <w:lang w:eastAsia="ko-KR"/>
        </w:rPr>
        <w:t xml:space="preserve"> </w:t>
      </w:r>
      <w:r w:rsidRPr="00A661A9">
        <w:rPr>
          <w:color w:val="auto"/>
          <w:kern w:val="2"/>
          <w:szCs w:val="28"/>
          <w:lang w:eastAsia="ko-KR"/>
        </w:rPr>
        <w:t>зависит</w:t>
      </w:r>
      <w:r w:rsidRPr="00A661A9">
        <w:rPr>
          <w:color w:val="auto"/>
          <w:spacing w:val="1"/>
          <w:kern w:val="2"/>
          <w:szCs w:val="28"/>
          <w:lang w:eastAsia="ko-KR"/>
        </w:rPr>
        <w:t xml:space="preserve"> </w:t>
      </w:r>
      <w:r w:rsidRPr="00A661A9">
        <w:rPr>
          <w:color w:val="auto"/>
          <w:kern w:val="2"/>
          <w:szCs w:val="28"/>
          <w:lang w:eastAsia="ko-KR"/>
        </w:rPr>
        <w:t>качество</w:t>
      </w:r>
      <w:r w:rsidRPr="00A661A9">
        <w:rPr>
          <w:color w:val="auto"/>
          <w:spacing w:val="1"/>
          <w:kern w:val="2"/>
          <w:szCs w:val="28"/>
          <w:lang w:eastAsia="ko-KR"/>
        </w:rPr>
        <w:t xml:space="preserve"> </w:t>
      </w:r>
      <w:r w:rsidRPr="00A661A9">
        <w:rPr>
          <w:color w:val="auto"/>
          <w:kern w:val="2"/>
          <w:szCs w:val="28"/>
          <w:lang w:eastAsia="ko-KR"/>
        </w:rPr>
        <w:t>последующей</w:t>
      </w:r>
      <w:r w:rsidRPr="00A661A9">
        <w:rPr>
          <w:color w:val="auto"/>
          <w:spacing w:val="1"/>
          <w:kern w:val="2"/>
          <w:szCs w:val="28"/>
          <w:lang w:eastAsia="ko-KR"/>
        </w:rPr>
        <w:t xml:space="preserve"> </w:t>
      </w:r>
      <w:r w:rsidRPr="00A661A9">
        <w:rPr>
          <w:color w:val="auto"/>
          <w:kern w:val="2"/>
          <w:szCs w:val="28"/>
          <w:lang w:eastAsia="ko-KR"/>
        </w:rPr>
        <w:t>социальной и</w:t>
      </w:r>
      <w:r w:rsidRPr="00A661A9">
        <w:rPr>
          <w:color w:val="auto"/>
          <w:spacing w:val="-2"/>
          <w:kern w:val="2"/>
          <w:szCs w:val="28"/>
          <w:lang w:eastAsia="ko-KR"/>
        </w:rPr>
        <w:t xml:space="preserve"> </w:t>
      </w:r>
      <w:r w:rsidRPr="00A661A9">
        <w:rPr>
          <w:color w:val="auto"/>
          <w:kern w:val="2"/>
          <w:szCs w:val="28"/>
          <w:lang w:eastAsia="ko-KR"/>
        </w:rPr>
        <w:t>профессиональной</w:t>
      </w:r>
      <w:r w:rsidRPr="00A661A9">
        <w:rPr>
          <w:color w:val="auto"/>
          <w:spacing w:val="1"/>
          <w:kern w:val="2"/>
          <w:szCs w:val="28"/>
          <w:lang w:eastAsia="ko-KR"/>
        </w:rPr>
        <w:t xml:space="preserve"> </w:t>
      </w:r>
      <w:r w:rsidRPr="00A661A9">
        <w:rPr>
          <w:color w:val="auto"/>
          <w:kern w:val="2"/>
          <w:szCs w:val="28"/>
          <w:lang w:eastAsia="ko-KR"/>
        </w:rPr>
        <w:t>жизни</w:t>
      </w:r>
      <w:r w:rsidRPr="00A661A9">
        <w:rPr>
          <w:color w:val="auto"/>
          <w:spacing w:val="1"/>
          <w:kern w:val="2"/>
          <w:szCs w:val="28"/>
          <w:lang w:eastAsia="ko-KR"/>
        </w:rPr>
        <w:t xml:space="preserve"> </w:t>
      </w:r>
      <w:r w:rsidRPr="00A661A9">
        <w:rPr>
          <w:color w:val="auto"/>
          <w:kern w:val="2"/>
          <w:szCs w:val="28"/>
          <w:lang w:eastAsia="ko-KR"/>
        </w:rPr>
        <w:t>человека. При этом</w:t>
      </w:r>
      <w:r w:rsidRPr="00A661A9">
        <w:rPr>
          <w:color w:val="auto"/>
          <w:spacing w:val="60"/>
          <w:kern w:val="2"/>
          <w:szCs w:val="28"/>
          <w:lang w:eastAsia="ko-KR"/>
        </w:rPr>
        <w:t xml:space="preserve"> </w:t>
      </w:r>
      <w:r w:rsidRPr="00A661A9">
        <w:rPr>
          <w:color w:val="auto"/>
          <w:kern w:val="2"/>
          <w:szCs w:val="28"/>
          <w:lang w:eastAsia="ko-KR"/>
        </w:rPr>
        <w:t>необходимо, чтобы</w:t>
      </w:r>
      <w:r w:rsidRPr="00A661A9">
        <w:rPr>
          <w:color w:val="auto"/>
          <w:spacing w:val="60"/>
          <w:kern w:val="2"/>
          <w:szCs w:val="28"/>
          <w:lang w:eastAsia="ko-KR"/>
        </w:rPr>
        <w:t xml:space="preserve"> </w:t>
      </w:r>
      <w:r w:rsidRPr="00A661A9">
        <w:rPr>
          <w:color w:val="auto"/>
          <w:kern w:val="2"/>
          <w:szCs w:val="28"/>
          <w:lang w:eastAsia="ko-KR"/>
        </w:rPr>
        <w:t>доступ</w:t>
      </w:r>
      <w:r w:rsidRPr="00A661A9">
        <w:rPr>
          <w:color w:val="auto"/>
          <w:spacing w:val="-57"/>
          <w:kern w:val="2"/>
          <w:szCs w:val="28"/>
          <w:lang w:eastAsia="ko-KR"/>
        </w:rPr>
        <w:t xml:space="preserve"> </w:t>
      </w:r>
      <w:r w:rsidRPr="00A661A9">
        <w:rPr>
          <w:color w:val="auto"/>
          <w:kern w:val="2"/>
          <w:szCs w:val="28"/>
          <w:lang w:eastAsia="ko-KR"/>
        </w:rPr>
        <w:t>к</w:t>
      </w:r>
      <w:r w:rsidRPr="00A661A9">
        <w:rPr>
          <w:color w:val="auto"/>
          <w:spacing w:val="1"/>
          <w:kern w:val="2"/>
          <w:szCs w:val="28"/>
          <w:lang w:eastAsia="ko-KR"/>
        </w:rPr>
        <w:t xml:space="preserve"> </w:t>
      </w:r>
      <w:r w:rsidRPr="00A661A9">
        <w:rPr>
          <w:color w:val="auto"/>
          <w:kern w:val="2"/>
          <w:szCs w:val="28"/>
          <w:lang w:eastAsia="ko-KR"/>
        </w:rPr>
        <w:t>информационным</w:t>
      </w:r>
      <w:r w:rsidRPr="00A661A9">
        <w:rPr>
          <w:color w:val="auto"/>
          <w:spacing w:val="1"/>
          <w:kern w:val="2"/>
          <w:szCs w:val="28"/>
          <w:lang w:eastAsia="ko-KR"/>
        </w:rPr>
        <w:t xml:space="preserve"> </w:t>
      </w:r>
      <w:r w:rsidRPr="00A661A9">
        <w:rPr>
          <w:color w:val="auto"/>
          <w:kern w:val="2"/>
          <w:szCs w:val="28"/>
          <w:lang w:eastAsia="ko-KR"/>
        </w:rPr>
        <w:t>ресурсам</w:t>
      </w:r>
      <w:r w:rsidRPr="00A661A9">
        <w:rPr>
          <w:color w:val="auto"/>
          <w:spacing w:val="1"/>
          <w:kern w:val="2"/>
          <w:szCs w:val="28"/>
          <w:lang w:eastAsia="ko-KR"/>
        </w:rPr>
        <w:t xml:space="preserve"> </w:t>
      </w:r>
      <w:r w:rsidRPr="00A661A9">
        <w:rPr>
          <w:color w:val="auto"/>
          <w:kern w:val="2"/>
          <w:szCs w:val="28"/>
          <w:lang w:eastAsia="ko-KR"/>
        </w:rPr>
        <w:t>по</w:t>
      </w:r>
      <w:r w:rsidRPr="00A661A9">
        <w:rPr>
          <w:color w:val="auto"/>
          <w:spacing w:val="1"/>
          <w:kern w:val="2"/>
          <w:szCs w:val="28"/>
          <w:lang w:eastAsia="ko-KR"/>
        </w:rPr>
        <w:t xml:space="preserve"> </w:t>
      </w:r>
      <w:r w:rsidRPr="00A661A9">
        <w:rPr>
          <w:color w:val="auto"/>
          <w:kern w:val="2"/>
          <w:szCs w:val="28"/>
          <w:lang w:eastAsia="ko-KR"/>
        </w:rPr>
        <w:t>профессиональному</w:t>
      </w:r>
      <w:r w:rsidRPr="00A661A9">
        <w:rPr>
          <w:color w:val="auto"/>
          <w:spacing w:val="1"/>
          <w:kern w:val="2"/>
          <w:szCs w:val="28"/>
          <w:lang w:eastAsia="ko-KR"/>
        </w:rPr>
        <w:t xml:space="preserve"> </w:t>
      </w:r>
      <w:r w:rsidRPr="00A661A9">
        <w:rPr>
          <w:color w:val="auto"/>
          <w:kern w:val="2"/>
          <w:szCs w:val="28"/>
          <w:lang w:eastAsia="ko-KR"/>
        </w:rPr>
        <w:t>самоопределению</w:t>
      </w:r>
      <w:r w:rsidRPr="00A661A9">
        <w:rPr>
          <w:color w:val="auto"/>
          <w:spacing w:val="1"/>
          <w:kern w:val="2"/>
          <w:szCs w:val="28"/>
          <w:lang w:eastAsia="ko-KR"/>
        </w:rPr>
        <w:t xml:space="preserve"> </w:t>
      </w:r>
      <w:r w:rsidRPr="00A661A9">
        <w:rPr>
          <w:color w:val="auto"/>
          <w:kern w:val="2"/>
          <w:szCs w:val="28"/>
          <w:lang w:eastAsia="ko-KR"/>
        </w:rPr>
        <w:t>имели</w:t>
      </w:r>
      <w:r w:rsidRPr="00A661A9">
        <w:rPr>
          <w:color w:val="auto"/>
          <w:spacing w:val="1"/>
          <w:kern w:val="2"/>
          <w:szCs w:val="28"/>
          <w:lang w:eastAsia="ko-KR"/>
        </w:rPr>
        <w:t xml:space="preserve"> </w:t>
      </w:r>
      <w:r w:rsidRPr="00A661A9">
        <w:rPr>
          <w:color w:val="auto"/>
          <w:kern w:val="2"/>
          <w:szCs w:val="28"/>
          <w:lang w:eastAsia="ko-KR"/>
        </w:rPr>
        <w:t>не</w:t>
      </w:r>
      <w:r w:rsidRPr="00A661A9">
        <w:rPr>
          <w:color w:val="auto"/>
          <w:spacing w:val="1"/>
          <w:kern w:val="2"/>
          <w:szCs w:val="28"/>
          <w:lang w:eastAsia="ko-KR"/>
        </w:rPr>
        <w:t xml:space="preserve"> </w:t>
      </w:r>
      <w:r w:rsidRPr="00A661A9">
        <w:rPr>
          <w:color w:val="auto"/>
          <w:kern w:val="2"/>
          <w:szCs w:val="28"/>
          <w:lang w:eastAsia="ko-KR"/>
        </w:rPr>
        <w:t>только</w:t>
      </w:r>
      <w:r w:rsidRPr="00A661A9">
        <w:rPr>
          <w:color w:val="auto"/>
          <w:spacing w:val="-57"/>
          <w:kern w:val="2"/>
          <w:szCs w:val="28"/>
          <w:lang w:eastAsia="ko-KR"/>
        </w:rPr>
        <w:t xml:space="preserve"> </w:t>
      </w:r>
      <w:r w:rsidRPr="00A661A9">
        <w:rPr>
          <w:color w:val="auto"/>
          <w:kern w:val="2"/>
          <w:szCs w:val="28"/>
          <w:lang w:eastAsia="ko-KR"/>
        </w:rPr>
        <w:t>жители</w:t>
      </w:r>
      <w:r w:rsidRPr="00A661A9">
        <w:rPr>
          <w:color w:val="auto"/>
          <w:spacing w:val="1"/>
          <w:kern w:val="2"/>
          <w:szCs w:val="28"/>
          <w:lang w:eastAsia="ko-KR"/>
        </w:rPr>
        <w:t xml:space="preserve"> </w:t>
      </w:r>
      <w:r w:rsidRPr="00A661A9">
        <w:rPr>
          <w:color w:val="auto"/>
          <w:kern w:val="2"/>
          <w:szCs w:val="28"/>
          <w:lang w:eastAsia="ko-KR"/>
        </w:rPr>
        <w:t>крупных</w:t>
      </w:r>
      <w:r w:rsidRPr="00A661A9">
        <w:rPr>
          <w:color w:val="auto"/>
          <w:spacing w:val="1"/>
          <w:kern w:val="2"/>
          <w:szCs w:val="28"/>
          <w:lang w:eastAsia="ko-KR"/>
        </w:rPr>
        <w:t xml:space="preserve"> </w:t>
      </w:r>
      <w:r w:rsidRPr="00A661A9">
        <w:rPr>
          <w:color w:val="auto"/>
          <w:kern w:val="2"/>
          <w:szCs w:val="28"/>
          <w:lang w:eastAsia="ko-KR"/>
        </w:rPr>
        <w:t>городов</w:t>
      </w:r>
      <w:r w:rsidRPr="00A661A9">
        <w:rPr>
          <w:color w:val="auto"/>
          <w:spacing w:val="1"/>
          <w:kern w:val="2"/>
          <w:szCs w:val="28"/>
          <w:lang w:eastAsia="ko-KR"/>
        </w:rPr>
        <w:t xml:space="preserve"> </w:t>
      </w:r>
      <w:r w:rsidRPr="00A661A9">
        <w:rPr>
          <w:color w:val="auto"/>
          <w:kern w:val="2"/>
          <w:szCs w:val="28"/>
          <w:lang w:eastAsia="ko-KR"/>
        </w:rPr>
        <w:t>России,</w:t>
      </w:r>
      <w:r w:rsidRPr="00A661A9">
        <w:rPr>
          <w:color w:val="auto"/>
          <w:spacing w:val="1"/>
          <w:kern w:val="2"/>
          <w:szCs w:val="28"/>
          <w:lang w:eastAsia="ko-KR"/>
        </w:rPr>
        <w:t xml:space="preserve"> </w:t>
      </w:r>
      <w:r w:rsidRPr="00A661A9">
        <w:rPr>
          <w:color w:val="auto"/>
          <w:kern w:val="2"/>
          <w:szCs w:val="28"/>
          <w:lang w:eastAsia="ko-KR"/>
        </w:rPr>
        <w:t>но</w:t>
      </w:r>
      <w:r w:rsidRPr="00A661A9">
        <w:rPr>
          <w:color w:val="auto"/>
          <w:spacing w:val="1"/>
          <w:kern w:val="2"/>
          <w:szCs w:val="28"/>
          <w:lang w:eastAsia="ko-KR"/>
        </w:rPr>
        <w:t xml:space="preserve"> </w:t>
      </w:r>
      <w:r w:rsidRPr="00A661A9">
        <w:rPr>
          <w:color w:val="auto"/>
          <w:kern w:val="2"/>
          <w:szCs w:val="28"/>
          <w:lang w:eastAsia="ko-KR"/>
        </w:rPr>
        <w:t>и</w:t>
      </w:r>
      <w:r w:rsidRPr="00A661A9">
        <w:rPr>
          <w:color w:val="auto"/>
          <w:spacing w:val="1"/>
          <w:kern w:val="2"/>
          <w:szCs w:val="28"/>
          <w:lang w:eastAsia="ko-KR"/>
        </w:rPr>
        <w:t xml:space="preserve"> </w:t>
      </w:r>
      <w:r w:rsidRPr="00A661A9">
        <w:rPr>
          <w:color w:val="auto"/>
          <w:kern w:val="2"/>
          <w:szCs w:val="28"/>
          <w:lang w:eastAsia="ko-KR"/>
        </w:rPr>
        <w:t>обучающиеся</w:t>
      </w:r>
      <w:r w:rsidRPr="00A661A9">
        <w:rPr>
          <w:color w:val="auto"/>
          <w:spacing w:val="1"/>
          <w:kern w:val="2"/>
          <w:szCs w:val="28"/>
          <w:lang w:eastAsia="ko-KR"/>
        </w:rPr>
        <w:t xml:space="preserve"> </w:t>
      </w:r>
      <w:r w:rsidRPr="00A661A9">
        <w:rPr>
          <w:color w:val="auto"/>
          <w:kern w:val="2"/>
          <w:szCs w:val="28"/>
          <w:lang w:eastAsia="ko-KR"/>
        </w:rPr>
        <w:t>из</w:t>
      </w:r>
      <w:r w:rsidRPr="00A661A9">
        <w:rPr>
          <w:color w:val="auto"/>
          <w:spacing w:val="1"/>
          <w:kern w:val="2"/>
          <w:szCs w:val="28"/>
          <w:lang w:eastAsia="ko-KR"/>
        </w:rPr>
        <w:t xml:space="preserve"> </w:t>
      </w:r>
      <w:r w:rsidRPr="00A661A9">
        <w:rPr>
          <w:color w:val="auto"/>
          <w:kern w:val="2"/>
          <w:szCs w:val="28"/>
          <w:lang w:eastAsia="ko-KR"/>
        </w:rPr>
        <w:t>отдаленных</w:t>
      </w:r>
      <w:r w:rsidRPr="00A661A9">
        <w:rPr>
          <w:color w:val="auto"/>
          <w:spacing w:val="1"/>
          <w:kern w:val="2"/>
          <w:szCs w:val="28"/>
          <w:lang w:eastAsia="ko-KR"/>
        </w:rPr>
        <w:t xml:space="preserve"> </w:t>
      </w:r>
      <w:r w:rsidRPr="00A661A9">
        <w:rPr>
          <w:color w:val="auto"/>
          <w:kern w:val="2"/>
          <w:szCs w:val="28"/>
          <w:lang w:eastAsia="ko-KR"/>
        </w:rPr>
        <w:t>и</w:t>
      </w:r>
      <w:r w:rsidRPr="00A661A9">
        <w:rPr>
          <w:color w:val="auto"/>
          <w:spacing w:val="1"/>
          <w:kern w:val="2"/>
          <w:szCs w:val="28"/>
          <w:lang w:eastAsia="ko-KR"/>
        </w:rPr>
        <w:t xml:space="preserve"> </w:t>
      </w:r>
      <w:r w:rsidRPr="00A661A9">
        <w:rPr>
          <w:color w:val="auto"/>
          <w:kern w:val="2"/>
          <w:szCs w:val="28"/>
          <w:lang w:eastAsia="ko-KR"/>
        </w:rPr>
        <w:t>труднодоступных</w:t>
      </w:r>
      <w:r w:rsidRPr="00A661A9">
        <w:rPr>
          <w:color w:val="auto"/>
          <w:spacing w:val="-57"/>
          <w:kern w:val="2"/>
          <w:szCs w:val="28"/>
          <w:lang w:eastAsia="ko-KR"/>
        </w:rPr>
        <w:t xml:space="preserve"> </w:t>
      </w:r>
      <w:r w:rsidRPr="00A661A9">
        <w:rPr>
          <w:color w:val="auto"/>
          <w:kern w:val="2"/>
          <w:szCs w:val="28"/>
          <w:lang w:eastAsia="ko-KR"/>
        </w:rPr>
        <w:t>территорий, вне зависимости от их социального статуса и жизненного контекста. Вследствие этого</w:t>
      </w:r>
      <w:r w:rsidRPr="00A661A9">
        <w:rPr>
          <w:color w:val="auto"/>
          <w:spacing w:val="-5"/>
          <w:kern w:val="2"/>
          <w:szCs w:val="28"/>
          <w:lang w:eastAsia="ko-KR"/>
        </w:rPr>
        <w:t xml:space="preserve"> </w:t>
      </w:r>
      <w:r w:rsidRPr="00A661A9">
        <w:rPr>
          <w:color w:val="auto"/>
          <w:kern w:val="2"/>
          <w:szCs w:val="28"/>
          <w:lang w:eastAsia="ko-KR"/>
        </w:rPr>
        <w:t>обеспечение</w:t>
      </w:r>
      <w:r w:rsidRPr="00A661A9">
        <w:rPr>
          <w:color w:val="auto"/>
          <w:spacing w:val="-6"/>
          <w:kern w:val="2"/>
          <w:szCs w:val="28"/>
          <w:lang w:eastAsia="ko-KR"/>
        </w:rPr>
        <w:t xml:space="preserve"> </w:t>
      </w:r>
      <w:r w:rsidRPr="00A661A9">
        <w:rPr>
          <w:color w:val="auto"/>
          <w:kern w:val="2"/>
          <w:szCs w:val="28"/>
          <w:lang w:eastAsia="ko-KR"/>
        </w:rPr>
        <w:t>профориентационной</w:t>
      </w:r>
      <w:r w:rsidRPr="00A661A9">
        <w:rPr>
          <w:color w:val="auto"/>
          <w:spacing w:val="-3"/>
          <w:kern w:val="2"/>
          <w:szCs w:val="28"/>
          <w:lang w:eastAsia="ko-KR"/>
        </w:rPr>
        <w:t xml:space="preserve"> </w:t>
      </w:r>
      <w:r w:rsidRPr="00A661A9">
        <w:rPr>
          <w:color w:val="auto"/>
          <w:kern w:val="2"/>
          <w:szCs w:val="28"/>
          <w:lang w:eastAsia="ko-KR"/>
        </w:rPr>
        <w:t xml:space="preserve">помощи с 2023г внедряется </w:t>
      </w:r>
      <w:r w:rsidRPr="00A661A9">
        <w:rPr>
          <w:b/>
          <w:color w:val="auto"/>
          <w:kern w:val="2"/>
          <w:szCs w:val="28"/>
          <w:lang w:eastAsia="ko-KR"/>
        </w:rPr>
        <w:t>Профориентационный</w:t>
      </w:r>
      <w:r w:rsidRPr="00A661A9">
        <w:rPr>
          <w:b/>
          <w:color w:val="auto"/>
          <w:spacing w:val="-4"/>
          <w:kern w:val="2"/>
          <w:szCs w:val="28"/>
          <w:lang w:eastAsia="ko-KR"/>
        </w:rPr>
        <w:t xml:space="preserve"> </w:t>
      </w:r>
      <w:r w:rsidRPr="00A661A9">
        <w:rPr>
          <w:b/>
          <w:color w:val="auto"/>
          <w:kern w:val="2"/>
          <w:szCs w:val="28"/>
          <w:lang w:eastAsia="ko-KR"/>
        </w:rPr>
        <w:t xml:space="preserve">минимум </w:t>
      </w:r>
      <w:r w:rsidRPr="00A661A9">
        <w:rPr>
          <w:color w:val="auto"/>
          <w:kern w:val="2"/>
          <w:szCs w:val="28"/>
          <w:lang w:eastAsia="ko-KR"/>
        </w:rPr>
        <w:t>для 6 -11 классов</w:t>
      </w:r>
      <w:r w:rsidRPr="00A661A9">
        <w:rPr>
          <w:b/>
          <w:color w:val="auto"/>
          <w:kern w:val="2"/>
          <w:szCs w:val="28"/>
          <w:lang w:eastAsia="ko-KR"/>
        </w:rPr>
        <w:t xml:space="preserve">, </w:t>
      </w:r>
      <w:r w:rsidRPr="00A661A9">
        <w:rPr>
          <w:color w:val="auto"/>
          <w:kern w:val="2"/>
          <w:szCs w:val="28"/>
          <w:lang w:eastAsia="ko-KR"/>
        </w:rPr>
        <w:t>главной</w:t>
      </w:r>
      <w:r w:rsidRPr="00A661A9">
        <w:rPr>
          <w:b/>
          <w:color w:val="auto"/>
          <w:kern w:val="2"/>
          <w:szCs w:val="28"/>
          <w:lang w:eastAsia="ko-KR"/>
        </w:rPr>
        <w:t xml:space="preserve"> </w:t>
      </w:r>
      <w:r w:rsidRPr="00A661A9">
        <w:rPr>
          <w:color w:val="auto"/>
          <w:kern w:val="2"/>
          <w:szCs w:val="28"/>
          <w:lang w:eastAsia="ko-KR"/>
        </w:rPr>
        <w:t>целью которого является выстраивания системы</w:t>
      </w:r>
      <w:r w:rsidRPr="00A661A9">
        <w:rPr>
          <w:color w:val="auto"/>
          <w:spacing w:val="15"/>
          <w:kern w:val="2"/>
          <w:szCs w:val="28"/>
          <w:lang w:eastAsia="ko-KR"/>
        </w:rPr>
        <w:t xml:space="preserve"> </w:t>
      </w:r>
      <w:r w:rsidRPr="00A661A9">
        <w:rPr>
          <w:color w:val="auto"/>
          <w:kern w:val="2"/>
          <w:szCs w:val="28"/>
          <w:lang w:eastAsia="ko-KR"/>
        </w:rPr>
        <w:t>профессиональной</w:t>
      </w:r>
      <w:r w:rsidRPr="00A661A9">
        <w:rPr>
          <w:color w:val="auto"/>
          <w:spacing w:val="17"/>
          <w:kern w:val="2"/>
          <w:szCs w:val="28"/>
          <w:lang w:eastAsia="ko-KR"/>
        </w:rPr>
        <w:t xml:space="preserve"> </w:t>
      </w:r>
      <w:r w:rsidRPr="00A661A9">
        <w:rPr>
          <w:color w:val="auto"/>
          <w:kern w:val="2"/>
          <w:szCs w:val="28"/>
          <w:lang w:eastAsia="ko-KR"/>
        </w:rPr>
        <w:t>ориентации</w:t>
      </w:r>
      <w:r w:rsidRPr="00A661A9">
        <w:rPr>
          <w:color w:val="auto"/>
          <w:spacing w:val="15"/>
          <w:kern w:val="2"/>
          <w:szCs w:val="28"/>
          <w:lang w:eastAsia="ko-KR"/>
        </w:rPr>
        <w:t xml:space="preserve"> </w:t>
      </w:r>
      <w:r w:rsidRPr="00A661A9">
        <w:rPr>
          <w:color w:val="auto"/>
          <w:kern w:val="2"/>
          <w:szCs w:val="28"/>
          <w:lang w:eastAsia="ko-KR"/>
        </w:rPr>
        <w:t>обучающихся,</w:t>
      </w:r>
      <w:r w:rsidRPr="00A661A9">
        <w:rPr>
          <w:color w:val="auto"/>
          <w:spacing w:val="15"/>
          <w:kern w:val="2"/>
          <w:szCs w:val="28"/>
          <w:lang w:eastAsia="ko-KR"/>
        </w:rPr>
        <w:t xml:space="preserve"> </w:t>
      </w:r>
      <w:r w:rsidRPr="00A661A9">
        <w:rPr>
          <w:color w:val="auto"/>
          <w:kern w:val="2"/>
          <w:szCs w:val="28"/>
          <w:lang w:eastAsia="ko-KR"/>
        </w:rPr>
        <w:t>которая</w:t>
      </w:r>
      <w:r w:rsidRPr="00A661A9">
        <w:rPr>
          <w:color w:val="auto"/>
          <w:spacing w:val="-57"/>
          <w:kern w:val="2"/>
          <w:szCs w:val="28"/>
          <w:lang w:eastAsia="ko-KR"/>
        </w:rPr>
        <w:t xml:space="preserve"> </w:t>
      </w:r>
      <w:r w:rsidRPr="00A661A9">
        <w:rPr>
          <w:color w:val="auto"/>
          <w:kern w:val="2"/>
          <w:szCs w:val="28"/>
          <w:lang w:eastAsia="ko-KR"/>
        </w:rPr>
        <w:t>реализуется</w:t>
      </w:r>
      <w:r w:rsidRPr="00A661A9">
        <w:rPr>
          <w:color w:val="auto"/>
          <w:spacing w:val="-1"/>
          <w:kern w:val="2"/>
          <w:szCs w:val="28"/>
          <w:lang w:eastAsia="ko-KR"/>
        </w:rPr>
        <w:t xml:space="preserve"> </w:t>
      </w:r>
      <w:r w:rsidRPr="00A661A9">
        <w:rPr>
          <w:color w:val="auto"/>
          <w:kern w:val="2"/>
          <w:szCs w:val="28"/>
          <w:lang w:eastAsia="ko-KR"/>
        </w:rPr>
        <w:t>в</w:t>
      </w:r>
      <w:r w:rsidRPr="00A661A9">
        <w:rPr>
          <w:color w:val="auto"/>
          <w:spacing w:val="-2"/>
          <w:kern w:val="2"/>
          <w:szCs w:val="28"/>
          <w:lang w:eastAsia="ko-KR"/>
        </w:rPr>
        <w:t xml:space="preserve"> </w:t>
      </w:r>
      <w:r w:rsidRPr="00A661A9">
        <w:rPr>
          <w:color w:val="auto"/>
          <w:kern w:val="2"/>
          <w:szCs w:val="28"/>
          <w:lang w:eastAsia="ko-KR"/>
        </w:rPr>
        <w:t>образовательной, воспитательной и</w:t>
      </w:r>
      <w:r w:rsidRPr="00A661A9">
        <w:rPr>
          <w:color w:val="auto"/>
          <w:spacing w:val="1"/>
          <w:kern w:val="2"/>
          <w:szCs w:val="28"/>
          <w:lang w:eastAsia="ko-KR"/>
        </w:rPr>
        <w:t xml:space="preserve"> </w:t>
      </w:r>
      <w:r w:rsidRPr="00A661A9">
        <w:rPr>
          <w:color w:val="auto"/>
          <w:kern w:val="2"/>
          <w:szCs w:val="28"/>
          <w:lang w:eastAsia="ko-KR"/>
        </w:rPr>
        <w:t>иных</w:t>
      </w:r>
      <w:r w:rsidRPr="00A661A9">
        <w:rPr>
          <w:color w:val="auto"/>
          <w:spacing w:val="1"/>
          <w:kern w:val="2"/>
          <w:szCs w:val="28"/>
          <w:lang w:eastAsia="ko-KR"/>
        </w:rPr>
        <w:t xml:space="preserve"> </w:t>
      </w:r>
      <w:r w:rsidRPr="00A661A9">
        <w:rPr>
          <w:color w:val="auto"/>
          <w:kern w:val="2"/>
          <w:szCs w:val="28"/>
          <w:lang w:eastAsia="ko-KR"/>
        </w:rPr>
        <w:t>видах</w:t>
      </w:r>
      <w:r w:rsidRPr="00A661A9">
        <w:rPr>
          <w:color w:val="auto"/>
          <w:spacing w:val="2"/>
          <w:kern w:val="2"/>
          <w:szCs w:val="28"/>
          <w:lang w:eastAsia="ko-KR"/>
        </w:rPr>
        <w:t xml:space="preserve"> </w:t>
      </w:r>
      <w:r w:rsidRPr="00A661A9">
        <w:rPr>
          <w:color w:val="auto"/>
          <w:kern w:val="2"/>
          <w:szCs w:val="28"/>
          <w:lang w:eastAsia="ko-KR"/>
        </w:rPr>
        <w:t>деятельности.</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color w:val="auto"/>
          <w:kern w:val="2"/>
          <w:szCs w:val="28"/>
          <w:lang w:eastAsia="ko-KR"/>
        </w:rPr>
        <w:t xml:space="preserve">  Профориентационный минимум в школе реализуется на основном уровне </w:t>
      </w:r>
      <w:r w:rsidRPr="00BB6346">
        <w:rPr>
          <w:color w:val="auto"/>
          <w:kern w:val="2"/>
          <w:szCs w:val="28"/>
          <w:lang w:eastAsia="ko-KR"/>
        </w:rPr>
        <w:t>(рекомендованная</w:t>
      </w:r>
      <w:r w:rsidRPr="00BB6346">
        <w:rPr>
          <w:color w:val="auto"/>
          <w:spacing w:val="1"/>
          <w:kern w:val="2"/>
          <w:szCs w:val="28"/>
          <w:lang w:eastAsia="ko-KR"/>
        </w:rPr>
        <w:t xml:space="preserve"> </w:t>
      </w:r>
      <w:r w:rsidRPr="00BB6346">
        <w:rPr>
          <w:color w:val="auto"/>
          <w:kern w:val="2"/>
          <w:szCs w:val="28"/>
          <w:lang w:eastAsia="ko-KR"/>
        </w:rPr>
        <w:t>учебная</w:t>
      </w:r>
      <w:r w:rsidRPr="00BB6346">
        <w:rPr>
          <w:color w:val="auto"/>
          <w:spacing w:val="-1"/>
          <w:kern w:val="2"/>
          <w:szCs w:val="28"/>
          <w:lang w:eastAsia="ko-KR"/>
        </w:rPr>
        <w:t xml:space="preserve"> </w:t>
      </w:r>
      <w:r w:rsidRPr="00BB6346">
        <w:rPr>
          <w:color w:val="auto"/>
          <w:kern w:val="2"/>
          <w:szCs w:val="28"/>
          <w:lang w:eastAsia="ko-KR"/>
        </w:rPr>
        <w:t>нагрузка</w:t>
      </w:r>
      <w:r w:rsidRPr="00BB6346">
        <w:rPr>
          <w:color w:val="auto"/>
          <w:spacing w:val="-3"/>
          <w:kern w:val="2"/>
          <w:szCs w:val="28"/>
          <w:lang w:eastAsia="ko-KR"/>
        </w:rPr>
        <w:t xml:space="preserve"> </w:t>
      </w:r>
      <w:r w:rsidRPr="00BB6346">
        <w:rPr>
          <w:color w:val="auto"/>
          <w:kern w:val="2"/>
          <w:szCs w:val="28"/>
          <w:lang w:eastAsia="ko-KR"/>
        </w:rPr>
        <w:t>–</w:t>
      </w:r>
      <w:r w:rsidRPr="00BB6346">
        <w:rPr>
          <w:color w:val="auto"/>
          <w:spacing w:val="-1"/>
          <w:kern w:val="2"/>
          <w:szCs w:val="28"/>
          <w:lang w:eastAsia="ko-KR"/>
        </w:rPr>
        <w:t xml:space="preserve"> </w:t>
      </w:r>
      <w:r w:rsidRPr="00BB6346">
        <w:rPr>
          <w:color w:val="auto"/>
          <w:kern w:val="2"/>
          <w:szCs w:val="28"/>
          <w:lang w:eastAsia="ko-KR"/>
        </w:rPr>
        <w:t>не</w:t>
      </w:r>
      <w:r w:rsidRPr="00BB6346">
        <w:rPr>
          <w:color w:val="auto"/>
          <w:spacing w:val="-2"/>
          <w:kern w:val="2"/>
          <w:szCs w:val="28"/>
          <w:lang w:eastAsia="ko-KR"/>
        </w:rPr>
        <w:t xml:space="preserve"> </w:t>
      </w:r>
      <w:r w:rsidRPr="00BB6346">
        <w:rPr>
          <w:color w:val="auto"/>
          <w:kern w:val="2"/>
          <w:szCs w:val="28"/>
          <w:lang w:eastAsia="ko-KR"/>
        </w:rPr>
        <w:t>менее</w:t>
      </w:r>
      <w:r w:rsidRPr="00BB6346">
        <w:rPr>
          <w:color w:val="auto"/>
          <w:spacing w:val="-3"/>
          <w:kern w:val="2"/>
          <w:szCs w:val="28"/>
          <w:lang w:eastAsia="ko-KR"/>
        </w:rPr>
        <w:t xml:space="preserve"> </w:t>
      </w:r>
      <w:r w:rsidRPr="00BB6346">
        <w:rPr>
          <w:color w:val="auto"/>
          <w:kern w:val="2"/>
          <w:szCs w:val="28"/>
          <w:lang w:eastAsia="ko-KR"/>
        </w:rPr>
        <w:t>40</w:t>
      </w:r>
      <w:r w:rsidRPr="00BB6346">
        <w:rPr>
          <w:color w:val="auto"/>
          <w:spacing w:val="-1"/>
          <w:kern w:val="2"/>
          <w:szCs w:val="28"/>
          <w:lang w:eastAsia="ko-KR"/>
        </w:rPr>
        <w:t xml:space="preserve"> </w:t>
      </w:r>
      <w:r w:rsidRPr="00BB6346">
        <w:rPr>
          <w:color w:val="auto"/>
          <w:kern w:val="2"/>
          <w:szCs w:val="28"/>
          <w:lang w:eastAsia="ko-KR"/>
        </w:rPr>
        <w:t>часов</w:t>
      </w:r>
      <w:r w:rsidRPr="00BB6346">
        <w:rPr>
          <w:color w:val="auto"/>
          <w:spacing w:val="-2"/>
          <w:kern w:val="2"/>
          <w:szCs w:val="28"/>
          <w:lang w:eastAsia="ko-KR"/>
        </w:rPr>
        <w:t xml:space="preserve"> </w:t>
      </w:r>
      <w:r w:rsidRPr="00BB6346">
        <w:rPr>
          <w:color w:val="auto"/>
          <w:kern w:val="2"/>
          <w:szCs w:val="28"/>
          <w:lang w:eastAsia="ko-KR"/>
        </w:rPr>
        <w:t>и реализуется в следующих форматах:</w:t>
      </w:r>
    </w:p>
    <w:p w:rsidR="00A661A9" w:rsidRPr="00A661A9" w:rsidRDefault="00A661A9" w:rsidP="00A661A9">
      <w:pPr>
        <w:widowControl w:val="0"/>
        <w:tabs>
          <w:tab w:val="left" w:pos="142"/>
        </w:tabs>
        <w:autoSpaceDE w:val="0"/>
        <w:autoSpaceDN w:val="0"/>
        <w:spacing w:after="0" w:line="240" w:lineRule="auto"/>
        <w:ind w:left="0" w:firstLine="709"/>
        <w:rPr>
          <w:rFonts w:ascii="Calibri" w:eastAsia="№Е" w:hAnsi="Calibri"/>
          <w:color w:val="auto"/>
          <w:kern w:val="2"/>
          <w:szCs w:val="28"/>
          <w:lang w:eastAsia="x-none"/>
        </w:rPr>
      </w:pPr>
      <w:r w:rsidRPr="00A661A9">
        <w:rPr>
          <w:rFonts w:eastAsia="№Е"/>
          <w:b/>
          <w:i/>
          <w:kern w:val="2"/>
          <w:szCs w:val="28"/>
          <w:shd w:val="clear" w:color="auto" w:fill="FFFFFF"/>
          <w:lang w:eastAsia="x-none"/>
        </w:rPr>
        <w:t>Урочная деятельность.</w:t>
      </w:r>
      <w:r w:rsidRPr="00A661A9">
        <w:rPr>
          <w:rFonts w:ascii="Arial" w:eastAsia="№Е" w:hAnsi="Arial" w:cs="Arial"/>
          <w:kern w:val="2"/>
          <w:szCs w:val="28"/>
          <w:shd w:val="clear" w:color="auto" w:fill="FFFFFF"/>
          <w:lang w:eastAsia="x-none"/>
        </w:rPr>
        <w:t xml:space="preserve"> </w:t>
      </w:r>
      <w:r w:rsidRPr="00A661A9">
        <w:rPr>
          <w:rFonts w:ascii="№Е" w:eastAsia="№Е"/>
          <w:color w:val="auto"/>
          <w:kern w:val="2"/>
          <w:szCs w:val="28"/>
          <w:lang w:eastAsia="x-none"/>
        </w:rPr>
        <w:t>Она</w:t>
      </w:r>
      <w:r w:rsidRPr="00A661A9">
        <w:rPr>
          <w:rFonts w:ascii="№Е" w:eastAsia="№Е"/>
          <w:color w:val="auto"/>
          <w:spacing w:val="60"/>
          <w:kern w:val="2"/>
          <w:szCs w:val="28"/>
          <w:lang w:eastAsia="x-none"/>
        </w:rPr>
        <w:t xml:space="preserve"> </w:t>
      </w:r>
      <w:r w:rsidRPr="00A661A9">
        <w:rPr>
          <w:rFonts w:ascii="№Е" w:eastAsia="№Е"/>
          <w:i/>
          <w:color w:val="auto"/>
          <w:kern w:val="2"/>
          <w:szCs w:val="28"/>
          <w:lang w:eastAsia="x-none"/>
        </w:rPr>
        <w:t>включает</w:t>
      </w:r>
      <w:r w:rsidRPr="00A661A9">
        <w:rPr>
          <w:rFonts w:ascii="№Е" w:eastAsia="№Е"/>
          <w:color w:val="auto"/>
          <w:kern w:val="2"/>
          <w:szCs w:val="28"/>
          <w:lang w:eastAsia="x-none"/>
        </w:rPr>
        <w:t>:</w:t>
      </w:r>
      <w:r w:rsidRPr="00A661A9">
        <w:rPr>
          <w:rFonts w:ascii="№Е" w:eastAsia="№Е"/>
          <w:color w:val="auto"/>
          <w:spacing w:val="60"/>
          <w:kern w:val="2"/>
          <w:szCs w:val="28"/>
          <w:lang w:eastAsia="x-none"/>
        </w:rPr>
        <w:t xml:space="preserve"> </w:t>
      </w:r>
      <w:r w:rsidRPr="00A661A9">
        <w:rPr>
          <w:rFonts w:ascii="№Е" w:eastAsia="№Е"/>
          <w:color w:val="auto"/>
          <w:kern w:val="2"/>
          <w:szCs w:val="28"/>
          <w:lang w:eastAsia="x-none"/>
        </w:rPr>
        <w:t>профориентационое</w:t>
      </w:r>
      <w:r w:rsidRPr="00A661A9">
        <w:rPr>
          <w:rFonts w:ascii="№Е" w:eastAsia="№Е"/>
          <w:color w:val="auto"/>
          <w:spacing w:val="60"/>
          <w:kern w:val="2"/>
          <w:szCs w:val="28"/>
          <w:lang w:eastAsia="x-none"/>
        </w:rPr>
        <w:t xml:space="preserve"> </w:t>
      </w:r>
      <w:r w:rsidRPr="00A661A9">
        <w:rPr>
          <w:rFonts w:ascii="№Е" w:eastAsia="№Е"/>
          <w:color w:val="auto"/>
          <w:kern w:val="2"/>
          <w:szCs w:val="28"/>
          <w:lang w:eastAsia="x-none"/>
        </w:rPr>
        <w:t>содержание</w:t>
      </w:r>
      <w:r w:rsidRPr="00A661A9">
        <w:rPr>
          <w:rFonts w:ascii="№Е" w:eastAsia="№Е"/>
          <w:color w:val="auto"/>
          <w:spacing w:val="60"/>
          <w:kern w:val="2"/>
          <w:szCs w:val="28"/>
          <w:lang w:eastAsia="x-none"/>
        </w:rPr>
        <w:t xml:space="preserve"> </w:t>
      </w:r>
      <w:r w:rsidRPr="00A661A9">
        <w:rPr>
          <w:rFonts w:ascii="№Е" w:eastAsia="№Е"/>
          <w:color w:val="auto"/>
          <w:kern w:val="2"/>
          <w:szCs w:val="28"/>
          <w:lang w:eastAsia="x-none"/>
        </w:rPr>
        <w:t>уроков</w:t>
      </w:r>
      <w:r w:rsidRPr="00A661A9">
        <w:rPr>
          <w:rFonts w:ascii="№Е" w:eastAsia="№Е"/>
          <w:color w:val="auto"/>
          <w:spacing w:val="1"/>
          <w:kern w:val="2"/>
          <w:szCs w:val="28"/>
          <w:lang w:eastAsia="x-none"/>
        </w:rPr>
        <w:t xml:space="preserve"> </w:t>
      </w:r>
      <w:r w:rsidRPr="00A661A9">
        <w:rPr>
          <w:rFonts w:ascii="№Е" w:eastAsia="№Е"/>
          <w:color w:val="auto"/>
          <w:kern w:val="2"/>
          <w:szCs w:val="28"/>
          <w:lang w:eastAsia="x-none"/>
        </w:rPr>
        <w:t>по</w:t>
      </w:r>
      <w:r w:rsidRPr="00A661A9">
        <w:rPr>
          <w:rFonts w:ascii="№Е" w:eastAsia="№Е"/>
          <w:color w:val="auto"/>
          <w:kern w:val="2"/>
          <w:szCs w:val="28"/>
          <w:lang w:eastAsia="x-none"/>
        </w:rPr>
        <w:t xml:space="preserve"> </w:t>
      </w:r>
      <w:r w:rsidRPr="00A661A9">
        <w:rPr>
          <w:rFonts w:ascii="№Е" w:eastAsia="№Е"/>
          <w:color w:val="auto"/>
          <w:kern w:val="2"/>
          <w:szCs w:val="28"/>
          <w:lang w:eastAsia="x-none"/>
        </w:rPr>
        <w:t>предметам</w:t>
      </w:r>
      <w:r w:rsidRPr="00A661A9">
        <w:rPr>
          <w:rFonts w:ascii="№Е" w:eastAsia="№Е"/>
          <w:color w:val="auto"/>
          <w:kern w:val="2"/>
          <w:szCs w:val="28"/>
          <w:lang w:eastAsia="x-none"/>
        </w:rPr>
        <w:t xml:space="preserve"> </w:t>
      </w:r>
      <w:r w:rsidRPr="00A661A9">
        <w:rPr>
          <w:rFonts w:ascii="№Е" w:eastAsia="№Е"/>
          <w:color w:val="auto"/>
          <w:kern w:val="2"/>
          <w:szCs w:val="28"/>
          <w:lang w:eastAsia="x-none"/>
        </w:rPr>
        <w:t>общеобразовательного</w:t>
      </w:r>
      <w:r w:rsidRPr="00A661A9">
        <w:rPr>
          <w:rFonts w:ascii="№Е" w:eastAsia="№Е"/>
          <w:color w:val="auto"/>
          <w:kern w:val="2"/>
          <w:szCs w:val="28"/>
          <w:lang w:eastAsia="x-none"/>
        </w:rPr>
        <w:t xml:space="preserve"> </w:t>
      </w:r>
      <w:r w:rsidRPr="00A661A9">
        <w:rPr>
          <w:rFonts w:ascii="№Е" w:eastAsia="№Е"/>
          <w:color w:val="auto"/>
          <w:kern w:val="2"/>
          <w:szCs w:val="28"/>
          <w:lang w:eastAsia="x-none"/>
        </w:rPr>
        <w:t>цикла</w:t>
      </w:r>
      <w:r w:rsidRPr="00A661A9">
        <w:rPr>
          <w:rFonts w:ascii="№Е" w:eastAsia="№Е"/>
          <w:color w:val="auto"/>
          <w:kern w:val="2"/>
          <w:szCs w:val="28"/>
          <w:lang w:eastAsia="x-none"/>
        </w:rPr>
        <w:t xml:space="preserve"> (</w:t>
      </w:r>
      <w:r w:rsidRPr="00A661A9">
        <w:rPr>
          <w:rFonts w:ascii="№Е" w:eastAsia="№Е"/>
          <w:color w:val="auto"/>
          <w:kern w:val="2"/>
          <w:szCs w:val="28"/>
          <w:lang w:eastAsia="x-none"/>
        </w:rPr>
        <w:t>физика</w:t>
      </w:r>
      <w:r w:rsidRPr="00A661A9">
        <w:rPr>
          <w:rFonts w:ascii="№Е" w:eastAsia="№Е"/>
          <w:color w:val="auto"/>
          <w:kern w:val="2"/>
          <w:szCs w:val="28"/>
          <w:lang w:eastAsia="x-none"/>
        </w:rPr>
        <w:t xml:space="preserve">, </w:t>
      </w:r>
      <w:r w:rsidRPr="00A661A9">
        <w:rPr>
          <w:rFonts w:ascii="№Е" w:eastAsia="№Е"/>
          <w:color w:val="auto"/>
          <w:kern w:val="2"/>
          <w:szCs w:val="28"/>
          <w:lang w:eastAsia="x-none"/>
        </w:rPr>
        <w:t>химия</w:t>
      </w:r>
      <w:r w:rsidRPr="00A661A9">
        <w:rPr>
          <w:rFonts w:ascii="№Е" w:eastAsia="№Е"/>
          <w:color w:val="auto"/>
          <w:kern w:val="2"/>
          <w:szCs w:val="28"/>
          <w:lang w:eastAsia="x-none"/>
        </w:rPr>
        <w:t xml:space="preserve">, </w:t>
      </w:r>
      <w:r w:rsidRPr="00A661A9">
        <w:rPr>
          <w:rFonts w:ascii="№Е" w:eastAsia="№Е"/>
          <w:color w:val="auto"/>
          <w:kern w:val="2"/>
          <w:szCs w:val="28"/>
          <w:lang w:eastAsia="x-none"/>
        </w:rPr>
        <w:t>математика</w:t>
      </w:r>
      <w:r w:rsidRPr="00A661A9">
        <w:rPr>
          <w:rFonts w:ascii="№Е" w:eastAsia="№Е"/>
          <w:color w:val="auto"/>
          <w:kern w:val="2"/>
          <w:szCs w:val="28"/>
          <w:lang w:eastAsia="x-none"/>
        </w:rPr>
        <w:t xml:space="preserve"> </w:t>
      </w:r>
      <w:r w:rsidRPr="00A661A9">
        <w:rPr>
          <w:rFonts w:ascii="№Е" w:eastAsia="№Е"/>
          <w:color w:val="auto"/>
          <w:kern w:val="2"/>
          <w:szCs w:val="28"/>
          <w:lang w:eastAsia="x-none"/>
        </w:rPr>
        <w:t>и</w:t>
      </w:r>
      <w:r w:rsidRPr="00A661A9">
        <w:rPr>
          <w:rFonts w:ascii="№Е" w:eastAsia="№Е"/>
          <w:color w:val="auto"/>
          <w:kern w:val="2"/>
          <w:szCs w:val="28"/>
          <w:lang w:eastAsia="x-none"/>
        </w:rPr>
        <w:t xml:space="preserve"> </w:t>
      </w:r>
      <w:r w:rsidRPr="00A661A9">
        <w:rPr>
          <w:rFonts w:ascii="№Е" w:eastAsia="№Е"/>
          <w:color w:val="auto"/>
          <w:kern w:val="2"/>
          <w:szCs w:val="28"/>
          <w:lang w:eastAsia="x-none"/>
        </w:rPr>
        <w:t>т</w:t>
      </w:r>
      <w:r w:rsidRPr="00A661A9">
        <w:rPr>
          <w:rFonts w:ascii="№Е" w:eastAsia="№Е"/>
          <w:color w:val="auto"/>
          <w:kern w:val="2"/>
          <w:szCs w:val="28"/>
          <w:lang w:eastAsia="x-none"/>
        </w:rPr>
        <w:t>.</w:t>
      </w:r>
      <w:r w:rsidRPr="00A661A9">
        <w:rPr>
          <w:rFonts w:ascii="№Е" w:eastAsia="№Е"/>
          <w:color w:val="auto"/>
          <w:kern w:val="2"/>
          <w:szCs w:val="28"/>
          <w:lang w:eastAsia="x-none"/>
        </w:rPr>
        <w:t>д</w:t>
      </w:r>
      <w:r w:rsidRPr="00A661A9">
        <w:rPr>
          <w:rFonts w:ascii="№Е" w:eastAsia="№Е"/>
          <w:color w:val="auto"/>
          <w:kern w:val="2"/>
          <w:szCs w:val="28"/>
          <w:lang w:eastAsia="x-none"/>
        </w:rPr>
        <w:t>.),</w:t>
      </w:r>
      <w:r w:rsidRPr="00A661A9">
        <w:rPr>
          <w:rFonts w:ascii="№Е" w:eastAsia="№Е"/>
          <w:color w:val="auto"/>
          <w:spacing w:val="1"/>
          <w:kern w:val="2"/>
          <w:szCs w:val="28"/>
          <w:lang w:eastAsia="x-none"/>
        </w:rPr>
        <w:t xml:space="preserve"> </w:t>
      </w:r>
      <w:r w:rsidRPr="00A661A9">
        <w:rPr>
          <w:rFonts w:ascii="№Е" w:eastAsia="№Е"/>
          <w:color w:val="auto"/>
          <w:kern w:val="2"/>
          <w:szCs w:val="28"/>
          <w:lang w:eastAsia="x-none"/>
        </w:rPr>
        <w:t>где</w:t>
      </w:r>
      <w:r w:rsidRPr="00A661A9">
        <w:rPr>
          <w:rFonts w:ascii="№Е" w:eastAsia="№Е"/>
          <w:color w:val="auto"/>
          <w:spacing w:val="60"/>
          <w:kern w:val="2"/>
          <w:szCs w:val="28"/>
          <w:lang w:eastAsia="x-none"/>
        </w:rPr>
        <w:t xml:space="preserve"> </w:t>
      </w:r>
      <w:r w:rsidRPr="00A661A9">
        <w:rPr>
          <w:rFonts w:ascii="№Е" w:eastAsia="№Е"/>
          <w:color w:val="auto"/>
          <w:kern w:val="2"/>
          <w:szCs w:val="28"/>
          <w:lang w:eastAsia="x-none"/>
        </w:rPr>
        <w:t>рассматривается</w:t>
      </w:r>
      <w:r w:rsidRPr="00A661A9">
        <w:rPr>
          <w:rFonts w:ascii="№Е" w:eastAsia="№Е"/>
          <w:color w:val="auto"/>
          <w:spacing w:val="60"/>
          <w:kern w:val="2"/>
          <w:szCs w:val="28"/>
          <w:lang w:eastAsia="x-none"/>
        </w:rPr>
        <w:t xml:space="preserve"> </w:t>
      </w:r>
      <w:r w:rsidRPr="00A661A9">
        <w:rPr>
          <w:rFonts w:ascii="№Е" w:eastAsia="№Е"/>
          <w:color w:val="auto"/>
          <w:kern w:val="2"/>
          <w:szCs w:val="28"/>
          <w:lang w:eastAsia="x-none"/>
        </w:rPr>
        <w:t>значимость</w:t>
      </w:r>
      <w:r w:rsidRPr="00A661A9">
        <w:rPr>
          <w:rFonts w:ascii="№Е" w:eastAsia="№Е"/>
          <w:color w:val="auto"/>
          <w:spacing w:val="60"/>
          <w:kern w:val="2"/>
          <w:szCs w:val="28"/>
          <w:lang w:eastAsia="x-none"/>
        </w:rPr>
        <w:t xml:space="preserve"> </w:t>
      </w:r>
      <w:r w:rsidRPr="00A661A9">
        <w:rPr>
          <w:rFonts w:ascii="№Е" w:eastAsia="№Е"/>
          <w:color w:val="auto"/>
          <w:kern w:val="2"/>
          <w:szCs w:val="28"/>
          <w:lang w:eastAsia="x-none"/>
        </w:rPr>
        <w:t>учебного</w:t>
      </w:r>
      <w:r w:rsidRPr="00A661A9">
        <w:rPr>
          <w:rFonts w:ascii="№Е" w:eastAsia="№Е"/>
          <w:color w:val="auto"/>
          <w:spacing w:val="60"/>
          <w:kern w:val="2"/>
          <w:szCs w:val="28"/>
          <w:lang w:eastAsia="x-none"/>
        </w:rPr>
        <w:t xml:space="preserve"> </w:t>
      </w:r>
      <w:r w:rsidRPr="00A661A9">
        <w:rPr>
          <w:rFonts w:ascii="№Е" w:eastAsia="№Е"/>
          <w:color w:val="auto"/>
          <w:kern w:val="2"/>
          <w:szCs w:val="28"/>
          <w:lang w:eastAsia="x-none"/>
        </w:rPr>
        <w:t>предмета</w:t>
      </w:r>
      <w:r w:rsidRPr="00A661A9">
        <w:rPr>
          <w:rFonts w:ascii="№Е" w:eastAsia="№Е"/>
          <w:color w:val="auto"/>
          <w:spacing w:val="60"/>
          <w:kern w:val="2"/>
          <w:szCs w:val="28"/>
          <w:lang w:eastAsia="x-none"/>
        </w:rPr>
        <w:t xml:space="preserve"> </w:t>
      </w:r>
      <w:r w:rsidRPr="00A661A9">
        <w:rPr>
          <w:rFonts w:ascii="№Е" w:eastAsia="№Е"/>
          <w:color w:val="auto"/>
          <w:kern w:val="2"/>
          <w:szCs w:val="28"/>
          <w:lang w:eastAsia="x-none"/>
        </w:rPr>
        <w:t>в</w:t>
      </w:r>
      <w:r w:rsidRPr="00A661A9">
        <w:rPr>
          <w:rFonts w:ascii="№Е" w:eastAsia="№Е"/>
          <w:color w:val="auto"/>
          <w:spacing w:val="60"/>
          <w:kern w:val="2"/>
          <w:szCs w:val="28"/>
          <w:lang w:eastAsia="x-none"/>
        </w:rPr>
        <w:t xml:space="preserve"> </w:t>
      </w:r>
      <w:r w:rsidRPr="00A661A9">
        <w:rPr>
          <w:rFonts w:ascii="№Е" w:eastAsia="№Е"/>
          <w:color w:val="auto"/>
          <w:kern w:val="2"/>
          <w:szCs w:val="28"/>
          <w:lang w:eastAsia="x-none"/>
        </w:rPr>
        <w:t>профессиональной</w:t>
      </w:r>
      <w:r w:rsidRPr="00A661A9">
        <w:rPr>
          <w:rFonts w:ascii="№Е" w:eastAsia="№Е"/>
          <w:color w:val="auto"/>
          <w:spacing w:val="60"/>
          <w:kern w:val="2"/>
          <w:szCs w:val="28"/>
          <w:lang w:eastAsia="x-none"/>
        </w:rPr>
        <w:t xml:space="preserve"> </w:t>
      </w:r>
      <w:r w:rsidRPr="00A661A9">
        <w:rPr>
          <w:rFonts w:ascii="№Е" w:eastAsia="№Е"/>
          <w:color w:val="auto"/>
          <w:kern w:val="2"/>
          <w:szCs w:val="28"/>
          <w:lang w:eastAsia="x-none"/>
        </w:rPr>
        <w:t>деятельности</w:t>
      </w:r>
      <w:r w:rsidRPr="00A661A9">
        <w:rPr>
          <w:rFonts w:ascii="№Е" w:eastAsia="№Е"/>
          <w:color w:val="auto"/>
          <w:kern w:val="2"/>
          <w:szCs w:val="28"/>
          <w:lang w:eastAsia="x-none"/>
        </w:rPr>
        <w:t>.</w:t>
      </w:r>
      <w:r w:rsidRPr="00A661A9">
        <w:rPr>
          <w:rFonts w:ascii="№Е" w:eastAsia="№Е"/>
          <w:color w:val="auto"/>
          <w:spacing w:val="1"/>
          <w:kern w:val="2"/>
          <w:szCs w:val="28"/>
          <w:lang w:eastAsia="x-none"/>
        </w:rPr>
        <w:t xml:space="preserve"> </w:t>
      </w:r>
      <w:r w:rsidRPr="00A661A9">
        <w:rPr>
          <w:rFonts w:ascii="№Е" w:eastAsia="№Е"/>
          <w:color w:val="auto"/>
          <w:kern w:val="2"/>
          <w:szCs w:val="28"/>
          <w:lang w:eastAsia="x-none"/>
        </w:rPr>
        <w:t>Не</w:t>
      </w:r>
      <w:r w:rsidRPr="00A661A9">
        <w:rPr>
          <w:rFonts w:ascii="№Е" w:eastAsia="№Е"/>
          <w:color w:val="auto"/>
          <w:kern w:val="2"/>
          <w:szCs w:val="28"/>
          <w:lang w:eastAsia="x-none"/>
        </w:rPr>
        <w:t xml:space="preserve"> </w:t>
      </w:r>
      <w:r w:rsidRPr="00A661A9">
        <w:rPr>
          <w:rFonts w:ascii="№Е" w:eastAsia="№Е"/>
          <w:color w:val="auto"/>
          <w:kern w:val="2"/>
          <w:szCs w:val="28"/>
          <w:lang w:eastAsia="x-none"/>
        </w:rPr>
        <w:t>предполагает</w:t>
      </w:r>
      <w:r w:rsidRPr="00A661A9">
        <w:rPr>
          <w:rFonts w:ascii="№Е" w:eastAsia="№Е"/>
          <w:color w:val="auto"/>
          <w:kern w:val="2"/>
          <w:szCs w:val="28"/>
          <w:lang w:eastAsia="x-none"/>
        </w:rPr>
        <w:t xml:space="preserve"> </w:t>
      </w:r>
      <w:r w:rsidRPr="00A661A9">
        <w:rPr>
          <w:rFonts w:ascii="№Е" w:eastAsia="№Е"/>
          <w:color w:val="auto"/>
          <w:kern w:val="2"/>
          <w:szCs w:val="28"/>
          <w:lang w:eastAsia="x-none"/>
        </w:rPr>
        <w:t>проведение</w:t>
      </w:r>
      <w:r w:rsidRPr="00A661A9">
        <w:rPr>
          <w:rFonts w:ascii="№Е" w:eastAsia="№Е"/>
          <w:color w:val="auto"/>
          <w:kern w:val="2"/>
          <w:szCs w:val="28"/>
          <w:lang w:eastAsia="x-none"/>
        </w:rPr>
        <w:t xml:space="preserve"> </w:t>
      </w:r>
      <w:r w:rsidRPr="00A661A9">
        <w:rPr>
          <w:rFonts w:ascii="№Е" w:eastAsia="№Е"/>
          <w:color w:val="auto"/>
          <w:kern w:val="2"/>
          <w:szCs w:val="28"/>
          <w:lang w:eastAsia="x-none"/>
        </w:rPr>
        <w:t>дополнительных</w:t>
      </w:r>
      <w:r w:rsidRPr="00A661A9">
        <w:rPr>
          <w:rFonts w:ascii="№Е" w:eastAsia="№Е"/>
          <w:color w:val="auto"/>
          <w:kern w:val="2"/>
          <w:szCs w:val="28"/>
          <w:lang w:eastAsia="x-none"/>
        </w:rPr>
        <w:t xml:space="preserve"> </w:t>
      </w:r>
      <w:r w:rsidRPr="00A661A9">
        <w:rPr>
          <w:rFonts w:ascii="№Е" w:eastAsia="№Е"/>
          <w:color w:val="auto"/>
          <w:kern w:val="2"/>
          <w:szCs w:val="28"/>
          <w:lang w:eastAsia="x-none"/>
        </w:rPr>
        <w:t>уроков</w:t>
      </w:r>
      <w:r w:rsidRPr="00A661A9">
        <w:rPr>
          <w:rFonts w:ascii="№Е" w:eastAsia="№Е"/>
          <w:color w:val="auto"/>
          <w:kern w:val="2"/>
          <w:szCs w:val="28"/>
          <w:lang w:eastAsia="x-none"/>
        </w:rPr>
        <w:t xml:space="preserve">, </w:t>
      </w:r>
      <w:r w:rsidRPr="00A661A9">
        <w:rPr>
          <w:rFonts w:ascii="№Е" w:eastAsia="№Е"/>
          <w:color w:val="auto"/>
          <w:kern w:val="2"/>
          <w:szCs w:val="28"/>
          <w:lang w:eastAsia="x-none"/>
        </w:rPr>
        <w:t>проводится</w:t>
      </w:r>
      <w:r w:rsidRPr="00A661A9">
        <w:rPr>
          <w:rFonts w:ascii="№Е" w:eastAsia="№Е"/>
          <w:color w:val="auto"/>
          <w:kern w:val="2"/>
          <w:szCs w:val="28"/>
          <w:lang w:eastAsia="x-none"/>
        </w:rPr>
        <w:t xml:space="preserve"> </w:t>
      </w:r>
      <w:r w:rsidRPr="00A661A9">
        <w:rPr>
          <w:rFonts w:ascii="№Е" w:eastAsia="№Е"/>
          <w:color w:val="auto"/>
          <w:kern w:val="2"/>
          <w:szCs w:val="28"/>
          <w:lang w:eastAsia="x-none"/>
        </w:rPr>
        <w:t>в</w:t>
      </w:r>
      <w:r w:rsidRPr="00A661A9">
        <w:rPr>
          <w:rFonts w:ascii="№Е" w:eastAsia="№Е"/>
          <w:color w:val="auto"/>
          <w:kern w:val="2"/>
          <w:szCs w:val="28"/>
          <w:lang w:eastAsia="x-none"/>
        </w:rPr>
        <w:t xml:space="preserve"> </w:t>
      </w:r>
      <w:r w:rsidRPr="00A661A9">
        <w:rPr>
          <w:rFonts w:ascii="№Е" w:eastAsia="№Е"/>
          <w:color w:val="auto"/>
          <w:kern w:val="2"/>
          <w:szCs w:val="28"/>
          <w:lang w:eastAsia="x-none"/>
        </w:rPr>
        <w:t>рамках</w:t>
      </w:r>
      <w:r w:rsidRPr="00A661A9">
        <w:rPr>
          <w:rFonts w:ascii="№Е" w:eastAsia="№Е"/>
          <w:color w:val="auto"/>
          <w:kern w:val="2"/>
          <w:szCs w:val="28"/>
          <w:lang w:eastAsia="x-none"/>
        </w:rPr>
        <w:t xml:space="preserve"> </w:t>
      </w:r>
      <w:r w:rsidRPr="00A661A9">
        <w:rPr>
          <w:rFonts w:ascii="№Е" w:eastAsia="№Е"/>
          <w:color w:val="auto"/>
          <w:kern w:val="2"/>
          <w:szCs w:val="28"/>
          <w:lang w:eastAsia="x-none"/>
        </w:rPr>
        <w:t>учебного</w:t>
      </w:r>
      <w:r w:rsidRPr="00A661A9">
        <w:rPr>
          <w:rFonts w:ascii="№Е" w:eastAsia="№Е"/>
          <w:color w:val="auto"/>
          <w:kern w:val="2"/>
          <w:szCs w:val="28"/>
          <w:lang w:eastAsia="x-none"/>
        </w:rPr>
        <w:t xml:space="preserve"> </w:t>
      </w:r>
      <w:r w:rsidRPr="00A661A9">
        <w:rPr>
          <w:rFonts w:ascii="№Е" w:eastAsia="№Е"/>
          <w:color w:val="auto"/>
          <w:kern w:val="2"/>
          <w:szCs w:val="28"/>
          <w:lang w:eastAsia="x-none"/>
        </w:rPr>
        <w:t>плана</w:t>
      </w:r>
      <w:r w:rsidRPr="00A661A9">
        <w:rPr>
          <w:rFonts w:ascii="№Е" w:eastAsia="№Е"/>
          <w:color w:val="auto"/>
          <w:kern w:val="2"/>
          <w:szCs w:val="28"/>
          <w:lang w:eastAsia="x-none"/>
        </w:rPr>
        <w:t>.</w:t>
      </w:r>
      <w:r w:rsidRPr="00A661A9">
        <w:rPr>
          <w:rFonts w:ascii="№Е" w:eastAsia="№Е"/>
          <w:color w:val="auto"/>
          <w:spacing w:val="1"/>
          <w:kern w:val="2"/>
          <w:szCs w:val="28"/>
          <w:lang w:eastAsia="x-none"/>
        </w:rPr>
        <w:t xml:space="preserve"> </w:t>
      </w:r>
    </w:p>
    <w:p w:rsidR="00A661A9" w:rsidRPr="00A661A9" w:rsidRDefault="00A661A9" w:rsidP="00A661A9">
      <w:pPr>
        <w:widowControl w:val="0"/>
        <w:tabs>
          <w:tab w:val="left" w:pos="142"/>
        </w:tabs>
        <w:autoSpaceDE w:val="0"/>
        <w:autoSpaceDN w:val="0"/>
        <w:spacing w:after="0" w:line="240" w:lineRule="auto"/>
        <w:ind w:left="0" w:firstLine="709"/>
        <w:rPr>
          <w:rFonts w:eastAsia="№Е"/>
          <w:color w:val="auto"/>
          <w:kern w:val="2"/>
          <w:szCs w:val="28"/>
          <w:lang w:eastAsia="x-none"/>
        </w:rPr>
      </w:pPr>
      <w:r w:rsidRPr="00A661A9">
        <w:rPr>
          <w:rFonts w:eastAsia="№Е"/>
          <w:b/>
          <w:i/>
          <w:kern w:val="2"/>
          <w:szCs w:val="28"/>
          <w:shd w:val="clear" w:color="auto" w:fill="FFFFFF"/>
          <w:lang w:eastAsia="x-none"/>
        </w:rPr>
        <w:t>Внеурочная деятельность.</w:t>
      </w:r>
      <w:r w:rsidRPr="00A661A9">
        <w:rPr>
          <w:rFonts w:eastAsia="№Е"/>
          <w:kern w:val="2"/>
          <w:szCs w:val="28"/>
          <w:shd w:val="clear" w:color="auto" w:fill="FFFFFF"/>
          <w:lang w:eastAsia="x-none"/>
        </w:rPr>
        <w:t xml:space="preserve"> </w:t>
      </w:r>
      <w:r w:rsidRPr="00A661A9">
        <w:rPr>
          <w:rFonts w:eastAsia="№Е"/>
          <w:color w:val="auto"/>
          <w:kern w:val="2"/>
          <w:szCs w:val="28"/>
          <w:lang w:eastAsia="x-none"/>
        </w:rPr>
        <w:t>Она</w:t>
      </w:r>
      <w:r w:rsidRPr="00A661A9">
        <w:rPr>
          <w:rFonts w:eastAsia="№Е"/>
          <w:color w:val="auto"/>
          <w:spacing w:val="1"/>
          <w:kern w:val="2"/>
          <w:szCs w:val="28"/>
          <w:lang w:eastAsia="x-none"/>
        </w:rPr>
        <w:t xml:space="preserve"> </w:t>
      </w:r>
      <w:r w:rsidRPr="00A661A9">
        <w:rPr>
          <w:rFonts w:eastAsia="№Е"/>
          <w:i/>
          <w:color w:val="auto"/>
          <w:kern w:val="2"/>
          <w:szCs w:val="28"/>
          <w:lang w:eastAsia="x-none"/>
        </w:rPr>
        <w:t>включает</w:t>
      </w:r>
      <w:r w:rsidRPr="00A661A9">
        <w:rPr>
          <w:rFonts w:eastAsia="№Е"/>
          <w:color w:val="auto"/>
          <w:kern w:val="2"/>
          <w:szCs w:val="28"/>
          <w:lang w:eastAsia="x-none"/>
        </w:rPr>
        <w:t>:</w:t>
      </w:r>
      <w:r w:rsidRPr="00A661A9">
        <w:rPr>
          <w:rFonts w:eastAsia="№Е"/>
          <w:color w:val="auto"/>
          <w:spacing w:val="1"/>
          <w:kern w:val="2"/>
          <w:szCs w:val="28"/>
          <w:lang w:eastAsia="x-none"/>
        </w:rPr>
        <w:t xml:space="preserve"> </w:t>
      </w:r>
      <w:r w:rsidRPr="00A661A9">
        <w:rPr>
          <w:rFonts w:eastAsia="№Е"/>
          <w:color w:val="auto"/>
          <w:kern w:val="2"/>
          <w:szCs w:val="28"/>
          <w:lang w:eastAsia="x-none"/>
        </w:rPr>
        <w:t>профориентационную</w:t>
      </w:r>
      <w:r w:rsidRPr="00A661A9">
        <w:rPr>
          <w:rFonts w:eastAsia="№Е"/>
          <w:color w:val="auto"/>
          <w:spacing w:val="1"/>
          <w:kern w:val="2"/>
          <w:szCs w:val="28"/>
          <w:lang w:eastAsia="x-none"/>
        </w:rPr>
        <w:t xml:space="preserve"> </w:t>
      </w:r>
      <w:r w:rsidRPr="00A661A9">
        <w:rPr>
          <w:rFonts w:eastAsia="№Е"/>
          <w:color w:val="auto"/>
          <w:kern w:val="2"/>
          <w:szCs w:val="28"/>
          <w:lang w:eastAsia="x-none"/>
        </w:rPr>
        <w:t>онлайн-диагностику</w:t>
      </w:r>
      <w:r w:rsidRPr="00A661A9">
        <w:rPr>
          <w:rFonts w:eastAsia="№Е"/>
          <w:color w:val="auto"/>
          <w:spacing w:val="1"/>
          <w:kern w:val="2"/>
          <w:szCs w:val="28"/>
          <w:lang w:eastAsia="x-none"/>
        </w:rPr>
        <w:t xml:space="preserve"> </w:t>
      </w:r>
      <w:r w:rsidRPr="00A661A9">
        <w:rPr>
          <w:rFonts w:eastAsia="№Е"/>
          <w:color w:val="auto"/>
          <w:kern w:val="2"/>
          <w:szCs w:val="28"/>
          <w:lang w:eastAsia="x-none"/>
        </w:rPr>
        <w:t>(диагностику</w:t>
      </w:r>
      <w:r w:rsidRPr="00A661A9">
        <w:rPr>
          <w:rFonts w:eastAsia="№Е"/>
          <w:color w:val="auto"/>
          <w:spacing w:val="1"/>
          <w:kern w:val="2"/>
          <w:szCs w:val="28"/>
          <w:lang w:eastAsia="x-none"/>
        </w:rPr>
        <w:t xml:space="preserve"> </w:t>
      </w:r>
      <w:r w:rsidRPr="00A661A9">
        <w:rPr>
          <w:rFonts w:eastAsia="№Е"/>
          <w:color w:val="auto"/>
          <w:kern w:val="2"/>
          <w:szCs w:val="28"/>
          <w:lang w:eastAsia="x-none"/>
        </w:rPr>
        <w:t>склонностей,</w:t>
      </w:r>
      <w:r w:rsidRPr="00A661A9">
        <w:rPr>
          <w:rFonts w:eastAsia="№Е"/>
          <w:color w:val="auto"/>
          <w:spacing w:val="1"/>
          <w:kern w:val="2"/>
          <w:szCs w:val="28"/>
          <w:lang w:eastAsia="x-none"/>
        </w:rPr>
        <w:t xml:space="preserve"> </w:t>
      </w:r>
      <w:r w:rsidRPr="00A661A9">
        <w:rPr>
          <w:rFonts w:eastAsia="№Е"/>
          <w:color w:val="auto"/>
          <w:kern w:val="2"/>
          <w:szCs w:val="28"/>
          <w:lang w:eastAsia="x-none"/>
        </w:rPr>
        <w:t>диагностику</w:t>
      </w:r>
      <w:r w:rsidRPr="00A661A9">
        <w:rPr>
          <w:rFonts w:eastAsia="№Е"/>
          <w:color w:val="auto"/>
          <w:spacing w:val="1"/>
          <w:kern w:val="2"/>
          <w:szCs w:val="28"/>
          <w:lang w:eastAsia="x-none"/>
        </w:rPr>
        <w:t xml:space="preserve"> </w:t>
      </w:r>
      <w:r w:rsidRPr="00A661A9">
        <w:rPr>
          <w:rFonts w:ascii="№Е" w:eastAsia="№Е"/>
          <w:color w:val="auto"/>
          <w:spacing w:val="1"/>
          <w:kern w:val="2"/>
          <w:szCs w:val="28"/>
          <w:lang w:eastAsia="x-none"/>
        </w:rPr>
        <w:t>готовности</w:t>
      </w:r>
      <w:r w:rsidRPr="00A661A9">
        <w:rPr>
          <w:rFonts w:ascii="№Е" w:eastAsia="№Е"/>
          <w:color w:val="auto"/>
          <w:spacing w:val="1"/>
          <w:kern w:val="2"/>
          <w:szCs w:val="28"/>
          <w:lang w:eastAsia="x-none"/>
        </w:rPr>
        <w:t xml:space="preserve"> </w:t>
      </w:r>
      <w:r w:rsidRPr="00A661A9">
        <w:rPr>
          <w:rFonts w:ascii="№Е" w:eastAsia="№Е"/>
          <w:color w:val="auto"/>
          <w:spacing w:val="1"/>
          <w:kern w:val="2"/>
          <w:szCs w:val="28"/>
          <w:lang w:eastAsia="x-none"/>
        </w:rPr>
        <w:t>к</w:t>
      </w:r>
      <w:r w:rsidRPr="00A661A9">
        <w:rPr>
          <w:rFonts w:ascii="№Е" w:eastAsia="№Е"/>
          <w:color w:val="auto"/>
          <w:spacing w:val="1"/>
          <w:kern w:val="2"/>
          <w:szCs w:val="28"/>
          <w:lang w:eastAsia="x-none"/>
        </w:rPr>
        <w:t xml:space="preserve"> </w:t>
      </w:r>
      <w:r w:rsidRPr="00A661A9">
        <w:rPr>
          <w:rFonts w:ascii="№Е" w:eastAsia="№Е"/>
          <w:color w:val="auto"/>
          <w:spacing w:val="1"/>
          <w:kern w:val="2"/>
          <w:szCs w:val="28"/>
          <w:lang w:eastAsia="x-none"/>
        </w:rPr>
        <w:t>профессиональному</w:t>
      </w:r>
      <w:r w:rsidRPr="00A661A9">
        <w:rPr>
          <w:rFonts w:ascii="№Е" w:eastAsia="№Е"/>
          <w:color w:val="auto"/>
          <w:spacing w:val="1"/>
          <w:kern w:val="2"/>
          <w:szCs w:val="28"/>
          <w:lang w:eastAsia="x-none"/>
        </w:rPr>
        <w:t xml:space="preserve"> </w:t>
      </w:r>
      <w:r w:rsidRPr="00A661A9">
        <w:rPr>
          <w:rFonts w:ascii="№Е" w:eastAsia="№Е"/>
          <w:color w:val="auto"/>
          <w:spacing w:val="1"/>
          <w:kern w:val="2"/>
          <w:szCs w:val="28"/>
          <w:lang w:eastAsia="x-none"/>
        </w:rPr>
        <w:t>самоопределению</w:t>
      </w:r>
      <w:r w:rsidRPr="00A661A9">
        <w:rPr>
          <w:rFonts w:eastAsia="№Е"/>
          <w:color w:val="auto"/>
          <w:kern w:val="2"/>
          <w:szCs w:val="28"/>
          <w:lang w:eastAsia="x-none"/>
        </w:rPr>
        <w:t>);</w:t>
      </w:r>
      <w:r w:rsidRPr="00A661A9">
        <w:rPr>
          <w:rFonts w:eastAsia="№Е"/>
          <w:color w:val="auto"/>
          <w:spacing w:val="1"/>
          <w:kern w:val="2"/>
          <w:szCs w:val="28"/>
          <w:lang w:eastAsia="x-none"/>
        </w:rPr>
        <w:t xml:space="preserve"> </w:t>
      </w:r>
      <w:r w:rsidRPr="00A661A9">
        <w:rPr>
          <w:rFonts w:eastAsia="№Е"/>
          <w:color w:val="auto"/>
          <w:kern w:val="2"/>
          <w:szCs w:val="28"/>
          <w:lang w:eastAsia="x-none"/>
        </w:rPr>
        <w:t>профориентационные</w:t>
      </w:r>
      <w:r w:rsidRPr="00A661A9">
        <w:rPr>
          <w:rFonts w:eastAsia="№Е"/>
          <w:color w:val="auto"/>
          <w:spacing w:val="1"/>
          <w:kern w:val="2"/>
          <w:szCs w:val="28"/>
          <w:lang w:eastAsia="x-none"/>
        </w:rPr>
        <w:t xml:space="preserve"> </w:t>
      </w:r>
      <w:r w:rsidRPr="00A661A9">
        <w:rPr>
          <w:rFonts w:eastAsia="№Е"/>
          <w:color w:val="auto"/>
          <w:kern w:val="2"/>
          <w:szCs w:val="28"/>
          <w:lang w:eastAsia="x-none"/>
        </w:rPr>
        <w:t>уроки;</w:t>
      </w:r>
      <w:r w:rsidRPr="00A661A9">
        <w:rPr>
          <w:rFonts w:ascii="№Е" w:eastAsia="№Е"/>
          <w:color w:val="auto"/>
          <w:kern w:val="2"/>
          <w:szCs w:val="28"/>
          <w:lang w:eastAsia="x-none"/>
        </w:rPr>
        <w:t xml:space="preserve"> </w:t>
      </w:r>
      <w:r w:rsidRPr="00A661A9">
        <w:rPr>
          <w:rFonts w:ascii="№Е" w:eastAsia="№Е"/>
          <w:color w:val="auto"/>
          <w:kern w:val="2"/>
          <w:szCs w:val="28"/>
          <w:lang w:eastAsia="x-none"/>
        </w:rPr>
        <w:t>внеурочную</w:t>
      </w:r>
      <w:r w:rsidRPr="00A661A9">
        <w:rPr>
          <w:rFonts w:ascii="№Е" w:eastAsia="№Е"/>
          <w:color w:val="auto"/>
          <w:kern w:val="2"/>
          <w:szCs w:val="28"/>
          <w:lang w:eastAsia="x-none"/>
        </w:rPr>
        <w:t xml:space="preserve"> </w:t>
      </w:r>
      <w:r w:rsidRPr="00A661A9">
        <w:rPr>
          <w:rFonts w:ascii="№Е" w:eastAsia="№Е"/>
          <w:color w:val="auto"/>
          <w:kern w:val="2"/>
          <w:szCs w:val="28"/>
          <w:lang w:eastAsia="x-none"/>
        </w:rPr>
        <w:t>деятельность</w:t>
      </w:r>
      <w:r w:rsidRPr="00A661A9">
        <w:rPr>
          <w:rFonts w:ascii="№Е" w:eastAsia="№Е"/>
          <w:color w:val="auto"/>
          <w:kern w:val="2"/>
          <w:szCs w:val="28"/>
          <w:lang w:eastAsia="x-none"/>
        </w:rPr>
        <w:t xml:space="preserve"> </w:t>
      </w:r>
      <w:r w:rsidRPr="00A661A9">
        <w:rPr>
          <w:rFonts w:ascii="№Е" w:eastAsia="№Е"/>
          <w:color w:val="auto"/>
          <w:kern w:val="2"/>
          <w:szCs w:val="28"/>
          <w:lang w:eastAsia="x-none"/>
        </w:rPr>
        <w:t>«Билет</w:t>
      </w:r>
      <w:r w:rsidRPr="00A661A9">
        <w:rPr>
          <w:rFonts w:ascii="№Е" w:eastAsia="№Е"/>
          <w:color w:val="auto"/>
          <w:kern w:val="2"/>
          <w:szCs w:val="28"/>
          <w:lang w:eastAsia="x-none"/>
        </w:rPr>
        <w:t xml:space="preserve"> </w:t>
      </w:r>
      <w:r w:rsidRPr="00A661A9">
        <w:rPr>
          <w:rFonts w:ascii="№Е" w:eastAsia="№Е"/>
          <w:color w:val="auto"/>
          <w:kern w:val="2"/>
          <w:szCs w:val="28"/>
          <w:lang w:eastAsia="x-none"/>
        </w:rPr>
        <w:t>в</w:t>
      </w:r>
      <w:r w:rsidRPr="00A661A9">
        <w:rPr>
          <w:rFonts w:ascii="№Е" w:eastAsia="№Е"/>
          <w:color w:val="auto"/>
          <w:kern w:val="2"/>
          <w:szCs w:val="28"/>
          <w:lang w:eastAsia="x-none"/>
        </w:rPr>
        <w:t xml:space="preserve"> </w:t>
      </w:r>
      <w:r w:rsidRPr="00A661A9">
        <w:rPr>
          <w:rFonts w:ascii="№Е" w:eastAsia="№Е"/>
          <w:color w:val="auto"/>
          <w:kern w:val="2"/>
          <w:szCs w:val="28"/>
          <w:lang w:eastAsia="x-none"/>
        </w:rPr>
        <w:t>будущее»</w:t>
      </w:r>
      <w:r w:rsidRPr="00A661A9">
        <w:rPr>
          <w:rFonts w:ascii="№Е" w:eastAsia="№Е"/>
          <w:color w:val="auto"/>
          <w:kern w:val="2"/>
          <w:szCs w:val="28"/>
          <w:lang w:eastAsia="x-none"/>
        </w:rPr>
        <w:t xml:space="preserve">, </w:t>
      </w:r>
      <w:r w:rsidRPr="00A661A9">
        <w:rPr>
          <w:rFonts w:ascii="№Е" w:eastAsia="№Е"/>
          <w:color w:val="auto"/>
          <w:kern w:val="2"/>
          <w:szCs w:val="28"/>
          <w:lang w:eastAsia="x-none"/>
        </w:rPr>
        <w:t>«Профориентация»</w:t>
      </w:r>
      <w:r w:rsidRPr="00A661A9">
        <w:rPr>
          <w:rFonts w:ascii="№Е" w:eastAsia="№Е"/>
          <w:color w:val="auto"/>
          <w:kern w:val="2"/>
          <w:szCs w:val="28"/>
          <w:lang w:eastAsia="x-none"/>
        </w:rPr>
        <w:t>;</w:t>
      </w:r>
      <w:r w:rsidRPr="00A661A9">
        <w:rPr>
          <w:rFonts w:eastAsia="№Е"/>
          <w:color w:val="auto"/>
          <w:spacing w:val="1"/>
          <w:kern w:val="2"/>
          <w:szCs w:val="28"/>
          <w:lang w:eastAsia="x-none"/>
        </w:rPr>
        <w:t xml:space="preserve"> </w:t>
      </w:r>
      <w:r w:rsidRPr="00A661A9">
        <w:rPr>
          <w:rFonts w:eastAsia="№Е"/>
          <w:color w:val="auto"/>
          <w:kern w:val="2"/>
          <w:szCs w:val="28"/>
          <w:lang w:eastAsia="x-none"/>
        </w:rPr>
        <w:t>проектную</w:t>
      </w:r>
      <w:r w:rsidRPr="00A661A9">
        <w:rPr>
          <w:rFonts w:eastAsia="№Е"/>
          <w:color w:val="auto"/>
          <w:spacing w:val="114"/>
          <w:kern w:val="2"/>
          <w:szCs w:val="28"/>
          <w:lang w:eastAsia="x-none"/>
        </w:rPr>
        <w:t xml:space="preserve"> </w:t>
      </w:r>
      <w:r w:rsidRPr="00A661A9">
        <w:rPr>
          <w:rFonts w:eastAsia="№Е"/>
          <w:color w:val="auto"/>
          <w:kern w:val="2"/>
          <w:szCs w:val="28"/>
          <w:lang w:eastAsia="x-none"/>
        </w:rPr>
        <w:t>деятельность; профориентационные программы; классные часы (в т.ч.</w:t>
      </w:r>
      <w:r w:rsidRPr="00A661A9">
        <w:rPr>
          <w:rFonts w:eastAsia="№Е"/>
          <w:color w:val="auto"/>
          <w:spacing w:val="-58"/>
          <w:kern w:val="2"/>
          <w:szCs w:val="28"/>
          <w:lang w:eastAsia="x-none"/>
        </w:rPr>
        <w:t xml:space="preserve"> </w:t>
      </w:r>
      <w:r w:rsidRPr="00A661A9">
        <w:rPr>
          <w:rFonts w:eastAsia="№Е"/>
          <w:color w:val="auto"/>
          <w:kern w:val="2"/>
          <w:szCs w:val="28"/>
          <w:lang w:eastAsia="x-none"/>
        </w:rPr>
        <w:t>с демонстрацией выпусков открытых онлайн-уроков «Шоу профессий»); беседы, дискуссии,</w:t>
      </w:r>
      <w:r w:rsidRPr="00A661A9">
        <w:rPr>
          <w:rFonts w:eastAsia="№Е"/>
          <w:color w:val="auto"/>
          <w:spacing w:val="1"/>
          <w:kern w:val="2"/>
          <w:szCs w:val="28"/>
          <w:lang w:eastAsia="x-none"/>
        </w:rPr>
        <w:t xml:space="preserve"> </w:t>
      </w:r>
      <w:r w:rsidRPr="00A661A9">
        <w:rPr>
          <w:rFonts w:eastAsia="№Е"/>
          <w:color w:val="auto"/>
          <w:kern w:val="2"/>
          <w:szCs w:val="28"/>
          <w:lang w:eastAsia="x-none"/>
        </w:rPr>
        <w:t>мастер-классы,</w:t>
      </w:r>
      <w:r w:rsidRPr="00A661A9">
        <w:rPr>
          <w:rFonts w:eastAsia="№Е"/>
          <w:color w:val="auto"/>
          <w:spacing w:val="1"/>
          <w:kern w:val="2"/>
          <w:szCs w:val="28"/>
          <w:lang w:eastAsia="x-none"/>
        </w:rPr>
        <w:t xml:space="preserve"> </w:t>
      </w:r>
      <w:r w:rsidRPr="00A661A9">
        <w:rPr>
          <w:rFonts w:eastAsia="№Е"/>
          <w:color w:val="auto"/>
          <w:kern w:val="2"/>
          <w:szCs w:val="28"/>
          <w:lang w:eastAsia="x-none"/>
        </w:rPr>
        <w:t>коммуникативные</w:t>
      </w:r>
      <w:r w:rsidRPr="00A661A9">
        <w:rPr>
          <w:rFonts w:eastAsia="№Е"/>
          <w:color w:val="auto"/>
          <w:spacing w:val="1"/>
          <w:kern w:val="2"/>
          <w:szCs w:val="28"/>
          <w:lang w:eastAsia="x-none"/>
        </w:rPr>
        <w:t xml:space="preserve"> </w:t>
      </w:r>
      <w:r w:rsidRPr="00A661A9">
        <w:rPr>
          <w:rFonts w:eastAsia="№Е"/>
          <w:color w:val="auto"/>
          <w:kern w:val="2"/>
          <w:szCs w:val="28"/>
          <w:lang w:eastAsia="x-none"/>
        </w:rPr>
        <w:t>и</w:t>
      </w:r>
      <w:r w:rsidRPr="00A661A9">
        <w:rPr>
          <w:rFonts w:eastAsia="№Е"/>
          <w:color w:val="auto"/>
          <w:spacing w:val="1"/>
          <w:kern w:val="2"/>
          <w:szCs w:val="28"/>
          <w:lang w:eastAsia="x-none"/>
        </w:rPr>
        <w:t xml:space="preserve"> </w:t>
      </w:r>
      <w:r w:rsidRPr="00A661A9">
        <w:rPr>
          <w:rFonts w:eastAsia="№Е"/>
          <w:color w:val="auto"/>
          <w:kern w:val="2"/>
          <w:szCs w:val="28"/>
          <w:lang w:eastAsia="x-none"/>
        </w:rPr>
        <w:t>деловые</w:t>
      </w:r>
      <w:r w:rsidRPr="00A661A9">
        <w:rPr>
          <w:rFonts w:eastAsia="№Е"/>
          <w:color w:val="auto"/>
          <w:spacing w:val="1"/>
          <w:kern w:val="2"/>
          <w:szCs w:val="28"/>
          <w:lang w:eastAsia="x-none"/>
        </w:rPr>
        <w:t xml:space="preserve"> </w:t>
      </w:r>
      <w:r w:rsidRPr="00A661A9">
        <w:rPr>
          <w:rFonts w:eastAsia="№Е"/>
          <w:color w:val="auto"/>
          <w:kern w:val="2"/>
          <w:szCs w:val="28"/>
          <w:lang w:eastAsia="x-none"/>
        </w:rPr>
        <w:t>игры;</w:t>
      </w:r>
      <w:r w:rsidRPr="00A661A9">
        <w:rPr>
          <w:rFonts w:eastAsia="№Е"/>
          <w:color w:val="auto"/>
          <w:spacing w:val="1"/>
          <w:kern w:val="2"/>
          <w:szCs w:val="28"/>
          <w:lang w:eastAsia="x-none"/>
        </w:rPr>
        <w:t xml:space="preserve"> </w:t>
      </w:r>
      <w:r w:rsidRPr="00A661A9">
        <w:rPr>
          <w:rFonts w:eastAsia="№Е"/>
          <w:color w:val="auto"/>
          <w:kern w:val="2"/>
          <w:szCs w:val="28"/>
          <w:lang w:eastAsia="x-none"/>
        </w:rPr>
        <w:t>консультации</w:t>
      </w:r>
      <w:r w:rsidRPr="00A661A9">
        <w:rPr>
          <w:rFonts w:eastAsia="№Е"/>
          <w:color w:val="auto"/>
          <w:spacing w:val="1"/>
          <w:kern w:val="2"/>
          <w:szCs w:val="28"/>
          <w:lang w:eastAsia="x-none"/>
        </w:rPr>
        <w:t xml:space="preserve"> </w:t>
      </w:r>
      <w:r w:rsidRPr="00A661A9">
        <w:rPr>
          <w:rFonts w:eastAsia="№Е"/>
          <w:color w:val="auto"/>
          <w:kern w:val="2"/>
          <w:szCs w:val="28"/>
          <w:lang w:eastAsia="x-none"/>
        </w:rPr>
        <w:t>педагога</w:t>
      </w:r>
      <w:r w:rsidRPr="00A661A9">
        <w:rPr>
          <w:rFonts w:eastAsia="№Е"/>
          <w:color w:val="auto"/>
          <w:spacing w:val="1"/>
          <w:kern w:val="2"/>
          <w:szCs w:val="28"/>
          <w:lang w:eastAsia="x-none"/>
        </w:rPr>
        <w:t xml:space="preserve"> </w:t>
      </w:r>
      <w:r w:rsidRPr="00A661A9">
        <w:rPr>
          <w:rFonts w:eastAsia="№Е"/>
          <w:color w:val="auto"/>
          <w:kern w:val="2"/>
          <w:szCs w:val="28"/>
          <w:lang w:eastAsia="x-none"/>
        </w:rPr>
        <w:t>и</w:t>
      </w:r>
      <w:r w:rsidRPr="00A661A9">
        <w:rPr>
          <w:rFonts w:eastAsia="№Е"/>
          <w:color w:val="auto"/>
          <w:spacing w:val="1"/>
          <w:kern w:val="2"/>
          <w:szCs w:val="28"/>
          <w:lang w:eastAsia="x-none"/>
        </w:rPr>
        <w:t xml:space="preserve"> </w:t>
      </w:r>
      <w:r w:rsidRPr="00A661A9">
        <w:rPr>
          <w:rFonts w:eastAsia="№Е"/>
          <w:color w:val="auto"/>
          <w:kern w:val="2"/>
          <w:szCs w:val="28"/>
          <w:lang w:eastAsia="x-none"/>
        </w:rPr>
        <w:t>психолога;</w:t>
      </w:r>
      <w:r w:rsidRPr="00A661A9">
        <w:rPr>
          <w:rFonts w:eastAsia="№Е"/>
          <w:color w:val="auto"/>
          <w:spacing w:val="1"/>
          <w:kern w:val="2"/>
          <w:szCs w:val="28"/>
          <w:lang w:eastAsia="x-none"/>
        </w:rPr>
        <w:t xml:space="preserve"> </w:t>
      </w:r>
      <w:r w:rsidRPr="00A661A9">
        <w:rPr>
          <w:rFonts w:eastAsia="№Е"/>
          <w:color w:val="auto"/>
          <w:kern w:val="2"/>
          <w:szCs w:val="28"/>
          <w:lang w:eastAsia="x-none"/>
        </w:rPr>
        <w:t>моделирующие</w:t>
      </w:r>
      <w:r w:rsidRPr="00A661A9">
        <w:rPr>
          <w:rFonts w:eastAsia="№Е"/>
          <w:color w:val="auto"/>
          <w:spacing w:val="-2"/>
          <w:kern w:val="2"/>
          <w:szCs w:val="28"/>
          <w:lang w:eastAsia="x-none"/>
        </w:rPr>
        <w:t xml:space="preserve"> </w:t>
      </w:r>
      <w:r w:rsidRPr="00A661A9">
        <w:rPr>
          <w:rFonts w:eastAsia="№Е"/>
          <w:color w:val="auto"/>
          <w:kern w:val="2"/>
          <w:szCs w:val="28"/>
          <w:lang w:eastAsia="x-none"/>
        </w:rPr>
        <w:t>профессиональные</w:t>
      </w:r>
      <w:r w:rsidRPr="00A661A9">
        <w:rPr>
          <w:rFonts w:eastAsia="№Е"/>
          <w:color w:val="auto"/>
          <w:spacing w:val="-1"/>
          <w:kern w:val="2"/>
          <w:szCs w:val="28"/>
          <w:lang w:eastAsia="x-none"/>
        </w:rPr>
        <w:t xml:space="preserve"> </w:t>
      </w:r>
      <w:r w:rsidRPr="00A661A9">
        <w:rPr>
          <w:rFonts w:eastAsia="№Е"/>
          <w:color w:val="auto"/>
          <w:kern w:val="2"/>
          <w:szCs w:val="28"/>
          <w:lang w:eastAsia="x-none"/>
        </w:rPr>
        <w:t>пробы</w:t>
      </w:r>
      <w:r w:rsidRPr="00A661A9">
        <w:rPr>
          <w:rFonts w:eastAsia="№Е"/>
          <w:color w:val="auto"/>
          <w:spacing w:val="-1"/>
          <w:kern w:val="2"/>
          <w:szCs w:val="28"/>
          <w:lang w:eastAsia="x-none"/>
        </w:rPr>
        <w:t xml:space="preserve"> </w:t>
      </w:r>
      <w:r w:rsidRPr="00A661A9">
        <w:rPr>
          <w:rFonts w:eastAsia="№Е"/>
          <w:color w:val="auto"/>
          <w:kern w:val="2"/>
          <w:szCs w:val="28"/>
          <w:lang w:eastAsia="x-none"/>
        </w:rPr>
        <w:t>в</w:t>
      </w:r>
      <w:r w:rsidRPr="00A661A9">
        <w:rPr>
          <w:rFonts w:eastAsia="№Е"/>
          <w:color w:val="auto"/>
          <w:spacing w:val="-1"/>
          <w:kern w:val="2"/>
          <w:szCs w:val="28"/>
          <w:lang w:eastAsia="x-none"/>
        </w:rPr>
        <w:t xml:space="preserve"> </w:t>
      </w:r>
      <w:r w:rsidRPr="00A661A9">
        <w:rPr>
          <w:rFonts w:eastAsia="№Е"/>
          <w:color w:val="auto"/>
          <w:kern w:val="2"/>
          <w:szCs w:val="28"/>
          <w:lang w:eastAsia="x-none"/>
        </w:rPr>
        <w:t>онлайн-формате</w:t>
      </w:r>
      <w:r w:rsidRPr="00A661A9">
        <w:rPr>
          <w:rFonts w:eastAsia="№Е"/>
          <w:color w:val="auto"/>
          <w:spacing w:val="-1"/>
          <w:kern w:val="2"/>
          <w:szCs w:val="28"/>
          <w:lang w:eastAsia="x-none"/>
        </w:rPr>
        <w:t xml:space="preserve"> </w:t>
      </w:r>
      <w:r w:rsidRPr="00A661A9">
        <w:rPr>
          <w:rFonts w:eastAsia="№Е"/>
          <w:color w:val="auto"/>
          <w:kern w:val="2"/>
          <w:szCs w:val="28"/>
          <w:lang w:eastAsia="x-none"/>
        </w:rPr>
        <w:t>и</w:t>
      </w:r>
      <w:r w:rsidRPr="00A661A9">
        <w:rPr>
          <w:rFonts w:eastAsia="№Е"/>
          <w:color w:val="auto"/>
          <w:spacing w:val="1"/>
          <w:kern w:val="2"/>
          <w:szCs w:val="28"/>
          <w:lang w:eastAsia="x-none"/>
        </w:rPr>
        <w:t xml:space="preserve"> </w:t>
      </w:r>
      <w:r w:rsidRPr="00A661A9">
        <w:rPr>
          <w:rFonts w:eastAsia="№Е"/>
          <w:color w:val="auto"/>
          <w:kern w:val="2"/>
          <w:szCs w:val="28"/>
          <w:lang w:eastAsia="x-none"/>
        </w:rPr>
        <w:t>др.</w:t>
      </w:r>
    </w:p>
    <w:p w:rsidR="00A661A9" w:rsidRPr="00A661A9" w:rsidRDefault="00A661A9" w:rsidP="00A661A9">
      <w:pPr>
        <w:widowControl w:val="0"/>
        <w:tabs>
          <w:tab w:val="left" w:pos="142"/>
        </w:tabs>
        <w:autoSpaceDE w:val="0"/>
        <w:autoSpaceDN w:val="0"/>
        <w:spacing w:after="0" w:line="240" w:lineRule="auto"/>
        <w:ind w:left="0" w:firstLine="709"/>
        <w:rPr>
          <w:rFonts w:eastAsia="№Е"/>
          <w:kern w:val="2"/>
          <w:szCs w:val="28"/>
          <w:lang w:eastAsia="x-none"/>
        </w:rPr>
      </w:pPr>
      <w:r w:rsidRPr="00A661A9">
        <w:rPr>
          <w:rFonts w:eastAsia="№Е"/>
          <w:b/>
          <w:i/>
          <w:kern w:val="2"/>
          <w:szCs w:val="28"/>
          <w:shd w:val="clear" w:color="auto" w:fill="FFFFFF"/>
          <w:lang w:eastAsia="x-none"/>
        </w:rPr>
        <w:t>Воспитательная работа</w:t>
      </w:r>
      <w:r w:rsidRPr="00A661A9">
        <w:rPr>
          <w:rFonts w:eastAsia="№Е"/>
          <w:b/>
          <w:kern w:val="2"/>
          <w:szCs w:val="28"/>
          <w:shd w:val="clear" w:color="auto" w:fill="FFFFFF"/>
          <w:lang w:eastAsia="x-none"/>
        </w:rPr>
        <w:t>.</w:t>
      </w:r>
      <w:r w:rsidRPr="00A661A9">
        <w:rPr>
          <w:rFonts w:eastAsia="№Е"/>
          <w:kern w:val="2"/>
          <w:szCs w:val="28"/>
          <w:shd w:val="clear" w:color="auto" w:fill="FFFFFF"/>
          <w:lang w:eastAsia="x-none"/>
        </w:rPr>
        <w:t xml:space="preserve"> </w:t>
      </w:r>
      <w:r w:rsidRPr="00A661A9">
        <w:rPr>
          <w:rFonts w:eastAsia="№Е"/>
          <w:color w:val="auto"/>
          <w:kern w:val="2"/>
          <w:szCs w:val="28"/>
          <w:lang w:val="x-none" w:eastAsia="x-none"/>
        </w:rPr>
        <w:t>Она</w:t>
      </w:r>
      <w:r w:rsidRPr="00A661A9">
        <w:rPr>
          <w:rFonts w:eastAsia="№Е"/>
          <w:color w:val="auto"/>
          <w:spacing w:val="52"/>
          <w:kern w:val="2"/>
          <w:szCs w:val="28"/>
          <w:lang w:val="x-none" w:eastAsia="x-none"/>
        </w:rPr>
        <w:t xml:space="preserve"> </w:t>
      </w:r>
      <w:r w:rsidRPr="00A661A9">
        <w:rPr>
          <w:rFonts w:eastAsia="№Е"/>
          <w:i/>
          <w:color w:val="auto"/>
          <w:kern w:val="2"/>
          <w:szCs w:val="28"/>
          <w:lang w:val="x-none" w:eastAsia="x-none"/>
        </w:rPr>
        <w:t>включает</w:t>
      </w:r>
      <w:r w:rsidRPr="00A661A9">
        <w:rPr>
          <w:rFonts w:eastAsia="№Е"/>
          <w:color w:val="auto"/>
          <w:kern w:val="2"/>
          <w:szCs w:val="28"/>
          <w:lang w:val="x-none" w:eastAsia="x-none"/>
        </w:rPr>
        <w:t>:</w:t>
      </w:r>
      <w:r w:rsidRPr="00A661A9">
        <w:rPr>
          <w:rFonts w:eastAsia="№Е"/>
          <w:color w:val="auto"/>
          <w:spacing w:val="53"/>
          <w:kern w:val="2"/>
          <w:szCs w:val="28"/>
          <w:lang w:val="x-none" w:eastAsia="x-none"/>
        </w:rPr>
        <w:t xml:space="preserve"> </w:t>
      </w:r>
      <w:r w:rsidRPr="00A661A9">
        <w:rPr>
          <w:rFonts w:eastAsia="№Е"/>
          <w:color w:val="auto"/>
          <w:kern w:val="2"/>
          <w:szCs w:val="28"/>
          <w:lang w:val="x-none" w:eastAsia="x-none"/>
        </w:rPr>
        <w:t>экскурсии</w:t>
      </w:r>
      <w:r w:rsidRPr="00A661A9">
        <w:rPr>
          <w:rFonts w:eastAsia="№Е"/>
          <w:color w:val="auto"/>
          <w:spacing w:val="54"/>
          <w:kern w:val="2"/>
          <w:szCs w:val="28"/>
          <w:lang w:val="x-none" w:eastAsia="x-none"/>
        </w:rPr>
        <w:t xml:space="preserve"> </w:t>
      </w:r>
      <w:r w:rsidRPr="00A661A9">
        <w:rPr>
          <w:rFonts w:eastAsia="№Е"/>
          <w:color w:val="auto"/>
          <w:kern w:val="2"/>
          <w:szCs w:val="28"/>
          <w:lang w:val="x-none" w:eastAsia="x-none"/>
        </w:rPr>
        <w:t>на</w:t>
      </w:r>
      <w:r w:rsidRPr="00A661A9">
        <w:rPr>
          <w:rFonts w:eastAsia="№Е"/>
          <w:color w:val="auto"/>
          <w:spacing w:val="52"/>
          <w:kern w:val="2"/>
          <w:szCs w:val="28"/>
          <w:lang w:val="x-none" w:eastAsia="x-none"/>
        </w:rPr>
        <w:t xml:space="preserve"> </w:t>
      </w:r>
      <w:r w:rsidRPr="00A661A9">
        <w:rPr>
          <w:rFonts w:eastAsia="№Е"/>
          <w:color w:val="auto"/>
          <w:kern w:val="2"/>
          <w:szCs w:val="28"/>
          <w:lang w:val="x-none" w:eastAsia="x-none"/>
        </w:rPr>
        <w:t>производство,</w:t>
      </w:r>
      <w:r w:rsidRPr="00A661A9">
        <w:rPr>
          <w:rFonts w:eastAsia="№Е"/>
          <w:color w:val="auto"/>
          <w:spacing w:val="53"/>
          <w:kern w:val="2"/>
          <w:szCs w:val="28"/>
          <w:lang w:val="x-none" w:eastAsia="x-none"/>
        </w:rPr>
        <w:t xml:space="preserve"> </w:t>
      </w:r>
      <w:r w:rsidRPr="00A661A9">
        <w:rPr>
          <w:rFonts w:eastAsia="№Е"/>
          <w:color w:val="auto"/>
          <w:kern w:val="2"/>
          <w:szCs w:val="28"/>
          <w:lang w:val="x-none" w:eastAsia="x-none"/>
        </w:rPr>
        <w:t>экскурсии</w:t>
      </w:r>
      <w:r w:rsidRPr="00A661A9">
        <w:rPr>
          <w:rFonts w:eastAsia="№Е"/>
          <w:color w:val="auto"/>
          <w:spacing w:val="-58"/>
          <w:kern w:val="2"/>
          <w:szCs w:val="28"/>
          <w:lang w:val="x-none" w:eastAsia="x-none"/>
        </w:rPr>
        <w:t xml:space="preserve"> </w:t>
      </w:r>
      <w:r w:rsidRPr="00A661A9">
        <w:rPr>
          <w:rFonts w:eastAsia="№Е"/>
          <w:color w:val="auto"/>
          <w:kern w:val="2"/>
          <w:szCs w:val="28"/>
          <w:lang w:val="x-none" w:eastAsia="x-none"/>
        </w:rPr>
        <w:t>и</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посещение</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лекций</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в</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образовательных</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организациях</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СПО</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и</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ВО,</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посещение</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профориентационной</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выставки,</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посещение</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профессиональных проб, выставок, ярмарок профессий, дней открытых дверей</w:t>
      </w:r>
      <w:r w:rsidRPr="00A661A9">
        <w:rPr>
          <w:rFonts w:eastAsia="№Е"/>
          <w:color w:val="auto"/>
          <w:spacing w:val="-58"/>
          <w:kern w:val="2"/>
          <w:szCs w:val="28"/>
          <w:lang w:val="x-none" w:eastAsia="x-none"/>
        </w:rPr>
        <w:t xml:space="preserve"> </w:t>
      </w:r>
      <w:r w:rsidRPr="00A661A9">
        <w:rPr>
          <w:rFonts w:eastAsia="№Е"/>
          <w:color w:val="auto"/>
          <w:kern w:val="2"/>
          <w:szCs w:val="28"/>
          <w:lang w:val="x-none" w:eastAsia="x-none"/>
        </w:rPr>
        <w:t>в</w:t>
      </w:r>
      <w:r w:rsidRPr="00A661A9">
        <w:rPr>
          <w:rFonts w:eastAsia="№Е"/>
          <w:color w:val="auto"/>
          <w:spacing w:val="-6"/>
          <w:kern w:val="2"/>
          <w:szCs w:val="28"/>
          <w:lang w:val="x-none" w:eastAsia="x-none"/>
        </w:rPr>
        <w:t xml:space="preserve"> </w:t>
      </w:r>
      <w:r w:rsidRPr="00A661A9">
        <w:rPr>
          <w:rFonts w:eastAsia="№Е"/>
          <w:color w:val="auto"/>
          <w:kern w:val="2"/>
          <w:szCs w:val="28"/>
          <w:lang w:val="x-none" w:eastAsia="x-none"/>
        </w:rPr>
        <w:t>образовательных</w:t>
      </w:r>
      <w:r w:rsidRPr="00A661A9">
        <w:rPr>
          <w:rFonts w:eastAsia="№Е"/>
          <w:color w:val="auto"/>
          <w:spacing w:val="-2"/>
          <w:kern w:val="2"/>
          <w:szCs w:val="28"/>
          <w:lang w:val="x-none" w:eastAsia="x-none"/>
        </w:rPr>
        <w:t xml:space="preserve"> </w:t>
      </w:r>
      <w:r w:rsidRPr="00A661A9">
        <w:rPr>
          <w:rFonts w:eastAsia="№Е"/>
          <w:color w:val="auto"/>
          <w:kern w:val="2"/>
          <w:szCs w:val="28"/>
          <w:lang w:val="x-none" w:eastAsia="x-none"/>
        </w:rPr>
        <w:t>организациях</w:t>
      </w:r>
      <w:r w:rsidRPr="00A661A9">
        <w:rPr>
          <w:rFonts w:eastAsia="№Е"/>
          <w:color w:val="auto"/>
          <w:spacing w:val="-2"/>
          <w:kern w:val="2"/>
          <w:szCs w:val="28"/>
          <w:lang w:val="x-none" w:eastAsia="x-none"/>
        </w:rPr>
        <w:t xml:space="preserve"> </w:t>
      </w:r>
      <w:r w:rsidRPr="00A661A9">
        <w:rPr>
          <w:rFonts w:eastAsia="№Е"/>
          <w:color w:val="auto"/>
          <w:kern w:val="2"/>
          <w:szCs w:val="28"/>
          <w:lang w:val="x-none" w:eastAsia="x-none"/>
        </w:rPr>
        <w:t>СПО</w:t>
      </w:r>
      <w:r w:rsidRPr="00A661A9">
        <w:rPr>
          <w:rFonts w:eastAsia="№Е"/>
          <w:color w:val="auto"/>
          <w:spacing w:val="-6"/>
          <w:kern w:val="2"/>
          <w:szCs w:val="28"/>
          <w:lang w:val="x-none" w:eastAsia="x-none"/>
        </w:rPr>
        <w:t xml:space="preserve"> </w:t>
      </w:r>
      <w:r w:rsidRPr="00A661A9">
        <w:rPr>
          <w:rFonts w:eastAsia="№Е"/>
          <w:color w:val="auto"/>
          <w:kern w:val="2"/>
          <w:szCs w:val="28"/>
          <w:lang w:val="x-none" w:eastAsia="x-none"/>
        </w:rPr>
        <w:t>и</w:t>
      </w:r>
      <w:r w:rsidRPr="00A661A9">
        <w:rPr>
          <w:rFonts w:eastAsia="№Е"/>
          <w:color w:val="auto"/>
          <w:spacing w:val="-6"/>
          <w:kern w:val="2"/>
          <w:szCs w:val="28"/>
          <w:lang w:val="x-none" w:eastAsia="x-none"/>
        </w:rPr>
        <w:t xml:space="preserve"> </w:t>
      </w:r>
      <w:r w:rsidRPr="00A661A9">
        <w:rPr>
          <w:rFonts w:eastAsia="№Е"/>
          <w:color w:val="auto"/>
          <w:kern w:val="2"/>
          <w:szCs w:val="28"/>
          <w:lang w:val="x-none" w:eastAsia="x-none"/>
        </w:rPr>
        <w:t>ВО,</w:t>
      </w:r>
      <w:r w:rsidRPr="00A661A9">
        <w:rPr>
          <w:rFonts w:eastAsia="№Е"/>
          <w:color w:val="auto"/>
          <w:spacing w:val="-5"/>
          <w:kern w:val="2"/>
          <w:szCs w:val="28"/>
          <w:lang w:val="x-none" w:eastAsia="x-none"/>
        </w:rPr>
        <w:t xml:space="preserve"> </w:t>
      </w:r>
      <w:r w:rsidRPr="00A661A9">
        <w:rPr>
          <w:rFonts w:eastAsia="№Е"/>
          <w:color w:val="auto"/>
          <w:kern w:val="2"/>
          <w:szCs w:val="28"/>
          <w:lang w:val="x-none" w:eastAsia="x-none"/>
        </w:rPr>
        <w:t>открытых</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уроков</w:t>
      </w:r>
      <w:r w:rsidRPr="00A661A9">
        <w:rPr>
          <w:rFonts w:eastAsia="№Е"/>
          <w:color w:val="auto"/>
          <w:spacing w:val="-5"/>
          <w:kern w:val="2"/>
          <w:szCs w:val="28"/>
          <w:lang w:val="x-none" w:eastAsia="x-none"/>
        </w:rPr>
        <w:t xml:space="preserve"> </w:t>
      </w:r>
      <w:r w:rsidRPr="00A661A9">
        <w:rPr>
          <w:rFonts w:eastAsia="№Е"/>
          <w:color w:val="auto"/>
          <w:kern w:val="2"/>
          <w:szCs w:val="28"/>
          <w:lang w:val="x-none" w:eastAsia="x-none"/>
        </w:rPr>
        <w:t>технологии</w:t>
      </w:r>
      <w:r w:rsidRPr="00A661A9">
        <w:rPr>
          <w:rFonts w:eastAsia="№Е"/>
          <w:color w:val="auto"/>
          <w:spacing w:val="-4"/>
          <w:kern w:val="2"/>
          <w:szCs w:val="28"/>
          <w:lang w:val="x-none" w:eastAsia="x-none"/>
        </w:rPr>
        <w:t xml:space="preserve"> </w:t>
      </w:r>
      <w:r w:rsidRPr="00A661A9">
        <w:rPr>
          <w:rFonts w:eastAsia="№Е"/>
          <w:color w:val="auto"/>
          <w:kern w:val="2"/>
          <w:szCs w:val="28"/>
          <w:lang w:val="x-none" w:eastAsia="x-none"/>
        </w:rPr>
        <w:t>на</w:t>
      </w:r>
      <w:r w:rsidRPr="00A661A9">
        <w:rPr>
          <w:rFonts w:eastAsia="№Е"/>
          <w:color w:val="auto"/>
          <w:spacing w:val="-6"/>
          <w:kern w:val="2"/>
          <w:szCs w:val="28"/>
          <w:lang w:val="x-none" w:eastAsia="x-none"/>
        </w:rPr>
        <w:t xml:space="preserve"> </w:t>
      </w:r>
      <w:r w:rsidRPr="00A661A9">
        <w:rPr>
          <w:rFonts w:eastAsia="№Е"/>
          <w:color w:val="auto"/>
          <w:kern w:val="2"/>
          <w:szCs w:val="28"/>
          <w:lang w:val="x-none" w:eastAsia="x-none"/>
        </w:rPr>
        <w:t>базе</w:t>
      </w:r>
      <w:r w:rsidRPr="00A661A9">
        <w:rPr>
          <w:rFonts w:eastAsia="№Е"/>
          <w:color w:val="auto"/>
          <w:spacing w:val="-6"/>
          <w:kern w:val="2"/>
          <w:szCs w:val="28"/>
          <w:lang w:val="x-none" w:eastAsia="x-none"/>
        </w:rPr>
        <w:t xml:space="preserve"> </w:t>
      </w:r>
      <w:r w:rsidRPr="00A661A9">
        <w:rPr>
          <w:rFonts w:eastAsia="№Е"/>
          <w:color w:val="auto"/>
          <w:kern w:val="2"/>
          <w:szCs w:val="28"/>
          <w:lang w:val="x-none" w:eastAsia="x-none"/>
        </w:rPr>
        <w:t>колледжей,</w:t>
      </w:r>
      <w:r w:rsidRPr="00A661A9">
        <w:rPr>
          <w:rFonts w:eastAsia="№Е"/>
          <w:color w:val="auto"/>
          <w:spacing w:val="-58"/>
          <w:kern w:val="2"/>
          <w:szCs w:val="28"/>
          <w:lang w:val="x-none" w:eastAsia="x-none"/>
        </w:rPr>
        <w:t xml:space="preserve"> </w:t>
      </w:r>
      <w:r w:rsidRPr="00A661A9">
        <w:rPr>
          <w:rFonts w:eastAsia="№Е"/>
          <w:color w:val="auto"/>
          <w:kern w:val="2"/>
          <w:szCs w:val="28"/>
          <w:lang w:val="x-none" w:eastAsia="x-none"/>
        </w:rPr>
        <w:t>встречи</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с</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представителями</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разных</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профессий</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и</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др.</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Также</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она</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включает</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конкурсы</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профориентационной направленности (в т.ч. в рамках Российского движения школьников,</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Юнармии,</w:t>
      </w:r>
      <w:r w:rsidRPr="00A661A9">
        <w:rPr>
          <w:rFonts w:eastAsia="№Е"/>
          <w:color w:val="auto"/>
          <w:spacing w:val="26"/>
          <w:kern w:val="2"/>
          <w:szCs w:val="28"/>
          <w:lang w:val="x-none" w:eastAsia="x-none"/>
        </w:rPr>
        <w:t xml:space="preserve"> </w:t>
      </w:r>
      <w:r w:rsidRPr="00A661A9">
        <w:rPr>
          <w:rFonts w:eastAsia="№Е"/>
          <w:color w:val="auto"/>
          <w:kern w:val="2"/>
          <w:szCs w:val="28"/>
          <w:lang w:val="x-none" w:eastAsia="x-none"/>
        </w:rPr>
        <w:t>реализации</w:t>
      </w:r>
      <w:r w:rsidRPr="00A661A9">
        <w:rPr>
          <w:rFonts w:eastAsia="№Е"/>
          <w:color w:val="auto"/>
          <w:spacing w:val="27"/>
          <w:kern w:val="2"/>
          <w:szCs w:val="28"/>
          <w:lang w:val="x-none" w:eastAsia="x-none"/>
        </w:rPr>
        <w:t xml:space="preserve"> </w:t>
      </w:r>
      <w:r w:rsidRPr="00A661A9">
        <w:rPr>
          <w:rFonts w:eastAsia="№Е"/>
          <w:color w:val="auto"/>
          <w:kern w:val="2"/>
          <w:szCs w:val="28"/>
          <w:lang w:val="x-none" w:eastAsia="x-none"/>
        </w:rPr>
        <w:t>проектов</w:t>
      </w:r>
      <w:r w:rsidRPr="00A661A9">
        <w:rPr>
          <w:rFonts w:eastAsia="№Е"/>
          <w:color w:val="auto"/>
          <w:spacing w:val="28"/>
          <w:kern w:val="2"/>
          <w:szCs w:val="28"/>
          <w:lang w:val="x-none" w:eastAsia="x-none"/>
        </w:rPr>
        <w:t xml:space="preserve"> </w:t>
      </w:r>
      <w:r w:rsidRPr="00A661A9">
        <w:rPr>
          <w:rFonts w:eastAsia="№Е"/>
          <w:color w:val="auto"/>
          <w:kern w:val="2"/>
          <w:szCs w:val="28"/>
          <w:lang w:val="x-none" w:eastAsia="x-none"/>
        </w:rPr>
        <w:t>«Россия</w:t>
      </w:r>
      <w:r w:rsidRPr="00A661A9">
        <w:rPr>
          <w:rFonts w:eastAsia="№Е"/>
          <w:color w:val="auto"/>
          <w:spacing w:val="26"/>
          <w:kern w:val="2"/>
          <w:szCs w:val="28"/>
          <w:lang w:val="x-none" w:eastAsia="x-none"/>
        </w:rPr>
        <w:t xml:space="preserve"> </w:t>
      </w:r>
      <w:r w:rsidRPr="00A661A9">
        <w:rPr>
          <w:rFonts w:eastAsia="№Е"/>
          <w:color w:val="auto"/>
          <w:kern w:val="2"/>
          <w:szCs w:val="28"/>
          <w:lang w:val="x-none" w:eastAsia="x-none"/>
        </w:rPr>
        <w:t>–</w:t>
      </w:r>
      <w:r w:rsidRPr="00A661A9">
        <w:rPr>
          <w:rFonts w:eastAsia="№Е"/>
          <w:color w:val="auto"/>
          <w:spacing w:val="26"/>
          <w:kern w:val="2"/>
          <w:szCs w:val="28"/>
          <w:lang w:val="x-none" w:eastAsia="x-none"/>
        </w:rPr>
        <w:t xml:space="preserve"> </w:t>
      </w:r>
      <w:r w:rsidRPr="00A661A9">
        <w:rPr>
          <w:rFonts w:eastAsia="№Е"/>
          <w:color w:val="auto"/>
          <w:kern w:val="2"/>
          <w:szCs w:val="28"/>
          <w:lang w:val="x-none" w:eastAsia="x-none"/>
        </w:rPr>
        <w:t>страна</w:t>
      </w:r>
      <w:r w:rsidRPr="00A661A9">
        <w:rPr>
          <w:rFonts w:eastAsia="№Е"/>
          <w:color w:val="auto"/>
          <w:spacing w:val="25"/>
          <w:kern w:val="2"/>
          <w:szCs w:val="28"/>
          <w:lang w:val="x-none" w:eastAsia="x-none"/>
        </w:rPr>
        <w:t xml:space="preserve"> </w:t>
      </w:r>
      <w:r w:rsidRPr="00A661A9">
        <w:rPr>
          <w:rFonts w:eastAsia="№Е"/>
          <w:color w:val="auto"/>
          <w:kern w:val="2"/>
          <w:szCs w:val="28"/>
          <w:lang w:val="x-none" w:eastAsia="x-none"/>
        </w:rPr>
        <w:t>возможностей»</w:t>
      </w:r>
      <w:r w:rsidRPr="00A661A9">
        <w:rPr>
          <w:rFonts w:eastAsia="№Е"/>
          <w:color w:val="auto"/>
          <w:kern w:val="2"/>
          <w:szCs w:val="28"/>
          <w:lang w:eastAsia="x-none"/>
        </w:rPr>
        <w:t xml:space="preserve"> и т.д.)</w:t>
      </w:r>
      <w:r w:rsidRPr="00A661A9">
        <w:rPr>
          <w:rFonts w:ascii="№Е" w:eastAsia="№Е"/>
          <w:kern w:val="2"/>
          <w:szCs w:val="28"/>
          <w:lang w:eastAsia="x-none"/>
        </w:rPr>
        <w:t xml:space="preserve"> </w:t>
      </w:r>
    </w:p>
    <w:p w:rsidR="00A661A9" w:rsidRPr="00A661A9" w:rsidRDefault="00A661A9" w:rsidP="00A661A9">
      <w:pPr>
        <w:widowControl w:val="0"/>
        <w:tabs>
          <w:tab w:val="left" w:pos="1662"/>
        </w:tabs>
        <w:autoSpaceDE w:val="0"/>
        <w:autoSpaceDN w:val="0"/>
        <w:spacing w:after="0" w:line="240" w:lineRule="auto"/>
        <w:ind w:left="0" w:firstLine="709"/>
        <w:rPr>
          <w:rFonts w:eastAsia="№Е"/>
          <w:color w:val="auto"/>
          <w:kern w:val="2"/>
          <w:szCs w:val="28"/>
          <w:lang w:val="x-none" w:eastAsia="x-none"/>
        </w:rPr>
      </w:pPr>
      <w:r w:rsidRPr="00A661A9">
        <w:rPr>
          <w:rFonts w:eastAsia="№Е"/>
          <w:b/>
          <w:i/>
          <w:kern w:val="2"/>
          <w:szCs w:val="28"/>
          <w:shd w:val="clear" w:color="auto" w:fill="FFFFFF"/>
          <w:lang w:eastAsia="x-none"/>
        </w:rPr>
        <w:t>Дополнительное образование</w:t>
      </w:r>
      <w:r w:rsidRPr="00A661A9">
        <w:rPr>
          <w:rFonts w:eastAsia="№Е"/>
          <w:i/>
          <w:kern w:val="2"/>
          <w:szCs w:val="28"/>
          <w:shd w:val="clear" w:color="auto" w:fill="FFFFFF"/>
          <w:lang w:eastAsia="x-none"/>
        </w:rPr>
        <w:t>.</w:t>
      </w:r>
      <w:r w:rsidRPr="00A661A9">
        <w:rPr>
          <w:rFonts w:eastAsia="№Е"/>
          <w:color w:val="auto"/>
          <w:kern w:val="2"/>
          <w:szCs w:val="28"/>
          <w:lang w:val="x-none" w:eastAsia="x-none"/>
        </w:rPr>
        <w:t xml:space="preserve"> Оно </w:t>
      </w:r>
      <w:r w:rsidRPr="00A661A9">
        <w:rPr>
          <w:rFonts w:eastAsia="№Е"/>
          <w:i/>
          <w:color w:val="auto"/>
          <w:kern w:val="2"/>
          <w:szCs w:val="28"/>
          <w:lang w:val="x-none" w:eastAsia="x-none"/>
        </w:rPr>
        <w:t xml:space="preserve">включает </w:t>
      </w:r>
      <w:r w:rsidRPr="00A661A9">
        <w:rPr>
          <w:rFonts w:eastAsia="№Е"/>
          <w:color w:val="auto"/>
          <w:kern w:val="2"/>
          <w:szCs w:val="28"/>
          <w:lang w:val="x-none" w:eastAsia="x-none"/>
        </w:rPr>
        <w:t>выбор и посещение занятий в рамках</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ДО</w:t>
      </w:r>
      <w:r w:rsidRPr="00A661A9">
        <w:rPr>
          <w:rFonts w:eastAsia="№Е"/>
          <w:color w:val="auto"/>
          <w:spacing w:val="-2"/>
          <w:kern w:val="2"/>
          <w:szCs w:val="28"/>
          <w:lang w:val="x-none" w:eastAsia="x-none"/>
        </w:rPr>
        <w:t xml:space="preserve"> </w:t>
      </w:r>
      <w:r w:rsidRPr="00A661A9">
        <w:rPr>
          <w:rFonts w:eastAsia="№Е"/>
          <w:color w:val="auto"/>
          <w:kern w:val="2"/>
          <w:szCs w:val="28"/>
          <w:lang w:val="x-none" w:eastAsia="x-none"/>
        </w:rPr>
        <w:t>с</w:t>
      </w:r>
      <w:r w:rsidRPr="00A661A9">
        <w:rPr>
          <w:rFonts w:eastAsia="№Е"/>
          <w:color w:val="auto"/>
          <w:spacing w:val="3"/>
          <w:kern w:val="2"/>
          <w:szCs w:val="28"/>
          <w:lang w:val="x-none" w:eastAsia="x-none"/>
        </w:rPr>
        <w:t xml:space="preserve"> </w:t>
      </w:r>
      <w:r w:rsidRPr="00A661A9">
        <w:rPr>
          <w:rFonts w:eastAsia="№Е"/>
          <w:color w:val="auto"/>
          <w:kern w:val="2"/>
          <w:szCs w:val="28"/>
          <w:lang w:val="x-none" w:eastAsia="x-none"/>
        </w:rPr>
        <w:t>учетом</w:t>
      </w:r>
      <w:r w:rsidRPr="00A661A9">
        <w:rPr>
          <w:rFonts w:eastAsia="№Е"/>
          <w:color w:val="auto"/>
          <w:spacing w:val="-2"/>
          <w:kern w:val="2"/>
          <w:szCs w:val="28"/>
          <w:lang w:val="x-none" w:eastAsia="x-none"/>
        </w:rPr>
        <w:t xml:space="preserve"> </w:t>
      </w:r>
      <w:r w:rsidRPr="00A661A9">
        <w:rPr>
          <w:rFonts w:eastAsia="№Е"/>
          <w:color w:val="auto"/>
          <w:kern w:val="2"/>
          <w:szCs w:val="28"/>
          <w:lang w:val="x-none" w:eastAsia="x-none"/>
        </w:rPr>
        <w:t>склонностей</w:t>
      </w:r>
      <w:r w:rsidRPr="00A661A9">
        <w:rPr>
          <w:rFonts w:eastAsia="№Е"/>
          <w:color w:val="auto"/>
          <w:spacing w:val="1"/>
          <w:kern w:val="2"/>
          <w:szCs w:val="28"/>
          <w:lang w:val="x-none" w:eastAsia="x-none"/>
        </w:rPr>
        <w:t xml:space="preserve"> </w:t>
      </w:r>
      <w:r w:rsidRPr="00A661A9">
        <w:rPr>
          <w:rFonts w:eastAsia="№Е"/>
          <w:color w:val="auto"/>
          <w:kern w:val="2"/>
          <w:szCs w:val="28"/>
          <w:lang w:val="x-none" w:eastAsia="x-none"/>
        </w:rPr>
        <w:t>и образовательных</w:t>
      </w:r>
      <w:r w:rsidRPr="00A661A9">
        <w:rPr>
          <w:rFonts w:eastAsia="№Е"/>
          <w:color w:val="auto"/>
          <w:spacing w:val="2"/>
          <w:kern w:val="2"/>
          <w:szCs w:val="28"/>
          <w:lang w:val="x-none" w:eastAsia="x-none"/>
        </w:rPr>
        <w:t xml:space="preserve"> </w:t>
      </w:r>
      <w:r w:rsidRPr="00A661A9">
        <w:rPr>
          <w:rFonts w:eastAsia="№Е"/>
          <w:color w:val="auto"/>
          <w:kern w:val="2"/>
          <w:szCs w:val="28"/>
          <w:lang w:val="x-none" w:eastAsia="x-none"/>
        </w:rPr>
        <w:t>потребностей обучающихся.</w:t>
      </w:r>
    </w:p>
    <w:p w:rsidR="00A661A9" w:rsidRPr="00A661A9" w:rsidRDefault="00A661A9" w:rsidP="00A661A9">
      <w:pPr>
        <w:widowControl w:val="0"/>
        <w:tabs>
          <w:tab w:val="left" w:pos="1703"/>
        </w:tabs>
        <w:autoSpaceDE w:val="0"/>
        <w:autoSpaceDN w:val="0"/>
        <w:spacing w:after="0" w:line="240" w:lineRule="auto"/>
        <w:ind w:left="0" w:firstLine="709"/>
        <w:rPr>
          <w:rFonts w:ascii="Calibri" w:eastAsia="№Е" w:hAnsi="Calibri"/>
          <w:color w:val="auto"/>
          <w:kern w:val="2"/>
          <w:szCs w:val="28"/>
          <w:lang w:eastAsia="x-none"/>
        </w:rPr>
      </w:pPr>
      <w:r w:rsidRPr="00A661A9">
        <w:rPr>
          <w:rFonts w:ascii="Calibri" w:eastAsia="№Е" w:hAnsi="Calibri"/>
          <w:b/>
          <w:i/>
          <w:color w:val="auto"/>
          <w:kern w:val="2"/>
          <w:szCs w:val="28"/>
          <w:lang w:eastAsia="x-none"/>
        </w:rPr>
        <w:t>В</w:t>
      </w:r>
      <w:r w:rsidRPr="00A661A9">
        <w:rPr>
          <w:rFonts w:ascii="№Е" w:eastAsia="№Е"/>
          <w:b/>
          <w:i/>
          <w:color w:val="auto"/>
          <w:kern w:val="2"/>
          <w:szCs w:val="28"/>
          <w:lang w:val="x-none" w:eastAsia="x-none"/>
        </w:rPr>
        <w:t>заимодействие</w:t>
      </w:r>
      <w:r w:rsidRPr="00A661A9">
        <w:rPr>
          <w:rFonts w:ascii="№Е" w:eastAsia="№Е"/>
          <w:b/>
          <w:i/>
          <w:color w:val="auto"/>
          <w:kern w:val="2"/>
          <w:szCs w:val="28"/>
          <w:lang w:val="x-none" w:eastAsia="x-none"/>
        </w:rPr>
        <w:t xml:space="preserve"> </w:t>
      </w:r>
      <w:r w:rsidRPr="00A661A9">
        <w:rPr>
          <w:rFonts w:ascii="№Е" w:eastAsia="№Е"/>
          <w:b/>
          <w:i/>
          <w:color w:val="auto"/>
          <w:kern w:val="2"/>
          <w:szCs w:val="28"/>
          <w:lang w:val="x-none" w:eastAsia="x-none"/>
        </w:rPr>
        <w:t>с</w:t>
      </w:r>
      <w:r w:rsidRPr="00A661A9">
        <w:rPr>
          <w:rFonts w:ascii="№Е" w:eastAsia="№Е"/>
          <w:b/>
          <w:i/>
          <w:color w:val="auto"/>
          <w:kern w:val="2"/>
          <w:szCs w:val="28"/>
          <w:lang w:val="x-none" w:eastAsia="x-none"/>
        </w:rPr>
        <w:t xml:space="preserve"> </w:t>
      </w:r>
      <w:r w:rsidRPr="00A661A9">
        <w:rPr>
          <w:rFonts w:ascii="№Е" w:eastAsia="№Е"/>
          <w:b/>
          <w:i/>
          <w:color w:val="auto"/>
          <w:kern w:val="2"/>
          <w:szCs w:val="28"/>
          <w:lang w:val="x-none" w:eastAsia="x-none"/>
        </w:rPr>
        <w:t>родителями</w:t>
      </w:r>
      <w:r w:rsidRPr="00A661A9">
        <w:rPr>
          <w:rFonts w:ascii="№Е" w:eastAsia="№Е"/>
          <w:b/>
          <w:i/>
          <w:color w:val="auto"/>
          <w:kern w:val="2"/>
          <w:szCs w:val="28"/>
          <w:lang w:val="x-none" w:eastAsia="x-none"/>
        </w:rPr>
        <w:t>/</w:t>
      </w:r>
      <w:r w:rsidRPr="00A661A9">
        <w:rPr>
          <w:rFonts w:ascii="№Е" w:eastAsia="№Е"/>
          <w:b/>
          <w:i/>
          <w:color w:val="auto"/>
          <w:kern w:val="2"/>
          <w:szCs w:val="28"/>
          <w:lang w:val="x-none" w:eastAsia="x-none"/>
        </w:rPr>
        <w:t>законными</w:t>
      </w:r>
      <w:r w:rsidRPr="00A661A9">
        <w:rPr>
          <w:rFonts w:ascii="Calibri" w:eastAsia="№Е" w:hAnsi="Calibri"/>
          <w:b/>
          <w:i/>
          <w:color w:val="auto"/>
          <w:spacing w:val="1"/>
          <w:kern w:val="2"/>
          <w:szCs w:val="28"/>
          <w:lang w:eastAsia="x-none"/>
        </w:rPr>
        <w:t xml:space="preserve"> </w:t>
      </w:r>
      <w:r w:rsidRPr="00A661A9">
        <w:rPr>
          <w:rFonts w:ascii="№Е" w:eastAsia="№Е"/>
          <w:b/>
          <w:i/>
          <w:color w:val="auto"/>
          <w:kern w:val="2"/>
          <w:szCs w:val="28"/>
          <w:lang w:val="x-none" w:eastAsia="x-none"/>
        </w:rPr>
        <w:t>представителями</w:t>
      </w:r>
      <w:r w:rsidRPr="00A661A9">
        <w:rPr>
          <w:rFonts w:ascii="№Е" w:eastAsia="№Е"/>
          <w:b/>
          <w:i/>
          <w:color w:val="auto"/>
          <w:kern w:val="2"/>
          <w:szCs w:val="28"/>
          <w:lang w:val="x-none" w:eastAsia="x-none"/>
        </w:rPr>
        <w:t>.</w:t>
      </w:r>
      <w:r w:rsidRPr="00A661A9">
        <w:rPr>
          <w:rFonts w:ascii="Calibri" w:eastAsia="№Е" w:hAnsi="Calibri"/>
          <w:color w:val="auto"/>
          <w:kern w:val="2"/>
          <w:szCs w:val="28"/>
          <w:lang w:eastAsia="x-none"/>
        </w:rPr>
        <w:t xml:space="preserve"> </w:t>
      </w:r>
      <w:r w:rsidRPr="00A661A9">
        <w:rPr>
          <w:rFonts w:ascii="№Е" w:eastAsia="№Е"/>
          <w:color w:val="auto"/>
          <w:kern w:val="2"/>
          <w:szCs w:val="28"/>
          <w:lang w:val="x-none" w:eastAsia="x-none"/>
        </w:rPr>
        <w:t>В</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рамках</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такого</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взаимодействия</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проводится</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информационное</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сопровождение</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родителей</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обучающихся</w:t>
      </w:r>
      <w:r w:rsidRPr="00A661A9">
        <w:rPr>
          <w:rFonts w:ascii="№Е" w:eastAsia="№Е"/>
          <w:color w:val="auto"/>
          <w:kern w:val="2"/>
          <w:szCs w:val="28"/>
          <w:lang w:val="x-none" w:eastAsia="x-none"/>
        </w:rPr>
        <w:t>,</w:t>
      </w:r>
      <w:r w:rsidRPr="00A661A9">
        <w:rPr>
          <w:rFonts w:ascii="№Е" w:eastAsia="№Е"/>
          <w:color w:val="auto"/>
          <w:spacing w:val="-57"/>
          <w:kern w:val="2"/>
          <w:szCs w:val="28"/>
          <w:lang w:val="x-none" w:eastAsia="x-none"/>
        </w:rPr>
        <w:t xml:space="preserve"> </w:t>
      </w:r>
      <w:r w:rsidRPr="00A661A9">
        <w:rPr>
          <w:rFonts w:ascii="№Е" w:eastAsia="№Е"/>
          <w:color w:val="auto"/>
          <w:kern w:val="2"/>
          <w:szCs w:val="28"/>
          <w:lang w:val="x-none" w:eastAsia="x-none"/>
        </w:rPr>
        <w:t>проведение</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тематических</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родительских</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собраний</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тематические</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рассылки</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по</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электронной</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почте</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и</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с</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помощью</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мессенджеров</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в</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т</w:t>
      </w:r>
      <w:r w:rsidRPr="00A661A9">
        <w:rPr>
          <w:rFonts w:ascii="№Е" w:eastAsia="№Е"/>
          <w:color w:val="auto"/>
          <w:kern w:val="2"/>
          <w:szCs w:val="28"/>
          <w:lang w:val="x-none" w:eastAsia="x-none"/>
        </w:rPr>
        <w:t>.</w:t>
      </w:r>
      <w:r w:rsidRPr="00A661A9">
        <w:rPr>
          <w:rFonts w:ascii="№Е" w:eastAsia="№Е"/>
          <w:color w:val="auto"/>
          <w:kern w:val="2"/>
          <w:szCs w:val="28"/>
          <w:lang w:val="x-none" w:eastAsia="x-none"/>
        </w:rPr>
        <w:t>ч</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о</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процессе</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профессионального</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самоопределения</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ребенка</w:t>
      </w:r>
      <w:r w:rsidRPr="00A661A9">
        <w:rPr>
          <w:rFonts w:ascii="№Е" w:eastAsia="№Е"/>
          <w:color w:val="auto"/>
          <w:kern w:val="2"/>
          <w:szCs w:val="28"/>
          <w:lang w:val="x-none" w:eastAsia="x-none"/>
        </w:rPr>
        <w:t>,</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тематические</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курсы</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w:t>
      </w:r>
      <w:r w:rsidRPr="00A661A9">
        <w:rPr>
          <w:rFonts w:ascii="№Е" w:eastAsia="№Е"/>
          <w:color w:val="auto"/>
          <w:kern w:val="2"/>
          <w:szCs w:val="28"/>
          <w:lang w:val="x-none" w:eastAsia="x-none"/>
        </w:rPr>
        <w:t>в</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т</w:t>
      </w:r>
      <w:r w:rsidRPr="00A661A9">
        <w:rPr>
          <w:rFonts w:ascii="№Е" w:eastAsia="№Е"/>
          <w:color w:val="auto"/>
          <w:kern w:val="2"/>
          <w:szCs w:val="28"/>
          <w:lang w:val="x-none" w:eastAsia="x-none"/>
        </w:rPr>
        <w:t>.</w:t>
      </w:r>
      <w:r w:rsidRPr="00A661A9">
        <w:rPr>
          <w:rFonts w:ascii="№Е" w:eastAsia="№Е"/>
          <w:color w:val="auto"/>
          <w:kern w:val="2"/>
          <w:szCs w:val="28"/>
          <w:lang w:val="x-none" w:eastAsia="x-none"/>
        </w:rPr>
        <w:t>ч</w:t>
      </w:r>
      <w:r w:rsidRPr="00A661A9">
        <w:rPr>
          <w:rFonts w:ascii="№Е" w:eastAsia="№Е"/>
          <w:color w:val="auto"/>
          <w:kern w:val="2"/>
          <w:szCs w:val="28"/>
          <w:lang w:val="x-none" w:eastAsia="x-none"/>
        </w:rPr>
        <w:t>.</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в</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формате</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онлайн</w:t>
      </w:r>
      <w:r w:rsidRPr="00A661A9">
        <w:rPr>
          <w:rFonts w:ascii="№Е" w:eastAsia="№Е"/>
          <w:color w:val="auto"/>
          <w:kern w:val="2"/>
          <w:szCs w:val="28"/>
          <w:lang w:val="x-none" w:eastAsia="x-none"/>
        </w:rPr>
        <w:t>)</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а</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также</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участие</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родительского</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сообщества</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во</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встречах</w:t>
      </w:r>
      <w:r w:rsidRPr="00A661A9">
        <w:rPr>
          <w:rFonts w:ascii="№Е" w:eastAsia="№Е"/>
          <w:color w:val="auto"/>
          <w:spacing w:val="2"/>
          <w:kern w:val="2"/>
          <w:szCs w:val="28"/>
          <w:lang w:val="x-none" w:eastAsia="x-none"/>
        </w:rPr>
        <w:t xml:space="preserve"> </w:t>
      </w:r>
      <w:r w:rsidRPr="00A661A9">
        <w:rPr>
          <w:rFonts w:ascii="№Е" w:eastAsia="№Е"/>
          <w:color w:val="auto"/>
          <w:kern w:val="2"/>
          <w:szCs w:val="28"/>
          <w:lang w:val="x-none" w:eastAsia="x-none"/>
        </w:rPr>
        <w:t>с</w:t>
      </w:r>
      <w:r w:rsidRPr="00A661A9">
        <w:rPr>
          <w:rFonts w:ascii="№Е" w:eastAsia="№Е"/>
          <w:color w:val="auto"/>
          <w:spacing w:val="-1"/>
          <w:kern w:val="2"/>
          <w:szCs w:val="28"/>
          <w:lang w:val="x-none" w:eastAsia="x-none"/>
        </w:rPr>
        <w:t xml:space="preserve"> </w:t>
      </w:r>
      <w:r w:rsidRPr="00A661A9">
        <w:rPr>
          <w:rFonts w:ascii="№Е" w:eastAsia="№Е"/>
          <w:color w:val="auto"/>
          <w:kern w:val="2"/>
          <w:szCs w:val="28"/>
          <w:lang w:val="x-none" w:eastAsia="x-none"/>
        </w:rPr>
        <w:t>представителями</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разных</w:t>
      </w:r>
      <w:r w:rsidRPr="00A661A9">
        <w:rPr>
          <w:rFonts w:ascii="№Е" w:eastAsia="№Е"/>
          <w:color w:val="auto"/>
          <w:kern w:val="2"/>
          <w:szCs w:val="28"/>
          <w:lang w:val="x-none" w:eastAsia="x-none"/>
        </w:rPr>
        <w:t xml:space="preserve"> </w:t>
      </w:r>
      <w:r w:rsidRPr="00A661A9">
        <w:rPr>
          <w:rFonts w:ascii="№Е" w:eastAsia="№Е"/>
          <w:color w:val="auto"/>
          <w:kern w:val="2"/>
          <w:szCs w:val="28"/>
          <w:lang w:val="x-none" w:eastAsia="x-none"/>
        </w:rPr>
        <w:t>профессий</w:t>
      </w:r>
      <w:r w:rsidRPr="00A661A9">
        <w:rPr>
          <w:rFonts w:ascii="№Е" w:eastAsia="№Е"/>
          <w:color w:val="auto"/>
          <w:kern w:val="2"/>
          <w:szCs w:val="28"/>
          <w:lang w:val="x-none" w:eastAsia="x-none"/>
        </w:rPr>
        <w:t>.</w:t>
      </w:r>
    </w:p>
    <w:p w:rsidR="00A661A9" w:rsidRPr="00A661A9" w:rsidRDefault="00A661A9" w:rsidP="00A661A9">
      <w:pPr>
        <w:widowControl w:val="0"/>
        <w:autoSpaceDE w:val="0"/>
        <w:autoSpaceDN w:val="0"/>
        <w:spacing w:after="0" w:line="240" w:lineRule="auto"/>
        <w:ind w:left="0" w:firstLine="0"/>
        <w:rPr>
          <w:b/>
          <w:iCs/>
          <w:w w:val="0"/>
          <w:kern w:val="2"/>
          <w:szCs w:val="28"/>
          <w:lang w:eastAsia="ko-KR"/>
        </w:rPr>
      </w:pPr>
      <w:r w:rsidRPr="00A661A9">
        <w:rPr>
          <w:b/>
          <w:w w:val="0"/>
          <w:kern w:val="2"/>
          <w:szCs w:val="28"/>
          <w:lang w:eastAsia="ko-KR"/>
        </w:rPr>
        <w:t xml:space="preserve">2.7. </w:t>
      </w:r>
      <w:r w:rsidRPr="00A661A9">
        <w:rPr>
          <w:b/>
          <w:iCs/>
          <w:w w:val="0"/>
          <w:kern w:val="2"/>
          <w:szCs w:val="28"/>
          <w:lang w:eastAsia="ko-KR"/>
        </w:rPr>
        <w:t>Модуль «Основные школьные дела»</w:t>
      </w:r>
    </w:p>
    <w:p w:rsidR="00A661A9" w:rsidRPr="00A661A9" w:rsidRDefault="00A661A9" w:rsidP="00A661A9">
      <w:pPr>
        <w:widowControl w:val="0"/>
        <w:autoSpaceDE w:val="0"/>
        <w:autoSpaceDN w:val="0"/>
        <w:spacing w:after="0" w:line="240" w:lineRule="auto"/>
        <w:ind w:left="0" w:firstLine="0"/>
        <w:rPr>
          <w:color w:val="auto"/>
          <w:kern w:val="2"/>
          <w:szCs w:val="28"/>
          <w:lang w:eastAsia="ko-KR"/>
        </w:rPr>
      </w:pPr>
      <w:r w:rsidRPr="00A661A9">
        <w:rPr>
          <w:w w:val="0"/>
          <w:kern w:val="2"/>
          <w:szCs w:val="28"/>
          <w:lang w:eastAsia="ko-KR"/>
        </w:rPr>
        <w:tab/>
        <w:t xml:space="preserve">Ключевые дела – это главные традиционные общешкольные дела, в которых принимает участие большая часть школьников и которые обязательно планируются, готовятся, проводятся и анализируются совместно педагогами и детьми. Это комплекс коллективных творческих дел, интересных и значимых для школьников, объединяющих их вместе с педагогами в единый коллектив. </w:t>
      </w:r>
      <w:r w:rsidRPr="00A661A9">
        <w:rPr>
          <w:color w:val="auto"/>
          <w:kern w:val="2"/>
          <w:szCs w:val="28"/>
          <w:lang w:eastAsia="ko-KR"/>
        </w:rPr>
        <w:t xml:space="preserve">В воспитательной системе нашей школы выделяются тематические периоды традиционных дел. Главные дела являются понятными, личностно значимыми, главное, в празднике - своеобразная форма духовного самовыражения и обогащения ребенка. </w:t>
      </w:r>
    </w:p>
    <w:p w:rsidR="00A661A9" w:rsidRPr="00BB6346" w:rsidRDefault="00A661A9" w:rsidP="00A661A9">
      <w:pPr>
        <w:widowControl w:val="0"/>
        <w:autoSpaceDE w:val="0"/>
        <w:autoSpaceDN w:val="0"/>
        <w:spacing w:after="0" w:line="240" w:lineRule="auto"/>
        <w:ind w:left="0" w:firstLine="709"/>
        <w:rPr>
          <w:b/>
          <w:bCs/>
          <w:i/>
          <w:iCs/>
          <w:kern w:val="2"/>
          <w:szCs w:val="28"/>
          <w:lang w:eastAsia="ko-KR"/>
        </w:rPr>
      </w:pPr>
      <w:r w:rsidRPr="00BB6346">
        <w:rPr>
          <w:b/>
          <w:bCs/>
          <w:i/>
          <w:iCs/>
          <w:kern w:val="2"/>
          <w:szCs w:val="28"/>
          <w:lang w:eastAsia="ko-KR"/>
        </w:rPr>
        <w:t>На внешкольном уровне:</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b/>
          <w:kern w:val="2"/>
          <w:szCs w:val="28"/>
          <w:lang w:eastAsia="ko-KR"/>
        </w:rPr>
        <w:t>социальные проекты</w:t>
      </w:r>
      <w:r w:rsidRPr="00A661A9">
        <w:rPr>
          <w:kern w:val="2"/>
          <w:szCs w:val="28"/>
          <w:lang w:eastAsia="ko-KR"/>
        </w:rPr>
        <w:t xml:space="preserve"> – ежегодные совместно разрабатываемые и реализуемые школьниками и педагогами комплексы дел (благотворительной, экологической, патриотической, трудовой направленности), ориентированные на преобразование окружающего школу социума:</w:t>
      </w:r>
      <w:r w:rsidRPr="00A661A9">
        <w:rPr>
          <w:kern w:val="2"/>
          <w:szCs w:val="28"/>
          <w:lang w:val="en-US" w:eastAsia="ko-KR"/>
        </w:rPr>
        <w:t> </w:t>
      </w:r>
      <w:r w:rsidRPr="00A661A9">
        <w:rPr>
          <w:kern w:val="2"/>
          <w:szCs w:val="28"/>
          <w:lang w:eastAsia="ko-KR"/>
        </w:rPr>
        <w:t>благотворительная ярмарка «Время делать добро»,</w:t>
      </w:r>
      <w:r w:rsidRPr="00A661A9">
        <w:rPr>
          <w:kern w:val="2"/>
          <w:szCs w:val="28"/>
          <w:lang w:val="en-US" w:eastAsia="ko-KR"/>
        </w:rPr>
        <w:t> </w:t>
      </w:r>
      <w:r w:rsidRPr="00A661A9">
        <w:rPr>
          <w:kern w:val="2"/>
          <w:szCs w:val="28"/>
          <w:lang w:eastAsia="ko-KR"/>
        </w:rPr>
        <w:t>«Безопасная дорога», акции «Георгиевская лента», «Чистые игры», «Бессмертный полк»:</w:t>
      </w:r>
    </w:p>
    <w:p w:rsidR="00A661A9" w:rsidRPr="00A661A9" w:rsidRDefault="00A661A9" w:rsidP="00860A02">
      <w:pPr>
        <w:widowControl w:val="0"/>
        <w:numPr>
          <w:ilvl w:val="0"/>
          <w:numId w:val="32"/>
        </w:numPr>
        <w:wordWrap w:val="0"/>
        <w:autoSpaceDE w:val="0"/>
        <w:autoSpaceDN w:val="0"/>
        <w:spacing w:after="0" w:line="240" w:lineRule="auto"/>
        <w:ind w:left="0" w:firstLine="0"/>
        <w:rPr>
          <w:color w:val="auto"/>
          <w:szCs w:val="28"/>
        </w:rPr>
      </w:pPr>
      <w:r w:rsidRPr="00A661A9">
        <w:rPr>
          <w:color w:val="auto"/>
          <w:szCs w:val="28"/>
        </w:rPr>
        <w:t>проводимые для жителей села и организуемые совместно</w:t>
      </w:r>
      <w:r w:rsidRPr="00A661A9">
        <w:rPr>
          <w:i/>
          <w:iCs/>
          <w:color w:val="auto"/>
          <w:szCs w:val="28"/>
        </w:rPr>
        <w:t> </w:t>
      </w:r>
      <w:r w:rsidRPr="00A661A9">
        <w:rPr>
          <w:color w:val="auto"/>
          <w:szCs w:val="28"/>
        </w:rPr>
        <w:t>с поселковым советом (администрацией сельского поселения), семьями учащихся спортивные состязания, праздники, которые открывают возможности для творческой самореализации школьников и включают их в деятельную заботу об окружающих: Фестиваль здорового образа жизни, спортивный праздник «Папа, мама, я – спортивная семья», «Весеннее ассорти», флешмобы посвященные ко «Дню Народного Единства», ко «Дню матери», ко «Дню учителя», «Ко дню космонавтики», «1 мая» и « Дню Победы»,</w:t>
      </w:r>
      <w:r w:rsidRPr="00A661A9">
        <w:rPr>
          <w:szCs w:val="28"/>
        </w:rPr>
        <w:t xml:space="preserve"> эстафета посвященная 9 мая по улицам поселка.</w:t>
      </w:r>
    </w:p>
    <w:p w:rsidR="00A661A9" w:rsidRPr="00A661A9" w:rsidRDefault="00A661A9" w:rsidP="00A661A9">
      <w:pPr>
        <w:spacing w:after="0" w:line="240" w:lineRule="auto"/>
        <w:ind w:left="0" w:firstLine="709"/>
        <w:rPr>
          <w:szCs w:val="28"/>
        </w:rPr>
      </w:pPr>
      <w:r w:rsidRPr="00A661A9">
        <w:rPr>
          <w:b/>
          <w:bCs/>
          <w:i/>
          <w:iCs/>
          <w:szCs w:val="28"/>
        </w:rPr>
        <w:t>На школьном уровне:</w:t>
      </w:r>
    </w:p>
    <w:p w:rsidR="00A661A9" w:rsidRPr="00A661A9" w:rsidRDefault="00A661A9" w:rsidP="00A661A9">
      <w:pPr>
        <w:spacing w:after="0" w:line="240" w:lineRule="auto"/>
        <w:ind w:left="0" w:firstLine="709"/>
        <w:rPr>
          <w:color w:val="auto"/>
          <w:szCs w:val="28"/>
        </w:rPr>
      </w:pPr>
      <w:r w:rsidRPr="00A661A9">
        <w:rPr>
          <w:b/>
          <w:bCs/>
          <w:color w:val="auto"/>
          <w:szCs w:val="28"/>
        </w:rPr>
        <w:t>общешкольные праздники</w:t>
      </w:r>
      <w:r w:rsidRPr="00A661A9">
        <w:rPr>
          <w:color w:val="auto"/>
          <w:szCs w:val="28"/>
        </w:rPr>
        <w:t> – ежегодно проводимые творческие (театрализованные, музыкальные, литературные и т.п.) дела, связанные со значимыми для детей и педагогов знаменательными датами и в которых участвуют все классы школы:</w:t>
      </w:r>
    </w:p>
    <w:p w:rsidR="00A661A9" w:rsidRPr="00A661A9" w:rsidRDefault="00A661A9" w:rsidP="00860A02">
      <w:pPr>
        <w:widowControl w:val="0"/>
        <w:numPr>
          <w:ilvl w:val="0"/>
          <w:numId w:val="33"/>
        </w:numPr>
        <w:wordWrap w:val="0"/>
        <w:autoSpaceDE w:val="0"/>
        <w:autoSpaceDN w:val="0"/>
        <w:spacing w:after="0" w:line="240" w:lineRule="auto"/>
        <w:ind w:left="0" w:firstLine="0"/>
        <w:rPr>
          <w:color w:val="auto"/>
          <w:szCs w:val="28"/>
        </w:rPr>
      </w:pPr>
      <w:r w:rsidRPr="00A661A9">
        <w:rPr>
          <w:b/>
          <w:bCs/>
          <w:szCs w:val="28"/>
        </w:rPr>
        <w:t> День Знаний</w:t>
      </w:r>
      <w:r w:rsidRPr="00A661A9">
        <w:rPr>
          <w:szCs w:val="28"/>
        </w:rPr>
        <w:t>, как творческое открытие нового учебного года, где происходит знакомство первоклассников и ребят, прибывших в новом учебном году в школу, с образовательной организацией.</w:t>
      </w:r>
    </w:p>
    <w:p w:rsidR="00A661A9" w:rsidRPr="00A661A9" w:rsidRDefault="00A661A9" w:rsidP="00860A02">
      <w:pPr>
        <w:widowControl w:val="0"/>
        <w:numPr>
          <w:ilvl w:val="0"/>
          <w:numId w:val="33"/>
        </w:numPr>
        <w:wordWrap w:val="0"/>
        <w:autoSpaceDE w:val="0"/>
        <w:autoSpaceDN w:val="0"/>
        <w:spacing w:after="0" w:line="240" w:lineRule="auto"/>
        <w:ind w:left="0" w:firstLine="0"/>
        <w:rPr>
          <w:color w:val="auto"/>
          <w:szCs w:val="28"/>
        </w:rPr>
      </w:pPr>
      <w:r w:rsidRPr="00A661A9">
        <w:rPr>
          <w:b/>
          <w:bCs/>
          <w:szCs w:val="28"/>
        </w:rPr>
        <w:t xml:space="preserve">Последний звонок. </w:t>
      </w:r>
      <w:r w:rsidRPr="00A661A9">
        <w:rPr>
          <w:szCs w:val="28"/>
        </w:rPr>
        <w:t>Каждый год – это неповторимое событие, которое позволяет всем участникам образовательного процесса осознать важность преемственности «поколений» не только учащимися выпускных классов, но и младшими школьниками. Последние звонки в нашей школе всегда неповторимы, в полной мере демонстрируют все таланты наших выпускников, так как целиком и полностью весь сюжет праздника придумывается самими ребятами и ими же реализуется. </w:t>
      </w:r>
    </w:p>
    <w:p w:rsidR="00A661A9" w:rsidRPr="00A661A9" w:rsidRDefault="00A661A9" w:rsidP="00860A02">
      <w:pPr>
        <w:widowControl w:val="0"/>
        <w:numPr>
          <w:ilvl w:val="0"/>
          <w:numId w:val="33"/>
        </w:numPr>
        <w:wordWrap w:val="0"/>
        <w:autoSpaceDE w:val="0"/>
        <w:autoSpaceDN w:val="0"/>
        <w:spacing w:after="0" w:line="240" w:lineRule="auto"/>
        <w:ind w:left="0" w:firstLine="0"/>
        <w:rPr>
          <w:color w:val="auto"/>
          <w:szCs w:val="28"/>
        </w:rPr>
      </w:pPr>
      <w:r w:rsidRPr="00A661A9">
        <w:rPr>
          <w:b/>
          <w:color w:val="auto"/>
          <w:szCs w:val="28"/>
        </w:rPr>
        <w:t xml:space="preserve">День учителя. </w:t>
      </w:r>
      <w:r w:rsidRPr="00A661A9">
        <w:rPr>
          <w:color w:val="auto"/>
          <w:szCs w:val="28"/>
        </w:rPr>
        <w:t xml:space="preserve">Ежегодно обучающиеся демонстрируют </w:t>
      </w:r>
      <w:r w:rsidRPr="00A661A9">
        <w:rPr>
          <w:szCs w:val="28"/>
        </w:rPr>
        <w:t>уважительное отношения к учителю, труду педагога через поздравление, творческих концертов. Данное мероприятие формирует доброжелательное отношение между обучающимися и педагогами, развитие творческих способностей учащихся.</w:t>
      </w:r>
    </w:p>
    <w:p w:rsidR="00A661A9" w:rsidRPr="00A661A9" w:rsidRDefault="00A661A9" w:rsidP="00860A02">
      <w:pPr>
        <w:widowControl w:val="0"/>
        <w:numPr>
          <w:ilvl w:val="0"/>
          <w:numId w:val="33"/>
        </w:numPr>
        <w:wordWrap w:val="0"/>
        <w:autoSpaceDE w:val="0"/>
        <w:autoSpaceDN w:val="0"/>
        <w:spacing w:after="0" w:line="240" w:lineRule="auto"/>
        <w:ind w:left="0" w:firstLine="0"/>
        <w:rPr>
          <w:b/>
          <w:color w:val="auto"/>
          <w:szCs w:val="28"/>
        </w:rPr>
      </w:pPr>
      <w:r w:rsidRPr="00A661A9">
        <w:rPr>
          <w:color w:val="auto"/>
          <w:szCs w:val="28"/>
        </w:rPr>
        <w:t xml:space="preserve"> </w:t>
      </w:r>
      <w:r w:rsidRPr="00A661A9">
        <w:rPr>
          <w:b/>
          <w:color w:val="auto"/>
          <w:szCs w:val="28"/>
        </w:rPr>
        <w:t>Праздник «8 Марта».</w:t>
      </w:r>
      <w:r w:rsidRPr="00A661A9">
        <w:rPr>
          <w:color w:val="auto"/>
          <w:szCs w:val="28"/>
        </w:rPr>
        <w:t xml:space="preserve"> </w:t>
      </w:r>
      <w:r w:rsidRPr="00A661A9">
        <w:rPr>
          <w:szCs w:val="28"/>
        </w:rPr>
        <w:t>Традиционно обучающиеся совместно с педагогами создают праздничное настроение, которая помогает обучающимся в раскрытии их способностей, учиться преодолевать застенчивость, обретать уверенность в себе, продолжать выразительно и эмоционально читать стихи, участвовать в сценках, играх. Работать над сплочением коллектива.</w:t>
      </w:r>
    </w:p>
    <w:p w:rsidR="00A661A9" w:rsidRPr="00A661A9" w:rsidRDefault="00A661A9" w:rsidP="00860A02">
      <w:pPr>
        <w:widowControl w:val="0"/>
        <w:numPr>
          <w:ilvl w:val="0"/>
          <w:numId w:val="33"/>
        </w:numPr>
        <w:wordWrap w:val="0"/>
        <w:autoSpaceDE w:val="0"/>
        <w:autoSpaceDN w:val="0"/>
        <w:spacing w:after="0" w:line="240" w:lineRule="auto"/>
        <w:ind w:left="0" w:firstLine="0"/>
        <w:rPr>
          <w:b/>
          <w:color w:val="auto"/>
          <w:szCs w:val="28"/>
        </w:rPr>
      </w:pPr>
      <w:r w:rsidRPr="00A661A9">
        <w:rPr>
          <w:b/>
          <w:bCs/>
          <w:szCs w:val="28"/>
        </w:rPr>
        <w:t>Празднование Дня Победы</w:t>
      </w:r>
      <w:r w:rsidRPr="00A661A9">
        <w:rPr>
          <w:szCs w:val="28"/>
        </w:rPr>
        <w:t xml:space="preserve"> в школе организуется в разных формах: участие в митинге, в торжественном параде, смотр военной песни и строя «Статен и строен – уважения достоин». Совместно с родителями школьники являются участниками всероссийского шествия «Полк бессмертных». Такое общешкольное дело будет способствовать формированию российской гражданской идентичности школьников, развитию ценностных отношений подростков к вкладу советского народа в Победу над фашизмом, к исторической памяти о событиях тех трагических лет.</w:t>
      </w:r>
    </w:p>
    <w:p w:rsidR="00A661A9" w:rsidRPr="00A661A9" w:rsidRDefault="00A661A9" w:rsidP="00860A02">
      <w:pPr>
        <w:widowControl w:val="0"/>
        <w:numPr>
          <w:ilvl w:val="0"/>
          <w:numId w:val="33"/>
        </w:numPr>
        <w:wordWrap w:val="0"/>
        <w:autoSpaceDE w:val="0"/>
        <w:autoSpaceDN w:val="0"/>
        <w:spacing w:after="0" w:line="240" w:lineRule="auto"/>
        <w:ind w:left="0" w:firstLine="0"/>
        <w:rPr>
          <w:b/>
          <w:color w:val="auto"/>
          <w:szCs w:val="28"/>
        </w:rPr>
      </w:pPr>
      <w:r w:rsidRPr="00A661A9">
        <w:rPr>
          <w:b/>
          <w:bCs/>
          <w:szCs w:val="28"/>
        </w:rPr>
        <w:t>Торжественные ритуалы</w:t>
      </w:r>
      <w:r w:rsidRPr="00A661A9">
        <w:rPr>
          <w:szCs w:val="28"/>
        </w:rPr>
        <w:t xml:space="preserve"> - посвящения, связанные с переходом обучающихся на следующую ступень образования, символизирующие приобретение ими новых социальных статусов в школе и развивающие школьную идентичность детей: «Посвящение в первоклассники», «Прощай начальная школа», «Посвящение в пятиклассники», </w:t>
      </w:r>
      <w:r w:rsidRPr="00A661A9">
        <w:rPr>
          <w:color w:val="auto"/>
          <w:szCs w:val="28"/>
        </w:rPr>
        <w:t>вступление в ряды первичного отделения РДШ, церемония вручения аттестатов, открытие спортивного сезона:</w:t>
      </w:r>
    </w:p>
    <w:p w:rsidR="00A661A9" w:rsidRPr="00A661A9" w:rsidRDefault="00A661A9" w:rsidP="00860A02">
      <w:pPr>
        <w:widowControl w:val="0"/>
        <w:numPr>
          <w:ilvl w:val="0"/>
          <w:numId w:val="33"/>
        </w:numPr>
        <w:wordWrap w:val="0"/>
        <w:autoSpaceDE w:val="0"/>
        <w:autoSpaceDN w:val="0"/>
        <w:spacing w:after="0" w:line="240" w:lineRule="auto"/>
        <w:ind w:left="0" w:firstLine="0"/>
        <w:rPr>
          <w:color w:val="auto"/>
          <w:szCs w:val="28"/>
        </w:rPr>
      </w:pPr>
      <w:r w:rsidRPr="00A661A9">
        <w:rPr>
          <w:b/>
          <w:bCs/>
          <w:szCs w:val="28"/>
        </w:rPr>
        <w:t>церемонии награждения (по итогам года)</w:t>
      </w:r>
      <w:r w:rsidRPr="00A661A9">
        <w:rPr>
          <w:szCs w:val="28"/>
        </w:rPr>
        <w:t xml:space="preserve"> школьников и педагогов за активное участие в жизни школы, защиту чести школы в конкурсах, соревнованиях, олимпиадах, значительный вклад в развитие школы. Способствует поощрению социальной активности детей, развитию позитивных межличностных отношений между педагогами и воспитанниками, формированию чувства доверия и уважения друг к другу: </w:t>
      </w:r>
      <w:r w:rsidRPr="00A661A9">
        <w:rPr>
          <w:color w:val="auto"/>
          <w:szCs w:val="28"/>
        </w:rPr>
        <w:t>Фестиваль «Ярмарка талантов».</w:t>
      </w:r>
    </w:p>
    <w:p w:rsidR="00A661A9" w:rsidRPr="00A661A9" w:rsidRDefault="00A661A9" w:rsidP="00A661A9">
      <w:pPr>
        <w:spacing w:after="0" w:line="240" w:lineRule="auto"/>
        <w:ind w:left="0" w:firstLine="0"/>
        <w:rPr>
          <w:szCs w:val="28"/>
        </w:rPr>
      </w:pPr>
      <w:r w:rsidRPr="00A661A9">
        <w:rPr>
          <w:b/>
          <w:bCs/>
          <w:i/>
          <w:iCs/>
          <w:szCs w:val="28"/>
        </w:rPr>
        <w:t>На уровне классов:</w:t>
      </w:r>
    </w:p>
    <w:p w:rsidR="00A661A9" w:rsidRPr="00A661A9" w:rsidRDefault="00A661A9" w:rsidP="00860A02">
      <w:pPr>
        <w:widowControl w:val="0"/>
        <w:numPr>
          <w:ilvl w:val="0"/>
          <w:numId w:val="34"/>
        </w:numPr>
        <w:wordWrap w:val="0"/>
        <w:autoSpaceDE w:val="0"/>
        <w:autoSpaceDN w:val="0"/>
        <w:spacing w:after="0" w:line="240" w:lineRule="auto"/>
        <w:ind w:left="0" w:firstLine="0"/>
        <w:rPr>
          <w:szCs w:val="28"/>
        </w:rPr>
      </w:pPr>
      <w:r w:rsidRPr="00A661A9">
        <w:rPr>
          <w:b/>
          <w:bCs/>
          <w:szCs w:val="28"/>
        </w:rPr>
        <w:t>выбор и делегирование</w:t>
      </w:r>
      <w:r w:rsidRPr="00A661A9">
        <w:rPr>
          <w:szCs w:val="28"/>
        </w:rPr>
        <w:t> представителей классов в общешкольный Совет обучающихся, ответственных за подготовку общешкольных ключевых дел;</w:t>
      </w:r>
    </w:p>
    <w:p w:rsidR="00A661A9" w:rsidRPr="00A661A9" w:rsidRDefault="00A661A9" w:rsidP="00860A02">
      <w:pPr>
        <w:widowControl w:val="0"/>
        <w:numPr>
          <w:ilvl w:val="0"/>
          <w:numId w:val="34"/>
        </w:numPr>
        <w:wordWrap w:val="0"/>
        <w:autoSpaceDE w:val="0"/>
        <w:autoSpaceDN w:val="0"/>
        <w:spacing w:after="0" w:line="240" w:lineRule="auto"/>
        <w:ind w:left="0" w:firstLine="0"/>
        <w:rPr>
          <w:color w:val="auto"/>
          <w:szCs w:val="28"/>
        </w:rPr>
      </w:pPr>
      <w:r w:rsidRPr="00A661A9">
        <w:rPr>
          <w:b/>
          <w:bCs/>
          <w:color w:val="auto"/>
          <w:szCs w:val="28"/>
        </w:rPr>
        <w:t>участие</w:t>
      </w:r>
      <w:r w:rsidRPr="00A661A9">
        <w:rPr>
          <w:color w:val="auto"/>
          <w:szCs w:val="28"/>
        </w:rPr>
        <w:t> школьных классов в реализации общешкольных ключевых дел;</w:t>
      </w:r>
    </w:p>
    <w:p w:rsidR="00A661A9" w:rsidRPr="00A661A9" w:rsidRDefault="00A661A9" w:rsidP="00A661A9">
      <w:pPr>
        <w:spacing w:after="0" w:line="240" w:lineRule="auto"/>
        <w:ind w:left="0" w:firstLine="0"/>
        <w:rPr>
          <w:szCs w:val="28"/>
        </w:rPr>
      </w:pPr>
      <w:r w:rsidRPr="00A661A9">
        <w:rPr>
          <w:b/>
          <w:bCs/>
          <w:i/>
          <w:iCs/>
          <w:szCs w:val="28"/>
        </w:rPr>
        <w:t>На индивидуальном уровне:</w:t>
      </w:r>
    </w:p>
    <w:p w:rsidR="00A661A9" w:rsidRPr="00A661A9" w:rsidRDefault="00A661A9" w:rsidP="00860A02">
      <w:pPr>
        <w:widowControl w:val="0"/>
        <w:numPr>
          <w:ilvl w:val="0"/>
          <w:numId w:val="35"/>
        </w:numPr>
        <w:wordWrap w:val="0"/>
        <w:autoSpaceDE w:val="0"/>
        <w:autoSpaceDN w:val="0"/>
        <w:spacing w:after="0" w:line="240" w:lineRule="auto"/>
        <w:ind w:left="0" w:firstLine="0"/>
        <w:rPr>
          <w:szCs w:val="28"/>
        </w:rPr>
      </w:pPr>
      <w:r w:rsidRPr="00A661A9">
        <w:rPr>
          <w:b/>
          <w:bCs/>
          <w:szCs w:val="28"/>
        </w:rPr>
        <w:t>вовлечение по возможности</w:t>
      </w:r>
      <w:r w:rsidRPr="00A661A9">
        <w:rPr>
          <w:i/>
          <w:iCs/>
          <w:szCs w:val="28"/>
        </w:rPr>
        <w:t> </w:t>
      </w:r>
      <w:r w:rsidRPr="00A661A9">
        <w:rPr>
          <w:szCs w:val="28"/>
        </w:rPr>
        <w:t>каждого ребенка в ключевые дела школы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rsidR="00A661A9" w:rsidRPr="00A661A9" w:rsidRDefault="00A661A9" w:rsidP="00860A02">
      <w:pPr>
        <w:widowControl w:val="0"/>
        <w:numPr>
          <w:ilvl w:val="0"/>
          <w:numId w:val="35"/>
        </w:numPr>
        <w:wordWrap w:val="0"/>
        <w:autoSpaceDE w:val="0"/>
        <w:autoSpaceDN w:val="0"/>
        <w:spacing w:after="0" w:line="240" w:lineRule="auto"/>
        <w:ind w:left="0" w:firstLine="0"/>
        <w:rPr>
          <w:szCs w:val="28"/>
        </w:rPr>
      </w:pPr>
      <w:r w:rsidRPr="00A661A9">
        <w:rPr>
          <w:b/>
          <w:bCs/>
          <w:szCs w:val="28"/>
        </w:rPr>
        <w:t>индивидуальная помощь ребенку</w:t>
      </w:r>
      <w:r w:rsidRPr="00A661A9">
        <w:rPr>
          <w:szCs w:val="28"/>
        </w:rPr>
        <w:t> (при необходимости) в освоении навыков подготовки, проведения и анализа ключевых дел;</w:t>
      </w:r>
    </w:p>
    <w:p w:rsidR="00A661A9" w:rsidRPr="00A661A9" w:rsidRDefault="00A661A9" w:rsidP="00860A02">
      <w:pPr>
        <w:widowControl w:val="0"/>
        <w:numPr>
          <w:ilvl w:val="0"/>
          <w:numId w:val="35"/>
        </w:numPr>
        <w:wordWrap w:val="0"/>
        <w:autoSpaceDE w:val="0"/>
        <w:autoSpaceDN w:val="0"/>
        <w:spacing w:after="0" w:line="240" w:lineRule="auto"/>
        <w:ind w:left="0" w:firstLine="0"/>
        <w:rPr>
          <w:szCs w:val="28"/>
        </w:rPr>
      </w:pPr>
      <w:r w:rsidRPr="00A661A9">
        <w:rPr>
          <w:b/>
          <w:bCs/>
          <w:szCs w:val="28"/>
        </w:rPr>
        <w:t>наблюдение за поведением ребенка</w:t>
      </w:r>
      <w:r w:rsidRPr="00A661A9">
        <w:rPr>
          <w:szCs w:val="28"/>
        </w:rPr>
        <w:t> в ситуациях подготовки, проведения и анализа ключевых дел, за его отношениями со сверстниками, старшими и младшими школьниками, с педагогами и другими взрослыми;</w:t>
      </w:r>
    </w:p>
    <w:p w:rsidR="00A661A9" w:rsidRPr="00A661A9" w:rsidRDefault="00A661A9" w:rsidP="00860A02">
      <w:pPr>
        <w:widowControl w:val="0"/>
        <w:numPr>
          <w:ilvl w:val="0"/>
          <w:numId w:val="35"/>
        </w:numPr>
        <w:wordWrap w:val="0"/>
        <w:autoSpaceDE w:val="0"/>
        <w:autoSpaceDN w:val="0"/>
        <w:spacing w:after="0" w:line="240" w:lineRule="auto"/>
        <w:ind w:left="0" w:firstLine="0"/>
        <w:rPr>
          <w:szCs w:val="28"/>
        </w:rPr>
      </w:pPr>
      <w:r w:rsidRPr="00A661A9">
        <w:rPr>
          <w:szCs w:val="28"/>
        </w:rPr>
        <w:t>при необходимости </w:t>
      </w:r>
      <w:r w:rsidRPr="00A661A9">
        <w:rPr>
          <w:b/>
          <w:bCs/>
          <w:szCs w:val="28"/>
        </w:rPr>
        <w:t>коррекция поведения ребенка</w:t>
      </w:r>
      <w:r w:rsidRPr="00A661A9">
        <w:rPr>
          <w:szCs w:val="28"/>
        </w:rPr>
        <w:t> через частные беседы с ним, через включение его в совместную работу с другими детьми, которые могли бы стать хорошим примером для ребенка, через предложение взять в следующем ключевом деле на себя роль ответственного за тот или иной фрагмент общей работы.</w:t>
      </w:r>
    </w:p>
    <w:p w:rsidR="00A661A9" w:rsidRPr="00A661A9" w:rsidRDefault="00A661A9" w:rsidP="00A661A9">
      <w:pPr>
        <w:spacing w:after="0" w:line="240" w:lineRule="auto"/>
        <w:ind w:left="0" w:firstLine="0"/>
        <w:rPr>
          <w:szCs w:val="28"/>
        </w:rPr>
      </w:pPr>
    </w:p>
    <w:p w:rsidR="00A661A9" w:rsidRPr="00A661A9" w:rsidRDefault="00A661A9" w:rsidP="00A661A9">
      <w:pPr>
        <w:widowControl w:val="0"/>
        <w:tabs>
          <w:tab w:val="left" w:pos="851"/>
        </w:tabs>
        <w:autoSpaceDE w:val="0"/>
        <w:autoSpaceDN w:val="0"/>
        <w:spacing w:after="0" w:line="240" w:lineRule="auto"/>
        <w:ind w:left="0" w:firstLine="709"/>
        <w:rPr>
          <w:b/>
          <w:color w:val="auto"/>
          <w:kern w:val="2"/>
          <w:szCs w:val="24"/>
          <w:lang w:eastAsia="ko-KR"/>
        </w:rPr>
      </w:pPr>
      <w:r w:rsidRPr="00A661A9">
        <w:rPr>
          <w:b/>
          <w:kern w:val="2"/>
          <w:szCs w:val="28"/>
          <w:lang w:eastAsia="ko-KR"/>
        </w:rPr>
        <w:t xml:space="preserve">2.8. Модуль </w:t>
      </w:r>
      <w:r w:rsidRPr="00A661A9">
        <w:rPr>
          <w:b/>
          <w:color w:val="auto"/>
          <w:kern w:val="2"/>
          <w:szCs w:val="24"/>
          <w:lang w:eastAsia="ko-KR"/>
        </w:rPr>
        <w:t>«Внешкольные мероприятия»</w:t>
      </w:r>
    </w:p>
    <w:p w:rsidR="00A661A9" w:rsidRPr="00A661A9" w:rsidRDefault="00A661A9" w:rsidP="00A661A9">
      <w:pPr>
        <w:widowControl w:val="0"/>
        <w:tabs>
          <w:tab w:val="left" w:pos="851"/>
        </w:tabs>
        <w:autoSpaceDE w:val="0"/>
        <w:autoSpaceDN w:val="0"/>
        <w:spacing w:after="0" w:line="240" w:lineRule="auto"/>
        <w:ind w:left="0" w:firstLine="709"/>
        <w:rPr>
          <w:color w:val="auto"/>
          <w:kern w:val="2"/>
          <w:szCs w:val="24"/>
          <w:lang w:eastAsia="ko-KR"/>
        </w:rPr>
      </w:pPr>
      <w:r w:rsidRPr="00A661A9">
        <w:rPr>
          <w:color w:val="auto"/>
          <w:kern w:val="2"/>
          <w:szCs w:val="24"/>
          <w:lang w:eastAsia="ko-KR"/>
        </w:rPr>
        <w:t>Реализация воспитательного потенциала внешкольных мероприятий реализуются через:</w:t>
      </w:r>
    </w:p>
    <w:p w:rsidR="00A661A9" w:rsidRPr="00A661A9" w:rsidRDefault="00A661A9" w:rsidP="00860A02">
      <w:pPr>
        <w:widowControl w:val="0"/>
        <w:numPr>
          <w:ilvl w:val="0"/>
          <w:numId w:val="38"/>
        </w:numPr>
        <w:tabs>
          <w:tab w:val="left" w:pos="851"/>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общие внешкольные мероприятия, в том числе организуемые совместно с социальными партнёрами общеобразовательной организации;</w:t>
      </w:r>
    </w:p>
    <w:p w:rsidR="00A661A9" w:rsidRPr="00A661A9" w:rsidRDefault="00A661A9" w:rsidP="00860A02">
      <w:pPr>
        <w:widowControl w:val="0"/>
        <w:numPr>
          <w:ilvl w:val="0"/>
          <w:numId w:val="38"/>
        </w:numPr>
        <w:tabs>
          <w:tab w:val="left" w:pos="851"/>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внешкольные тематические мероприятия воспитательной направленности, организуемые педагогами по изучаемым в общеобразовательной организации</w:t>
      </w:r>
      <w:r w:rsidRPr="00A661A9">
        <w:rPr>
          <w:i/>
          <w:color w:val="auto"/>
          <w:kern w:val="2"/>
          <w:szCs w:val="24"/>
          <w:lang w:eastAsia="ko-KR"/>
        </w:rPr>
        <w:t xml:space="preserve"> </w:t>
      </w:r>
      <w:r w:rsidRPr="00A661A9">
        <w:rPr>
          <w:color w:val="auto"/>
          <w:kern w:val="2"/>
          <w:szCs w:val="24"/>
          <w:lang w:eastAsia="ko-KR"/>
        </w:rPr>
        <w:t>учебным предметам, курсам, модулям;</w:t>
      </w:r>
    </w:p>
    <w:p w:rsidR="00A661A9" w:rsidRPr="00A661A9" w:rsidRDefault="00A661A9" w:rsidP="00860A02">
      <w:pPr>
        <w:widowControl w:val="0"/>
        <w:numPr>
          <w:ilvl w:val="0"/>
          <w:numId w:val="38"/>
        </w:numPr>
        <w:tabs>
          <w:tab w:val="left" w:pos="851"/>
          <w:tab w:val="left" w:pos="993"/>
        </w:tabs>
        <w:wordWrap w:val="0"/>
        <w:autoSpaceDE w:val="0"/>
        <w:autoSpaceDN w:val="0"/>
        <w:spacing w:after="0" w:line="240" w:lineRule="auto"/>
        <w:ind w:left="0" w:firstLine="709"/>
        <w:rPr>
          <w:i/>
          <w:color w:val="auto"/>
          <w:kern w:val="2"/>
          <w:szCs w:val="24"/>
          <w:lang w:eastAsia="ko-KR"/>
        </w:rPr>
      </w:pPr>
      <w:r w:rsidRPr="00A661A9">
        <w:rPr>
          <w:color w:val="auto"/>
          <w:kern w:val="2"/>
          <w:szCs w:val="24"/>
          <w:lang w:eastAsia="ko-KR"/>
        </w:rPr>
        <w:t>экскурсии, походы выходного дня (в музей, на предприятие и др.), организуемые в классах классными 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w:t>
      </w:r>
    </w:p>
    <w:p w:rsidR="00A661A9" w:rsidRPr="00A661A9" w:rsidRDefault="00A661A9" w:rsidP="00860A02">
      <w:pPr>
        <w:widowControl w:val="0"/>
        <w:numPr>
          <w:ilvl w:val="0"/>
          <w:numId w:val="38"/>
        </w:numPr>
        <w:tabs>
          <w:tab w:val="left" w:pos="851"/>
          <w:tab w:val="left" w:pos="993"/>
        </w:tabs>
        <w:wordWrap w:val="0"/>
        <w:autoSpaceDE w:val="0"/>
        <w:autoSpaceDN w:val="0"/>
        <w:spacing w:after="0" w:line="240" w:lineRule="auto"/>
        <w:ind w:left="0" w:firstLine="709"/>
        <w:rPr>
          <w:i/>
          <w:color w:val="auto"/>
          <w:kern w:val="2"/>
          <w:szCs w:val="24"/>
          <w:lang w:eastAsia="ko-KR"/>
        </w:rPr>
      </w:pPr>
      <w:r w:rsidRPr="00A661A9">
        <w:rPr>
          <w:color w:val="auto"/>
          <w:kern w:val="2"/>
          <w:szCs w:val="24"/>
          <w:lang w:eastAsia="ko-KR"/>
        </w:rPr>
        <w:t>литературные, исторические, экологические и другие походы, экскурсии, экспедиции, слёты и т.</w:t>
      </w:r>
      <w:r w:rsidRPr="00A661A9">
        <w:rPr>
          <w:color w:val="auto"/>
          <w:kern w:val="2"/>
          <w:szCs w:val="24"/>
          <w:lang w:val="en-US" w:eastAsia="ko-KR"/>
        </w:rPr>
        <w:t> </w:t>
      </w:r>
      <w:r w:rsidRPr="00A661A9">
        <w:rPr>
          <w:color w:val="auto"/>
          <w:kern w:val="2"/>
          <w:szCs w:val="24"/>
          <w:lang w:eastAsia="ko-KR"/>
        </w:rPr>
        <w:t>п., организуемые педагогами,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писателей, деятелей науки, природных и историко-культурных ландшафтов, флоры и фауны и др.</w:t>
      </w:r>
    </w:p>
    <w:p w:rsidR="00A661A9" w:rsidRPr="00A661A9" w:rsidRDefault="00A661A9" w:rsidP="00A661A9">
      <w:pPr>
        <w:widowControl w:val="0"/>
        <w:tabs>
          <w:tab w:val="left" w:pos="851"/>
          <w:tab w:val="left" w:pos="993"/>
        </w:tabs>
        <w:spacing w:after="0" w:line="240" w:lineRule="auto"/>
        <w:ind w:left="709" w:firstLine="0"/>
        <w:rPr>
          <w:i/>
          <w:color w:val="auto"/>
          <w:kern w:val="2"/>
          <w:szCs w:val="24"/>
          <w:lang w:eastAsia="ko-KR"/>
        </w:rPr>
      </w:pPr>
    </w:p>
    <w:p w:rsidR="00A661A9" w:rsidRPr="00A661A9" w:rsidRDefault="00A661A9" w:rsidP="00A661A9">
      <w:pPr>
        <w:widowControl w:val="0"/>
        <w:tabs>
          <w:tab w:val="left" w:pos="851"/>
        </w:tabs>
        <w:autoSpaceDE w:val="0"/>
        <w:autoSpaceDN w:val="0"/>
        <w:spacing w:after="0" w:line="240" w:lineRule="auto"/>
        <w:ind w:left="0" w:firstLine="0"/>
        <w:rPr>
          <w:b/>
          <w:color w:val="auto"/>
          <w:kern w:val="2"/>
          <w:szCs w:val="28"/>
          <w:lang w:eastAsia="ko-KR"/>
        </w:rPr>
      </w:pPr>
      <w:r w:rsidRPr="00A661A9">
        <w:rPr>
          <w:b/>
          <w:color w:val="auto"/>
          <w:w w:val="0"/>
          <w:kern w:val="2"/>
          <w:szCs w:val="28"/>
          <w:lang w:eastAsia="ko-KR"/>
        </w:rPr>
        <w:t xml:space="preserve">2.9. Модуль </w:t>
      </w:r>
      <w:r w:rsidRPr="00A661A9">
        <w:rPr>
          <w:b/>
          <w:color w:val="auto"/>
          <w:kern w:val="2"/>
          <w:szCs w:val="28"/>
          <w:lang w:eastAsia="ko-KR"/>
        </w:rPr>
        <w:t>«Организация предметно-эстетической среды»</w:t>
      </w:r>
    </w:p>
    <w:p w:rsidR="00A661A9" w:rsidRPr="00A661A9" w:rsidRDefault="00A661A9" w:rsidP="00A661A9">
      <w:pPr>
        <w:spacing w:after="0" w:line="240" w:lineRule="auto"/>
        <w:ind w:left="0" w:firstLine="0"/>
        <w:rPr>
          <w:szCs w:val="28"/>
        </w:rPr>
      </w:pPr>
      <w:r w:rsidRPr="00A661A9">
        <w:rPr>
          <w:szCs w:val="28"/>
        </w:rPr>
        <w:t xml:space="preserve">  Воспитывающее влияние на ребенка осуществляется через такие формы работы с предметно-эстетической средой школы как:</w:t>
      </w:r>
    </w:p>
    <w:p w:rsidR="00A661A9" w:rsidRPr="00A661A9" w:rsidRDefault="00A661A9" w:rsidP="00860A02">
      <w:pPr>
        <w:widowControl w:val="0"/>
        <w:numPr>
          <w:ilvl w:val="0"/>
          <w:numId w:val="39"/>
        </w:numPr>
        <w:tabs>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оформление внешнего вида здания, фасада, холла при входе</w:t>
      </w:r>
      <w:bookmarkStart w:id="11" w:name="_Hlk106819027"/>
      <w:r w:rsidRPr="00A661A9">
        <w:rPr>
          <w:color w:val="auto"/>
          <w:kern w:val="2"/>
          <w:szCs w:val="24"/>
          <w:lang w:eastAsia="ko-KR"/>
        </w:rPr>
        <w:t xml:space="preserve"> в общеобразовательную организацию</w:t>
      </w:r>
      <w:bookmarkEnd w:id="11"/>
      <w:r w:rsidRPr="00A661A9">
        <w:rPr>
          <w:color w:val="auto"/>
          <w:kern w:val="2"/>
          <w:szCs w:val="24"/>
          <w:lang w:eastAsia="ko-KR"/>
        </w:rPr>
        <w:t xml:space="preserve"> государственной символикой Российской Федерации, субъекта Российской Федерации, муниципального образования (флаг, герб), изображениями символики Российского государства в разные периоды тысячелетней истории, исторической символики региона;</w:t>
      </w:r>
    </w:p>
    <w:p w:rsidR="00A661A9" w:rsidRPr="00A661A9" w:rsidRDefault="00A661A9" w:rsidP="00860A02">
      <w:pPr>
        <w:widowControl w:val="0"/>
        <w:numPr>
          <w:ilvl w:val="0"/>
          <w:numId w:val="39"/>
        </w:numPr>
        <w:tabs>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организацию и проведение церемоний поднятия (спуска) государственного флага Российской Федерации;</w:t>
      </w:r>
    </w:p>
    <w:p w:rsidR="00A661A9" w:rsidRPr="00A661A9" w:rsidRDefault="00A661A9" w:rsidP="00860A02">
      <w:pPr>
        <w:widowControl w:val="0"/>
        <w:numPr>
          <w:ilvl w:val="0"/>
          <w:numId w:val="39"/>
        </w:numPr>
        <w:tabs>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 портретов выдающихся государственных деятелей России, деятелей культуры, науки, производства, искусства, военных, героев и защитников Отечества;</w:t>
      </w:r>
    </w:p>
    <w:p w:rsidR="00A661A9" w:rsidRPr="00A661A9" w:rsidRDefault="00A661A9" w:rsidP="00860A02">
      <w:pPr>
        <w:widowControl w:val="0"/>
        <w:numPr>
          <w:ilvl w:val="0"/>
          <w:numId w:val="39"/>
        </w:numPr>
        <w:tabs>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изготовление, размещение, обновление художественных изображений (символических, живописных, фотографических, интерактивных аудио и видео) природы России, региона, местности, предметов традиционной культуры и быта, духовной культуры народов России);</w:t>
      </w:r>
    </w:p>
    <w:p w:rsidR="00A661A9" w:rsidRPr="00A661A9" w:rsidRDefault="00A661A9" w:rsidP="00860A02">
      <w:pPr>
        <w:widowControl w:val="0"/>
        <w:numPr>
          <w:ilvl w:val="0"/>
          <w:numId w:val="39"/>
        </w:numPr>
        <w:tabs>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 xml:space="preserve">организацию и поддержание в общеобразовательной организации звукового пространства позитивной духовно-нравственной, гражданско-патриотической воспитательной направленности (звонки-мелодии, музыка, информационные сообщения), исполнение гимна Российской Федерации; </w:t>
      </w:r>
    </w:p>
    <w:p w:rsidR="00A661A9" w:rsidRPr="00A661A9" w:rsidRDefault="00A661A9" w:rsidP="00860A02">
      <w:pPr>
        <w:widowControl w:val="0"/>
        <w:numPr>
          <w:ilvl w:val="0"/>
          <w:numId w:val="39"/>
        </w:numPr>
        <w:tabs>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разработку, оформление, поддержание, использование в воспитательном процессе «мест гражданского почитания» в помещениях общеобразовательной организации</w:t>
      </w:r>
      <w:r w:rsidRPr="00A661A9">
        <w:rPr>
          <w:i/>
          <w:color w:val="auto"/>
          <w:kern w:val="2"/>
          <w:szCs w:val="24"/>
          <w:lang w:eastAsia="ko-KR"/>
        </w:rPr>
        <w:t xml:space="preserve"> </w:t>
      </w:r>
      <w:r w:rsidRPr="00A661A9">
        <w:rPr>
          <w:color w:val="auto"/>
          <w:kern w:val="2"/>
          <w:szCs w:val="24"/>
          <w:lang w:eastAsia="ko-KR"/>
        </w:rPr>
        <w:t xml:space="preserve">или на прилегающей территории для общественно-гражданского почитания лиц, мест, событий в истории России; мемориалов воинской славы, памятников, памятных досок; </w:t>
      </w:r>
    </w:p>
    <w:p w:rsidR="00A661A9" w:rsidRPr="00A661A9" w:rsidRDefault="00A661A9" w:rsidP="00860A02">
      <w:pPr>
        <w:widowControl w:val="0"/>
        <w:numPr>
          <w:ilvl w:val="0"/>
          <w:numId w:val="39"/>
        </w:numPr>
        <w:tabs>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оформление и обновление «мест новостей», стендов в помещениях (холл первого этажа, рекреации), содержащих в доступной, привлекательной форме новостную информацию позитивного гражданско-патриотического, духовно-нравственного содержания, фотоотчёты об интересных событиях, поздравления педагогов и обучающихся и т.</w:t>
      </w:r>
      <w:r w:rsidRPr="00A661A9">
        <w:rPr>
          <w:color w:val="auto"/>
          <w:kern w:val="2"/>
          <w:szCs w:val="24"/>
          <w:lang w:val="en-US" w:eastAsia="ko-KR"/>
        </w:rPr>
        <w:t> </w:t>
      </w:r>
      <w:r w:rsidRPr="00A661A9">
        <w:rPr>
          <w:color w:val="auto"/>
          <w:kern w:val="2"/>
          <w:szCs w:val="24"/>
          <w:lang w:eastAsia="ko-KR"/>
        </w:rPr>
        <w:t xml:space="preserve">п.; </w:t>
      </w:r>
    </w:p>
    <w:p w:rsidR="00A661A9" w:rsidRPr="00A661A9" w:rsidRDefault="00A661A9" w:rsidP="00860A02">
      <w:pPr>
        <w:widowControl w:val="0"/>
        <w:numPr>
          <w:ilvl w:val="0"/>
          <w:numId w:val="39"/>
        </w:numPr>
        <w:tabs>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разработку и популяризацию символики общеобразовательной организации</w:t>
      </w:r>
      <w:r w:rsidRPr="00A661A9">
        <w:rPr>
          <w:i/>
          <w:color w:val="auto"/>
          <w:kern w:val="2"/>
          <w:szCs w:val="24"/>
          <w:lang w:eastAsia="ko-KR"/>
        </w:rPr>
        <w:t xml:space="preserve"> </w:t>
      </w:r>
      <w:r w:rsidRPr="00A661A9">
        <w:rPr>
          <w:color w:val="auto"/>
          <w:kern w:val="2"/>
          <w:szCs w:val="24"/>
          <w:lang w:eastAsia="ko-KR"/>
        </w:rPr>
        <w:t>(эмблема, флаг, логотип, элементы костюма обучающихся и т.</w:t>
      </w:r>
      <w:r w:rsidRPr="00A661A9">
        <w:rPr>
          <w:color w:val="auto"/>
          <w:kern w:val="2"/>
          <w:szCs w:val="24"/>
          <w:lang w:val="en-US" w:eastAsia="ko-KR"/>
        </w:rPr>
        <w:t> </w:t>
      </w:r>
      <w:r w:rsidRPr="00A661A9">
        <w:rPr>
          <w:color w:val="auto"/>
          <w:kern w:val="2"/>
          <w:szCs w:val="24"/>
          <w:lang w:eastAsia="ko-KR"/>
        </w:rPr>
        <w:t>п.), используемой как повседневно, так и в торжественные моменты;</w:t>
      </w:r>
    </w:p>
    <w:p w:rsidR="00A661A9" w:rsidRPr="00A661A9" w:rsidRDefault="00A661A9" w:rsidP="00860A02">
      <w:pPr>
        <w:widowControl w:val="0"/>
        <w:numPr>
          <w:ilvl w:val="0"/>
          <w:numId w:val="39"/>
        </w:numPr>
        <w:tabs>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 xml:space="preserve">подготовку и 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 </w:t>
      </w:r>
    </w:p>
    <w:p w:rsidR="00A661A9" w:rsidRPr="00A661A9" w:rsidRDefault="00A661A9" w:rsidP="00860A02">
      <w:pPr>
        <w:widowControl w:val="0"/>
        <w:numPr>
          <w:ilvl w:val="0"/>
          <w:numId w:val="39"/>
        </w:numPr>
        <w:tabs>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поддержание эстетического вида и благоустройство всех помещений в общеобразовательной организации, доступных и безопасных рекреационных зон, озеленение территории при общеобразовательной организации;</w:t>
      </w:r>
    </w:p>
    <w:p w:rsidR="00A661A9" w:rsidRPr="00A661A9" w:rsidRDefault="00A661A9" w:rsidP="00860A02">
      <w:pPr>
        <w:widowControl w:val="0"/>
        <w:numPr>
          <w:ilvl w:val="0"/>
          <w:numId w:val="39"/>
        </w:numPr>
        <w:tabs>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 xml:space="preserve">разработку, оформление, поддержание и использование игровых пространств, спортивных и игровых площадок, зон активного и тихого отдыха; </w:t>
      </w:r>
    </w:p>
    <w:p w:rsidR="00A661A9" w:rsidRPr="00A661A9" w:rsidRDefault="00A661A9" w:rsidP="00860A02">
      <w:pPr>
        <w:widowControl w:val="0"/>
        <w:numPr>
          <w:ilvl w:val="0"/>
          <w:numId w:val="39"/>
        </w:numPr>
        <w:tabs>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создание и поддержание в вестибюле или библиотеке стеллажей свободного книгообмена, на которые обучающиеся, родители, педагоги могут выставлять для общего использования свои книги, брать для чтения другие;</w:t>
      </w:r>
    </w:p>
    <w:p w:rsidR="00A661A9" w:rsidRPr="00A661A9" w:rsidRDefault="00A661A9" w:rsidP="00860A02">
      <w:pPr>
        <w:widowControl w:val="0"/>
        <w:numPr>
          <w:ilvl w:val="0"/>
          <w:numId w:val="39"/>
        </w:numPr>
        <w:tabs>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 xml:space="preserve">деятельность классных руководителей и других педагогов вместе с обучающимися, их родителями по благоустройству, оформлению школьных аудиторий, пришкольной территории; </w:t>
      </w:r>
    </w:p>
    <w:p w:rsidR="00A661A9" w:rsidRPr="00A661A9" w:rsidRDefault="00A661A9" w:rsidP="00860A02">
      <w:pPr>
        <w:widowControl w:val="0"/>
        <w:numPr>
          <w:ilvl w:val="0"/>
          <w:numId w:val="39"/>
        </w:numPr>
        <w:tabs>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 xml:space="preserve">разработку и оформление пространств проведения значимых событий, праздников, церемоний, торжественных линеек, творческих вечеров (событийный дизайн); </w:t>
      </w:r>
    </w:p>
    <w:p w:rsidR="00A661A9" w:rsidRPr="00A661A9" w:rsidRDefault="00A661A9" w:rsidP="00860A02">
      <w:pPr>
        <w:widowControl w:val="0"/>
        <w:numPr>
          <w:ilvl w:val="0"/>
          <w:numId w:val="39"/>
        </w:numPr>
        <w:tabs>
          <w:tab w:val="left" w:pos="993"/>
        </w:tabs>
        <w:wordWrap w:val="0"/>
        <w:autoSpaceDE w:val="0"/>
        <w:autoSpaceDN w:val="0"/>
        <w:spacing w:after="0" w:line="240" w:lineRule="auto"/>
        <w:ind w:left="0" w:firstLine="709"/>
        <w:rPr>
          <w:color w:val="auto"/>
          <w:kern w:val="2"/>
          <w:szCs w:val="24"/>
          <w:lang w:eastAsia="ko-KR"/>
        </w:rPr>
      </w:pPr>
      <w:r w:rsidRPr="00A661A9">
        <w:rPr>
          <w:color w:val="auto"/>
          <w:kern w:val="2"/>
          <w:szCs w:val="24"/>
          <w:lang w:eastAsia="ko-KR"/>
        </w:rPr>
        <w:t xml:space="preserve">разработку и обновление материалов (стендов, плакатов, инсталляций и др.), акцентирующих внимание обучающихся на важных для воспитания ценностях, правилах, традициях, укладе общеобразовательной организации, актуальных вопросах профилактики и безопасности. </w:t>
      </w:r>
    </w:p>
    <w:p w:rsidR="00A661A9" w:rsidRPr="00A661A9" w:rsidRDefault="00A661A9" w:rsidP="00A661A9">
      <w:pPr>
        <w:widowControl w:val="0"/>
        <w:tabs>
          <w:tab w:val="left" w:pos="851"/>
        </w:tabs>
        <w:autoSpaceDE w:val="0"/>
        <w:autoSpaceDN w:val="0"/>
        <w:spacing w:after="0" w:line="240" w:lineRule="auto"/>
        <w:ind w:left="0" w:firstLine="0"/>
        <w:rPr>
          <w:color w:val="auto"/>
          <w:kern w:val="2"/>
          <w:szCs w:val="24"/>
          <w:lang w:eastAsia="ko-KR"/>
        </w:rPr>
      </w:pPr>
      <w:r w:rsidRPr="00A661A9">
        <w:rPr>
          <w:color w:val="auto"/>
          <w:kern w:val="2"/>
          <w:szCs w:val="24"/>
          <w:lang w:eastAsia="ko-KR"/>
        </w:rPr>
        <w:t>Предметно-пространственная среда строится как максимально доступная для обучающихся с особыми образовательными потребностями</w:t>
      </w:r>
    </w:p>
    <w:p w:rsidR="00A661A9" w:rsidRPr="00A661A9" w:rsidRDefault="00A661A9" w:rsidP="00A661A9">
      <w:pPr>
        <w:widowControl w:val="0"/>
        <w:tabs>
          <w:tab w:val="left" w:pos="851"/>
        </w:tabs>
        <w:autoSpaceDE w:val="0"/>
        <w:autoSpaceDN w:val="0"/>
        <w:spacing w:after="0" w:line="240" w:lineRule="auto"/>
        <w:ind w:left="0" w:firstLine="0"/>
        <w:rPr>
          <w:rFonts w:eastAsia="Calibri"/>
          <w:b/>
          <w:color w:val="auto"/>
          <w:kern w:val="2"/>
          <w:szCs w:val="28"/>
          <w:lang w:eastAsia="ko-KR"/>
        </w:rPr>
      </w:pPr>
    </w:p>
    <w:p w:rsidR="00A661A9" w:rsidRPr="00A661A9" w:rsidRDefault="00A661A9" w:rsidP="00A661A9">
      <w:pPr>
        <w:widowControl w:val="0"/>
        <w:tabs>
          <w:tab w:val="left" w:pos="851"/>
        </w:tabs>
        <w:autoSpaceDE w:val="0"/>
        <w:autoSpaceDN w:val="0"/>
        <w:spacing w:after="0" w:line="240" w:lineRule="auto"/>
        <w:ind w:left="0" w:firstLine="0"/>
        <w:rPr>
          <w:rFonts w:eastAsia="Calibri"/>
          <w:b/>
          <w:color w:val="auto"/>
          <w:kern w:val="2"/>
          <w:szCs w:val="28"/>
          <w:lang w:eastAsia="ko-KR"/>
        </w:rPr>
      </w:pPr>
      <w:r w:rsidRPr="00A661A9">
        <w:rPr>
          <w:rFonts w:eastAsia="Calibri"/>
          <w:b/>
          <w:color w:val="auto"/>
          <w:kern w:val="2"/>
          <w:szCs w:val="28"/>
          <w:lang w:eastAsia="ko-KR"/>
        </w:rPr>
        <w:t>2.10. Модуль «Профилактика и безопасность»</w:t>
      </w:r>
    </w:p>
    <w:p w:rsidR="00A661A9" w:rsidRPr="00A661A9" w:rsidRDefault="00A661A9" w:rsidP="00A661A9">
      <w:pPr>
        <w:widowControl w:val="0"/>
        <w:autoSpaceDE w:val="0"/>
        <w:autoSpaceDN w:val="0"/>
        <w:spacing w:after="0" w:line="240" w:lineRule="auto"/>
        <w:ind w:left="0" w:firstLine="0"/>
        <w:rPr>
          <w:color w:val="auto"/>
          <w:kern w:val="2"/>
          <w:szCs w:val="28"/>
          <w:lang w:eastAsia="ko-KR"/>
        </w:rPr>
      </w:pPr>
      <w:r w:rsidRPr="00A661A9">
        <w:rPr>
          <w:color w:val="auto"/>
          <w:kern w:val="2"/>
          <w:szCs w:val="28"/>
          <w:lang w:eastAsia="ko-KR"/>
        </w:rPr>
        <w:tab/>
        <w:t>Ухудшение здоровья детей школьного возраста в России стало не только медицинской, но и серьезной педагогической проблемой.</w:t>
      </w:r>
      <w:r w:rsidRPr="00A661A9">
        <w:rPr>
          <w:color w:val="auto"/>
          <w:kern w:val="2"/>
          <w:szCs w:val="28"/>
          <w:lang w:eastAsia="ko-KR"/>
        </w:rPr>
        <w:tab/>
        <w:t>Пожалуй, нет ничего другого в мире, чтобы мы теряли с такой беспечностью и легкостью, как собственное здоровье. Данные официальной статистики и результаты специальных научных исследований свидетельствуют о том, что в последние годы для подростков стали характерны не только широкая распространенность вредных привычек, но и более раннее приобщение к ним. В современной, быстро меняющейся экологической обстановке в России, возможности распространения среди подростков образа жизни сопряженного с риском для здоровья, становятся все более широкими.</w:t>
      </w:r>
    </w:p>
    <w:p w:rsidR="00A661A9" w:rsidRPr="00A661A9" w:rsidRDefault="00A661A9" w:rsidP="00A661A9">
      <w:pPr>
        <w:widowControl w:val="0"/>
        <w:autoSpaceDE w:val="0"/>
        <w:autoSpaceDN w:val="0"/>
        <w:spacing w:after="0" w:line="240" w:lineRule="auto"/>
        <w:ind w:left="0" w:firstLine="0"/>
        <w:rPr>
          <w:color w:val="auto"/>
          <w:kern w:val="2"/>
          <w:szCs w:val="28"/>
          <w:lang w:eastAsia="ko-KR"/>
        </w:rPr>
      </w:pPr>
      <w:r w:rsidRPr="00A661A9">
        <w:rPr>
          <w:color w:val="auto"/>
          <w:kern w:val="2"/>
          <w:szCs w:val="28"/>
          <w:lang w:eastAsia="ko-KR"/>
        </w:rPr>
        <w:tab/>
        <w:t xml:space="preserve"> Опыт показывает, что большинство подростков испытывают потребность в обсуждении различных проблем здоровья и информации, касающейся личной безопасности. Поэтому одной из форм работы по профилактике вредных привычек и приобщению детей к здоровому образу жизни является просвещение. Подросткам необходима информация квалифицированных специалистов по интересующим их вопросам. </w:t>
      </w:r>
    </w:p>
    <w:p w:rsidR="00A661A9" w:rsidRPr="00A661A9" w:rsidRDefault="00A661A9" w:rsidP="00A661A9">
      <w:pPr>
        <w:shd w:val="clear" w:color="auto" w:fill="FFFFFF"/>
        <w:spacing w:after="0" w:line="240" w:lineRule="auto"/>
        <w:ind w:left="0" w:firstLine="0"/>
        <w:textAlignment w:val="baseline"/>
        <w:rPr>
          <w:color w:val="auto"/>
          <w:szCs w:val="28"/>
        </w:rPr>
      </w:pPr>
      <w:r w:rsidRPr="00A661A9">
        <w:rPr>
          <w:color w:val="auto"/>
          <w:szCs w:val="28"/>
        </w:rPr>
        <w:t xml:space="preserve">  Основной целью формирования у обучающихся здорового и безопасного образа жизни, курсовой подготовки гражданской обороны является формирование у обучающихся МБОУ Федосеевской СОШ им.В.М.Верёхина ценностного отношения к собственному здоровью и собственной безопасности, основанного на знании своих потребностей, особенностей развития, и выработанного в процессе занятий, индивидуального способа здорового образа жизни. </w:t>
      </w:r>
    </w:p>
    <w:p w:rsidR="00A661A9" w:rsidRPr="00A661A9" w:rsidRDefault="00A661A9" w:rsidP="00A661A9">
      <w:pPr>
        <w:shd w:val="clear" w:color="auto" w:fill="FFFFFF"/>
        <w:spacing w:after="0" w:line="240" w:lineRule="auto"/>
        <w:ind w:left="0" w:firstLine="709"/>
        <w:textAlignment w:val="baseline"/>
        <w:rPr>
          <w:color w:val="auto"/>
          <w:szCs w:val="28"/>
        </w:rPr>
      </w:pPr>
      <w:r w:rsidRPr="00A661A9">
        <w:rPr>
          <w:color w:val="auto"/>
          <w:szCs w:val="28"/>
        </w:rPr>
        <w:t>Деятельность школы по формированию у обучающихся культуры здорового и безопасного образа жизни,</w:t>
      </w:r>
      <w:r w:rsidRPr="00A661A9">
        <w:rPr>
          <w:color w:val="auto"/>
          <w:sz w:val="24"/>
          <w:szCs w:val="24"/>
        </w:rPr>
        <w:t xml:space="preserve"> </w:t>
      </w:r>
      <w:r w:rsidRPr="00A661A9">
        <w:rPr>
          <w:color w:val="auto"/>
          <w:szCs w:val="28"/>
        </w:rPr>
        <w:t xml:space="preserve">по вопросам гражданской обороны, обеспечения первичных мер формированию личных убеждений, качеств и привычек, способствующих снижению риска здоровью в повседневной жизни, включает несколько направлений: </w:t>
      </w:r>
    </w:p>
    <w:p w:rsidR="00A661A9" w:rsidRPr="00A661A9" w:rsidRDefault="00A661A9" w:rsidP="00A661A9">
      <w:pPr>
        <w:shd w:val="clear" w:color="auto" w:fill="FFFFFF"/>
        <w:spacing w:after="0" w:line="240" w:lineRule="auto"/>
        <w:ind w:left="0" w:firstLine="709"/>
        <w:textAlignment w:val="baseline"/>
        <w:rPr>
          <w:color w:val="auto"/>
          <w:szCs w:val="28"/>
        </w:rPr>
      </w:pPr>
      <w:r w:rsidRPr="00A661A9">
        <w:rPr>
          <w:color w:val="auto"/>
          <w:szCs w:val="28"/>
        </w:rPr>
        <w:t xml:space="preserve">- организация физкультурно-спортивной и оздоровительной работы, организация просветительской и методической работы, профилактическая работа с участниками образовательного процесса. </w:t>
      </w:r>
    </w:p>
    <w:p w:rsidR="00A661A9" w:rsidRPr="00A661A9" w:rsidRDefault="00A661A9" w:rsidP="00A661A9">
      <w:pPr>
        <w:shd w:val="clear" w:color="auto" w:fill="FFFFFF"/>
        <w:spacing w:after="0" w:line="240" w:lineRule="auto"/>
        <w:ind w:left="0" w:firstLine="709"/>
        <w:textAlignment w:val="baseline"/>
        <w:rPr>
          <w:color w:val="auto"/>
          <w:szCs w:val="28"/>
        </w:rPr>
      </w:pPr>
      <w:r w:rsidRPr="00A661A9">
        <w:rPr>
          <w:color w:val="auto"/>
          <w:szCs w:val="28"/>
        </w:rPr>
        <w:t>-разработка и осуществление комплекса мероприятий по профилактике правонарушений, алкоголизма, наркомании, токсикомании, осуществление систематической работы с обучающимися «группы риска» и др.</w:t>
      </w:r>
    </w:p>
    <w:p w:rsidR="00A661A9" w:rsidRPr="00A661A9" w:rsidRDefault="00A661A9" w:rsidP="00A661A9">
      <w:pPr>
        <w:shd w:val="clear" w:color="auto" w:fill="FFFFFF"/>
        <w:spacing w:after="0" w:line="240" w:lineRule="auto"/>
        <w:ind w:left="0" w:firstLine="709"/>
        <w:textAlignment w:val="baseline"/>
        <w:rPr>
          <w:color w:val="auto"/>
          <w:szCs w:val="28"/>
        </w:rPr>
      </w:pPr>
      <w:r w:rsidRPr="00A661A9">
        <w:rPr>
          <w:b/>
          <w:color w:val="auto"/>
          <w:szCs w:val="28"/>
        </w:rPr>
        <w:t>На внешнем уровне:</w:t>
      </w:r>
      <w:r w:rsidRPr="00A661A9">
        <w:rPr>
          <w:color w:val="auto"/>
          <w:szCs w:val="28"/>
        </w:rPr>
        <w:t xml:space="preserve"> </w:t>
      </w:r>
    </w:p>
    <w:p w:rsidR="00A661A9" w:rsidRPr="00A661A9" w:rsidRDefault="00A661A9" w:rsidP="00A661A9">
      <w:pPr>
        <w:shd w:val="clear" w:color="auto" w:fill="FFFFFF"/>
        <w:spacing w:after="0" w:line="240" w:lineRule="auto"/>
        <w:ind w:left="0" w:firstLine="709"/>
        <w:textAlignment w:val="baseline"/>
        <w:rPr>
          <w:color w:val="auto"/>
          <w:szCs w:val="28"/>
        </w:rPr>
      </w:pPr>
      <w:r w:rsidRPr="00A661A9">
        <w:rPr>
          <w:color w:val="auto"/>
          <w:szCs w:val="28"/>
        </w:rPr>
        <w:t>- встречи с представителями КпДН и ЗП Заветинского района, проведение профилактических бесед, тренингов;</w:t>
      </w:r>
    </w:p>
    <w:p w:rsidR="00A661A9" w:rsidRPr="00A661A9" w:rsidRDefault="00A661A9" w:rsidP="00A661A9">
      <w:pPr>
        <w:shd w:val="clear" w:color="auto" w:fill="FFFFFF"/>
        <w:spacing w:after="0" w:line="240" w:lineRule="auto"/>
        <w:ind w:left="0" w:firstLine="709"/>
        <w:textAlignment w:val="baseline"/>
        <w:rPr>
          <w:color w:val="auto"/>
          <w:szCs w:val="28"/>
        </w:rPr>
      </w:pPr>
      <w:r w:rsidRPr="00A661A9">
        <w:rPr>
          <w:color w:val="auto"/>
          <w:szCs w:val="28"/>
        </w:rPr>
        <w:t>- беседы с инспектором ОПДН по вопросам профилактики;</w:t>
      </w:r>
    </w:p>
    <w:p w:rsidR="00A661A9" w:rsidRPr="00A661A9" w:rsidRDefault="00A661A9" w:rsidP="00A661A9">
      <w:pPr>
        <w:shd w:val="clear" w:color="auto" w:fill="FFFFFF"/>
        <w:spacing w:after="0" w:line="240" w:lineRule="auto"/>
        <w:ind w:left="0" w:firstLine="709"/>
        <w:textAlignment w:val="baseline"/>
        <w:rPr>
          <w:b/>
          <w:color w:val="auto"/>
          <w:szCs w:val="28"/>
        </w:rPr>
      </w:pPr>
      <w:r w:rsidRPr="00A661A9">
        <w:rPr>
          <w:b/>
          <w:color w:val="auto"/>
          <w:szCs w:val="28"/>
        </w:rPr>
        <w:t xml:space="preserve">На школьном уровне: </w:t>
      </w:r>
    </w:p>
    <w:p w:rsidR="00A661A9" w:rsidRPr="00A661A9" w:rsidRDefault="00A661A9" w:rsidP="00A661A9">
      <w:pPr>
        <w:shd w:val="clear" w:color="auto" w:fill="FFFFFF"/>
        <w:spacing w:after="0" w:line="240" w:lineRule="auto"/>
        <w:ind w:left="0" w:firstLine="709"/>
        <w:textAlignment w:val="baseline"/>
        <w:rPr>
          <w:color w:val="auto"/>
          <w:szCs w:val="28"/>
        </w:rPr>
      </w:pPr>
      <w:r w:rsidRPr="00A661A9">
        <w:rPr>
          <w:b/>
          <w:color w:val="auto"/>
          <w:szCs w:val="28"/>
        </w:rPr>
        <w:t xml:space="preserve">- </w:t>
      </w:r>
      <w:r w:rsidRPr="00A661A9">
        <w:rPr>
          <w:color w:val="auto"/>
          <w:szCs w:val="28"/>
        </w:rPr>
        <w:t>работа с призывной комиссией. Сбор обучающихся (юноши 9 кл.) для прохождения приписной комиссии и медицинского освидетельствования;</w:t>
      </w:r>
    </w:p>
    <w:p w:rsidR="00A661A9" w:rsidRPr="00A661A9" w:rsidRDefault="00A661A9" w:rsidP="00A661A9">
      <w:pPr>
        <w:shd w:val="clear" w:color="auto" w:fill="FFFFFF"/>
        <w:spacing w:after="0" w:line="240" w:lineRule="auto"/>
        <w:ind w:left="0" w:firstLine="709"/>
        <w:textAlignment w:val="baseline"/>
        <w:rPr>
          <w:color w:val="auto"/>
          <w:szCs w:val="28"/>
        </w:rPr>
      </w:pPr>
      <w:r w:rsidRPr="00A661A9">
        <w:rPr>
          <w:b/>
          <w:color w:val="auto"/>
          <w:szCs w:val="28"/>
        </w:rPr>
        <w:t xml:space="preserve">- </w:t>
      </w:r>
      <w:r w:rsidRPr="00A661A9">
        <w:rPr>
          <w:color w:val="auto"/>
          <w:szCs w:val="28"/>
        </w:rPr>
        <w:t>тематические мероприятия, приуроченные к празднику «Всемирный день гражданской обороны»;</w:t>
      </w:r>
    </w:p>
    <w:p w:rsidR="00A661A9" w:rsidRPr="00A661A9" w:rsidRDefault="00A661A9" w:rsidP="00A661A9">
      <w:pPr>
        <w:shd w:val="clear" w:color="auto" w:fill="FFFFFF"/>
        <w:spacing w:after="0" w:line="240" w:lineRule="auto"/>
        <w:ind w:left="0" w:firstLine="709"/>
        <w:textAlignment w:val="baseline"/>
        <w:rPr>
          <w:color w:val="auto"/>
          <w:szCs w:val="28"/>
        </w:rPr>
      </w:pPr>
      <w:r w:rsidRPr="00A661A9">
        <w:rPr>
          <w:b/>
          <w:color w:val="auto"/>
          <w:szCs w:val="28"/>
        </w:rPr>
        <w:t>-</w:t>
      </w:r>
      <w:r w:rsidRPr="00A661A9">
        <w:rPr>
          <w:color w:val="auto"/>
          <w:szCs w:val="28"/>
        </w:rPr>
        <w:t xml:space="preserve"> тематические мероприятия, приуроченные к памятной дате «День памяти о россиянах, исполняющих служебный долг за пределами Отечества»;</w:t>
      </w:r>
    </w:p>
    <w:p w:rsidR="00A661A9" w:rsidRPr="00A661A9" w:rsidRDefault="00A661A9" w:rsidP="00A661A9">
      <w:pPr>
        <w:shd w:val="clear" w:color="auto" w:fill="FFFFFF"/>
        <w:spacing w:after="0" w:line="240" w:lineRule="auto"/>
        <w:ind w:left="0" w:firstLine="709"/>
        <w:textAlignment w:val="baseline"/>
        <w:rPr>
          <w:b/>
          <w:color w:val="auto"/>
          <w:szCs w:val="28"/>
        </w:rPr>
      </w:pPr>
      <w:r w:rsidRPr="00A661A9">
        <w:rPr>
          <w:b/>
          <w:color w:val="auto"/>
          <w:szCs w:val="28"/>
        </w:rPr>
        <w:t xml:space="preserve">- </w:t>
      </w:r>
      <w:r w:rsidRPr="00A661A9">
        <w:rPr>
          <w:color w:val="auto"/>
          <w:szCs w:val="28"/>
        </w:rPr>
        <w:t>профилактические мероприятия по безопасности дорожного движения, пожарной безопасности (комплекс мероприятий);</w:t>
      </w:r>
    </w:p>
    <w:p w:rsidR="00A661A9" w:rsidRPr="00A661A9" w:rsidRDefault="00A661A9" w:rsidP="00A661A9">
      <w:pPr>
        <w:shd w:val="clear" w:color="auto" w:fill="FFFFFF"/>
        <w:spacing w:after="0" w:line="240" w:lineRule="auto"/>
        <w:ind w:left="0" w:firstLine="709"/>
        <w:textAlignment w:val="baseline"/>
        <w:rPr>
          <w:color w:val="auto"/>
          <w:szCs w:val="28"/>
        </w:rPr>
      </w:pPr>
      <w:r w:rsidRPr="00A661A9">
        <w:rPr>
          <w:color w:val="auto"/>
          <w:szCs w:val="28"/>
        </w:rPr>
        <w:t>- проведение</w:t>
      </w:r>
      <w:r w:rsidRPr="00A661A9">
        <w:rPr>
          <w:b/>
          <w:color w:val="auto"/>
          <w:szCs w:val="28"/>
        </w:rPr>
        <w:t xml:space="preserve"> </w:t>
      </w:r>
      <w:r w:rsidRPr="00A661A9">
        <w:rPr>
          <w:color w:val="auto"/>
          <w:szCs w:val="28"/>
        </w:rPr>
        <w:t xml:space="preserve">профилактических мероприятий, посвященные Всемирному дню борьбы со СПИДом. </w:t>
      </w:r>
    </w:p>
    <w:p w:rsidR="00A661A9" w:rsidRPr="00A661A9" w:rsidRDefault="00A661A9" w:rsidP="00A661A9">
      <w:pPr>
        <w:shd w:val="clear" w:color="auto" w:fill="FFFFFF"/>
        <w:spacing w:after="0" w:line="240" w:lineRule="auto"/>
        <w:ind w:left="0" w:firstLine="709"/>
        <w:textAlignment w:val="baseline"/>
        <w:rPr>
          <w:b/>
          <w:color w:val="auto"/>
          <w:szCs w:val="28"/>
        </w:rPr>
      </w:pPr>
      <w:r w:rsidRPr="00A661A9">
        <w:rPr>
          <w:b/>
          <w:color w:val="auto"/>
          <w:szCs w:val="28"/>
        </w:rPr>
        <w:t xml:space="preserve">На индивидуальном уровне: </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color w:val="auto"/>
          <w:kern w:val="2"/>
          <w:szCs w:val="28"/>
          <w:lang w:eastAsia="ko-KR"/>
        </w:rPr>
        <w:t>- индивидуальная работа с подростками, «Спорт – альтернатива пагубным привычкам», профилактические акции, привлечение подростков к шефской помощи младшим школьникам.</w:t>
      </w:r>
    </w:p>
    <w:p w:rsidR="00A661A9" w:rsidRPr="00A661A9" w:rsidRDefault="00A661A9" w:rsidP="00A661A9">
      <w:pPr>
        <w:widowControl w:val="0"/>
        <w:autoSpaceDE w:val="0"/>
        <w:autoSpaceDN w:val="0"/>
        <w:spacing w:after="0" w:line="240" w:lineRule="auto"/>
        <w:ind w:left="0" w:firstLine="0"/>
        <w:rPr>
          <w:color w:val="auto"/>
          <w:kern w:val="2"/>
          <w:szCs w:val="28"/>
          <w:lang w:eastAsia="ko-KR"/>
        </w:rPr>
      </w:pPr>
    </w:p>
    <w:p w:rsidR="00A661A9" w:rsidRPr="00A661A9" w:rsidRDefault="00A661A9" w:rsidP="00A661A9">
      <w:pPr>
        <w:widowControl w:val="0"/>
        <w:autoSpaceDE w:val="0"/>
        <w:autoSpaceDN w:val="0"/>
        <w:spacing w:after="0" w:line="240" w:lineRule="auto"/>
        <w:ind w:left="0" w:firstLine="708"/>
        <w:rPr>
          <w:b/>
          <w:color w:val="auto"/>
          <w:kern w:val="2"/>
          <w:szCs w:val="28"/>
          <w:lang w:eastAsia="ko-KR"/>
        </w:rPr>
      </w:pPr>
      <w:r w:rsidRPr="00A661A9">
        <w:rPr>
          <w:b/>
          <w:color w:val="auto"/>
          <w:kern w:val="2"/>
          <w:szCs w:val="28"/>
          <w:lang w:eastAsia="ko-KR"/>
        </w:rPr>
        <w:t>2.11. Модуль «Детские общественные объединения»</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color w:val="auto"/>
          <w:kern w:val="2"/>
          <w:szCs w:val="28"/>
          <w:lang w:eastAsia="ko-KR"/>
        </w:rPr>
        <w:t xml:space="preserve"> Действующие на базе школы детские общественные объединения – это добровольное, самоуправляемое, некоммерческое формирование, созданное по инициативе обучающихся и взрослых, объединившихся на основе общности интересов для реализации общих целей, указанных в уставе общественного объединения. Его правовой основой является Федеральный закон от 19.05.1995 № 82-ФЗ «Об общественных объединениях» (ст. 5). Воспитание в детском общественном объединении осуществляется через:</w:t>
      </w:r>
    </w:p>
    <w:p w:rsidR="00A661A9" w:rsidRPr="00A661A9" w:rsidRDefault="00A661A9" w:rsidP="00A661A9">
      <w:pPr>
        <w:widowControl w:val="0"/>
        <w:autoSpaceDE w:val="0"/>
        <w:autoSpaceDN w:val="0"/>
        <w:spacing w:after="0" w:line="240" w:lineRule="auto"/>
        <w:ind w:left="0" w:firstLine="0"/>
        <w:rPr>
          <w:color w:val="auto"/>
          <w:kern w:val="2"/>
          <w:szCs w:val="28"/>
          <w:lang w:eastAsia="ko-KR"/>
        </w:rPr>
      </w:pPr>
      <w:r w:rsidRPr="00A661A9">
        <w:rPr>
          <w:color w:val="auto"/>
          <w:kern w:val="2"/>
          <w:szCs w:val="28"/>
          <w:lang w:eastAsia="ko-KR"/>
        </w:rPr>
        <w:t>•</w:t>
      </w:r>
      <w:r w:rsidRPr="00A661A9">
        <w:rPr>
          <w:color w:val="auto"/>
          <w:kern w:val="2"/>
          <w:szCs w:val="28"/>
          <w:lang w:eastAsia="ko-KR"/>
        </w:rPr>
        <w:tab/>
        <w:t>утверждение и последовательную реализацию в детском общественном объединении демократических процедур (выборы руководящих органов объединения, подотчетность выборных органов общему сбору объединения; ротация состава выборных органов и т. п.), дающих обучающемуся возможность получить социально значимый опыт гражданского поведения;</w:t>
      </w:r>
    </w:p>
    <w:p w:rsidR="00A661A9" w:rsidRPr="00A661A9" w:rsidRDefault="00A661A9" w:rsidP="00A661A9">
      <w:pPr>
        <w:widowControl w:val="0"/>
        <w:autoSpaceDE w:val="0"/>
        <w:autoSpaceDN w:val="0"/>
        <w:spacing w:after="0" w:line="240" w:lineRule="auto"/>
        <w:ind w:left="0" w:firstLine="0"/>
        <w:rPr>
          <w:color w:val="auto"/>
          <w:kern w:val="2"/>
          <w:szCs w:val="28"/>
          <w:lang w:eastAsia="ko-KR"/>
        </w:rPr>
      </w:pPr>
      <w:r w:rsidRPr="00A661A9">
        <w:rPr>
          <w:color w:val="auto"/>
          <w:kern w:val="2"/>
          <w:szCs w:val="28"/>
          <w:lang w:eastAsia="ko-KR"/>
        </w:rPr>
        <w:t>•</w:t>
      </w:r>
      <w:r w:rsidRPr="00A661A9">
        <w:rPr>
          <w:color w:val="auto"/>
          <w:kern w:val="2"/>
          <w:szCs w:val="28"/>
          <w:lang w:eastAsia="ko-KR"/>
        </w:rPr>
        <w:tab/>
        <w:t>организацию общественно полезных дел, дающих обучающимся возможность получить важный для их личностного развития опыт деятельности, направленной на помощь другим людям, своей школе, обществу в целом; развить в себе такие качества, как забота, уважение, умение сопереживать, умение общаться, слушать и слышать других. Такими делами могут являться: посильная помощь, оказываемая обучающимися пожилым людям; совместная работа с учреждениями социальной сферы (проведение культурно-просветительских и развлекательных мероприятий для посетителей этих учреждений, помощь в благоустройстве территории данных учреждений и т. п.); участие обучающихся в работе на прилегающей к школе территории (работа в школьном саду, уход за деревьями и кустарниками, благоустройство клумб) и др.;</w:t>
      </w:r>
    </w:p>
    <w:p w:rsidR="00A661A9" w:rsidRPr="00A661A9" w:rsidRDefault="00A661A9" w:rsidP="00A661A9">
      <w:pPr>
        <w:widowControl w:val="0"/>
        <w:autoSpaceDE w:val="0"/>
        <w:autoSpaceDN w:val="0"/>
        <w:spacing w:after="0" w:line="240" w:lineRule="auto"/>
        <w:ind w:left="0" w:firstLine="0"/>
        <w:rPr>
          <w:color w:val="auto"/>
          <w:kern w:val="2"/>
          <w:szCs w:val="28"/>
          <w:lang w:eastAsia="ko-KR"/>
        </w:rPr>
      </w:pPr>
      <w:r w:rsidRPr="00A661A9">
        <w:rPr>
          <w:color w:val="auto"/>
          <w:kern w:val="2"/>
          <w:szCs w:val="28"/>
          <w:lang w:eastAsia="ko-KR"/>
        </w:rPr>
        <w:t>•</w:t>
      </w:r>
      <w:r w:rsidRPr="00A661A9">
        <w:rPr>
          <w:color w:val="auto"/>
          <w:kern w:val="2"/>
          <w:szCs w:val="28"/>
          <w:lang w:eastAsia="ko-KR"/>
        </w:rPr>
        <w:tab/>
        <w:t>рекламные мероприятия в начальной школе, реализующие идею популяризации деятельности детского общественного объединения, привлечения в него новых участников (проводятся в форме игр, квестов, театрализаций и т. п.);</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color w:val="auto"/>
          <w:kern w:val="2"/>
          <w:szCs w:val="28"/>
          <w:lang w:eastAsia="ko-KR"/>
        </w:rPr>
        <w:t>Действующее на базе школы детского общественного объединения - это добровольное, самоуправляемое, некоммерческое формирование, созданное по инициативе детей и взрослых, объединившихся на основе общности интересов для реализации общих целей, указанных в уставе общественного объединения. Его правовой основой является ФЗ от 19.05.1995 № 82-ФЗ (ред. от 20.12.2017) «Об общественных объединениях (ст. 5).</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color w:val="auto"/>
          <w:kern w:val="2"/>
          <w:szCs w:val="28"/>
          <w:lang w:eastAsia="ko-KR"/>
        </w:rPr>
        <w:t>ДШО «7 континент»</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color w:val="auto"/>
          <w:kern w:val="2"/>
          <w:szCs w:val="28"/>
          <w:lang w:eastAsia="ko-KR"/>
        </w:rPr>
        <w:t xml:space="preserve">Первичное отделение Общероссийской общественно-государственной детско-юношеской организации - </w:t>
      </w:r>
      <w:r w:rsidRPr="00A661A9">
        <w:rPr>
          <w:bCs/>
          <w:color w:val="auto"/>
          <w:kern w:val="2"/>
          <w:szCs w:val="28"/>
          <w:shd w:val="clear" w:color="auto" w:fill="FFFFFF"/>
          <w:lang w:eastAsia="ko-KR"/>
        </w:rPr>
        <w:t>Российское движение детей и молодёжи</w:t>
      </w:r>
      <w:r w:rsidRPr="00A661A9">
        <w:rPr>
          <w:color w:val="auto"/>
          <w:kern w:val="2"/>
          <w:szCs w:val="28"/>
          <w:shd w:val="clear" w:color="auto" w:fill="FFFFFF"/>
          <w:lang w:val="en-US" w:eastAsia="ko-KR"/>
        </w:rPr>
        <w:t> </w:t>
      </w:r>
      <w:r w:rsidRPr="00A661A9">
        <w:rPr>
          <w:color w:val="auto"/>
          <w:kern w:val="2"/>
          <w:szCs w:val="28"/>
          <w:shd w:val="clear" w:color="auto" w:fill="FFFFFF"/>
          <w:lang w:eastAsia="ko-KR"/>
        </w:rPr>
        <w:t xml:space="preserve">«Движение первых» – общероссийская общественно-государственная детско-молодёжная организация. Образовано Учредительным собранием 20 июля 2022 года. Создано в соответствии с Федеральным законом "О российском движении детей и молодежи" от 14.07.2022 </w:t>
      </w:r>
      <w:r w:rsidRPr="00A661A9">
        <w:rPr>
          <w:color w:val="auto"/>
          <w:kern w:val="2"/>
          <w:szCs w:val="28"/>
          <w:shd w:val="clear" w:color="auto" w:fill="FFFFFF"/>
          <w:lang w:val="en-US" w:eastAsia="ko-KR"/>
        </w:rPr>
        <w:t>N</w:t>
      </w:r>
      <w:r w:rsidRPr="00A661A9">
        <w:rPr>
          <w:color w:val="auto"/>
          <w:kern w:val="2"/>
          <w:szCs w:val="28"/>
          <w:shd w:val="clear" w:color="auto" w:fill="FFFFFF"/>
          <w:lang w:eastAsia="ko-KR"/>
        </w:rPr>
        <w:t xml:space="preserve"> 261-ФЗ.</w:t>
      </w:r>
      <w:r w:rsidRPr="00A661A9">
        <w:rPr>
          <w:color w:val="333333"/>
          <w:kern w:val="2"/>
          <w:szCs w:val="28"/>
          <w:shd w:val="clear" w:color="auto" w:fill="FFFFFF"/>
          <w:lang w:eastAsia="ko-KR"/>
        </w:rPr>
        <w:t xml:space="preserve"> </w:t>
      </w:r>
      <w:r w:rsidRPr="00A661A9">
        <w:rPr>
          <w:kern w:val="2"/>
          <w:szCs w:val="28"/>
          <w:lang w:eastAsia="ko-KR"/>
        </w:rPr>
        <w:t xml:space="preserve">Ориентирована на формирование социальной активности, культуры, качеств личности у детей подросткового возраста на основе их группового взаимодействия. </w:t>
      </w:r>
      <w:r w:rsidRPr="00A661A9">
        <w:rPr>
          <w:color w:val="auto"/>
          <w:kern w:val="2"/>
          <w:szCs w:val="28"/>
          <w:lang w:eastAsia="ko-KR"/>
        </w:rPr>
        <w:t>Деятельность школьного отделения РДДМ направлена на воспитание подрастающего поколения, развитие детей на основе их интересов и потребностей, а также организацию досуга и занятости обучающихся. Участником школьного отделения может стать любой школьник старше 8 лет. Дети и родители самостоятельно принимают решение об участии в проектах РДДМ.</w:t>
      </w:r>
      <w:r w:rsidRPr="00A661A9">
        <w:rPr>
          <w:kern w:val="2"/>
          <w:szCs w:val="28"/>
          <w:lang w:eastAsia="ko-KR"/>
        </w:rPr>
        <w:t xml:space="preserve"> Подростки получают навыки эффективного взаимодействия в команде, построения отношений с другими людьми, проявляют себя в решении групповых задач, делают осознанный выбор, способны понять свою роль в обществе</w:t>
      </w:r>
      <w:r w:rsidRPr="00A661A9">
        <w:rPr>
          <w:color w:val="auto"/>
          <w:kern w:val="2"/>
          <w:szCs w:val="28"/>
          <w:lang w:eastAsia="ko-KR"/>
        </w:rPr>
        <w:t>.</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color w:val="auto"/>
          <w:kern w:val="2"/>
          <w:szCs w:val="28"/>
          <w:shd w:val="clear" w:color="auto" w:fill="FFFFFF"/>
          <w:lang w:eastAsia="ko-KR"/>
        </w:rPr>
        <w:t xml:space="preserve"> Одно из направлений РДДМ «Движение первых» -</w:t>
      </w:r>
      <w:r w:rsidRPr="00A661A9">
        <w:rPr>
          <w:rFonts w:ascii="Arial" w:hAnsi="Arial" w:cs="Arial"/>
          <w:color w:val="333333"/>
          <w:kern w:val="2"/>
          <w:sz w:val="20"/>
          <w:szCs w:val="20"/>
          <w:shd w:val="clear" w:color="auto" w:fill="FFFFFF"/>
          <w:lang w:eastAsia="ko-KR"/>
        </w:rPr>
        <w:t xml:space="preserve"> </w:t>
      </w:r>
      <w:r w:rsidRPr="00A661A9">
        <w:rPr>
          <w:color w:val="auto"/>
          <w:kern w:val="2"/>
          <w:szCs w:val="28"/>
          <w:shd w:val="clear" w:color="auto" w:fill="FFFFFF"/>
          <w:lang w:eastAsia="ko-KR"/>
        </w:rPr>
        <w:t>программа «</w:t>
      </w:r>
      <w:r w:rsidRPr="00A661A9">
        <w:rPr>
          <w:b/>
          <w:bCs/>
          <w:color w:val="auto"/>
          <w:kern w:val="2"/>
          <w:szCs w:val="28"/>
          <w:shd w:val="clear" w:color="auto" w:fill="FFFFFF"/>
          <w:lang w:eastAsia="ko-KR"/>
        </w:rPr>
        <w:t>Орлята</w:t>
      </w:r>
      <w:r w:rsidRPr="00A661A9">
        <w:rPr>
          <w:color w:val="auto"/>
          <w:kern w:val="2"/>
          <w:szCs w:val="28"/>
          <w:shd w:val="clear" w:color="auto" w:fill="FFFFFF"/>
          <w:lang w:val="en-US" w:eastAsia="ko-KR"/>
        </w:rPr>
        <w:t> </w:t>
      </w:r>
      <w:r w:rsidRPr="00A661A9">
        <w:rPr>
          <w:b/>
          <w:bCs/>
          <w:color w:val="auto"/>
          <w:kern w:val="2"/>
          <w:szCs w:val="28"/>
          <w:shd w:val="clear" w:color="auto" w:fill="FFFFFF"/>
          <w:lang w:eastAsia="ko-KR"/>
        </w:rPr>
        <w:t>России</w:t>
      </w:r>
      <w:r w:rsidRPr="00A661A9">
        <w:rPr>
          <w:color w:val="auto"/>
          <w:kern w:val="2"/>
          <w:szCs w:val="28"/>
          <w:shd w:val="clear" w:color="auto" w:fill="FFFFFF"/>
          <w:lang w:eastAsia="ko-KR"/>
        </w:rPr>
        <w:t>» – уникальный проект, направленный на развитие социальной активности школьников младших классов в рамках патриотического воспитания граждан РФ. Участниками программы «</w:t>
      </w:r>
      <w:r w:rsidRPr="00A661A9">
        <w:rPr>
          <w:b/>
          <w:bCs/>
          <w:color w:val="auto"/>
          <w:kern w:val="2"/>
          <w:szCs w:val="28"/>
          <w:shd w:val="clear" w:color="auto" w:fill="FFFFFF"/>
          <w:lang w:eastAsia="ko-KR"/>
        </w:rPr>
        <w:t>Орлята</w:t>
      </w:r>
      <w:r w:rsidRPr="00A661A9">
        <w:rPr>
          <w:color w:val="auto"/>
          <w:kern w:val="2"/>
          <w:szCs w:val="28"/>
          <w:shd w:val="clear" w:color="auto" w:fill="FFFFFF"/>
          <w:lang w:val="en-US" w:eastAsia="ko-KR"/>
        </w:rPr>
        <w:t> </w:t>
      </w:r>
      <w:r w:rsidRPr="00A661A9">
        <w:rPr>
          <w:b/>
          <w:bCs/>
          <w:color w:val="auto"/>
          <w:kern w:val="2"/>
          <w:szCs w:val="28"/>
          <w:shd w:val="clear" w:color="auto" w:fill="FFFFFF"/>
          <w:lang w:eastAsia="ko-KR"/>
        </w:rPr>
        <w:t>России</w:t>
      </w:r>
      <w:r w:rsidRPr="00A661A9">
        <w:rPr>
          <w:color w:val="auto"/>
          <w:kern w:val="2"/>
          <w:szCs w:val="28"/>
          <w:shd w:val="clear" w:color="auto" w:fill="FFFFFF"/>
          <w:lang w:eastAsia="ko-KR"/>
        </w:rPr>
        <w:t>» становятся не только дети, но и педагоги, родители, ученики-наставники из старших классов. В содружестве и сотворчестве ребята и взрослые проходят образовательные треки, выполняют задания, получая уникальный опыт командной работы, где «один за всех и все за одного».</w:t>
      </w:r>
    </w:p>
    <w:p w:rsidR="00A661A9" w:rsidRPr="00A661A9" w:rsidRDefault="00A661A9" w:rsidP="00A661A9">
      <w:pPr>
        <w:widowControl w:val="0"/>
        <w:autoSpaceDE w:val="0"/>
        <w:autoSpaceDN w:val="0"/>
        <w:spacing w:after="0" w:line="240" w:lineRule="auto"/>
        <w:ind w:left="0" w:firstLine="0"/>
        <w:rPr>
          <w:i/>
          <w:color w:val="auto"/>
          <w:kern w:val="2"/>
          <w:szCs w:val="28"/>
          <w:lang w:eastAsia="ko-KR"/>
        </w:rPr>
      </w:pPr>
      <w:r w:rsidRPr="00A661A9">
        <w:rPr>
          <w:color w:val="auto"/>
          <w:kern w:val="2"/>
          <w:szCs w:val="28"/>
          <w:lang w:eastAsia="ko-KR"/>
        </w:rPr>
        <w:t xml:space="preserve">Обучающиеся принимают участие в мероприятиях и Всероссийских акциях «Дней единых действий» в таких как: </w:t>
      </w:r>
      <w:r w:rsidRPr="00A661A9">
        <w:rPr>
          <w:i/>
          <w:color w:val="auto"/>
          <w:kern w:val="2"/>
          <w:szCs w:val="28"/>
          <w:lang w:eastAsia="ko-KR"/>
        </w:rPr>
        <w:t>День знаний, День учителя, День народного единства, День матери, День героев Отечества, День Конституции РФ, День защитника Отечества, День космонавтики, Международный женский день, День счастья, День смеха, День Победы, День защиты детей.</w:t>
      </w:r>
    </w:p>
    <w:p w:rsidR="00A661A9" w:rsidRPr="00A661A9" w:rsidRDefault="00A661A9" w:rsidP="00A661A9">
      <w:pPr>
        <w:widowControl w:val="0"/>
        <w:autoSpaceDE w:val="0"/>
        <w:autoSpaceDN w:val="0"/>
        <w:spacing w:after="0" w:line="240" w:lineRule="auto"/>
        <w:ind w:left="0" w:firstLine="0"/>
        <w:rPr>
          <w:b/>
          <w:bCs/>
          <w:i/>
          <w:kern w:val="2"/>
          <w:szCs w:val="28"/>
          <w:lang w:eastAsia="ko-KR"/>
        </w:rPr>
      </w:pPr>
    </w:p>
    <w:p w:rsidR="00A661A9" w:rsidRPr="00A661A9" w:rsidRDefault="00A661A9" w:rsidP="00A661A9">
      <w:pPr>
        <w:widowControl w:val="0"/>
        <w:autoSpaceDE w:val="0"/>
        <w:autoSpaceDN w:val="0"/>
        <w:spacing w:after="0" w:line="240" w:lineRule="auto"/>
        <w:ind w:left="0" w:firstLine="0"/>
        <w:rPr>
          <w:b/>
          <w:color w:val="auto"/>
          <w:kern w:val="2"/>
          <w:szCs w:val="28"/>
          <w:lang w:eastAsia="ko-KR"/>
        </w:rPr>
      </w:pPr>
      <w:r w:rsidRPr="00A661A9">
        <w:rPr>
          <w:b/>
          <w:color w:val="auto"/>
          <w:w w:val="0"/>
          <w:kern w:val="2"/>
          <w:szCs w:val="28"/>
          <w:lang w:eastAsia="ko-KR"/>
        </w:rPr>
        <w:t xml:space="preserve"> 2.12. Модуль </w:t>
      </w:r>
      <w:r w:rsidRPr="00A661A9">
        <w:rPr>
          <w:b/>
          <w:color w:val="auto"/>
          <w:kern w:val="2"/>
          <w:szCs w:val="28"/>
          <w:lang w:eastAsia="ko-KR"/>
        </w:rPr>
        <w:t xml:space="preserve">«Школьные медиа» </w:t>
      </w:r>
    </w:p>
    <w:p w:rsidR="00A661A9" w:rsidRPr="00A661A9" w:rsidRDefault="00A661A9" w:rsidP="00A661A9">
      <w:pPr>
        <w:widowControl w:val="0"/>
        <w:autoSpaceDE w:val="0"/>
        <w:autoSpaceDN w:val="0"/>
        <w:spacing w:after="0" w:line="240" w:lineRule="auto"/>
        <w:ind w:left="0" w:firstLine="0"/>
        <w:rPr>
          <w:color w:val="auto"/>
          <w:kern w:val="2"/>
          <w:szCs w:val="28"/>
          <w:lang w:eastAsia="ko-KR"/>
        </w:rPr>
      </w:pPr>
      <w:r w:rsidRPr="00A661A9">
        <w:rPr>
          <w:color w:val="auto"/>
          <w:kern w:val="2"/>
          <w:sz w:val="20"/>
          <w:szCs w:val="24"/>
          <w:lang w:eastAsia="ko-KR"/>
        </w:rPr>
        <w:tab/>
      </w:r>
      <w:r w:rsidRPr="00A661A9">
        <w:rPr>
          <w:color w:val="auto"/>
          <w:kern w:val="2"/>
          <w:szCs w:val="28"/>
          <w:lang w:eastAsia="ko-KR"/>
        </w:rPr>
        <w:t>Цель школьных медиа (совместно создаваемых разновозрастными школьниками и педагогами средств распространения текстовой, аудио и видео информации) – развитие коммуникативной культуры школьников, формирование навыков общения и сотрудничества, поддержка творческой самореализации учащихся</w:t>
      </w:r>
    </w:p>
    <w:p w:rsidR="00A661A9" w:rsidRPr="00A661A9" w:rsidRDefault="00A661A9" w:rsidP="00A661A9">
      <w:pPr>
        <w:widowControl w:val="0"/>
        <w:autoSpaceDE w:val="0"/>
        <w:autoSpaceDN w:val="0"/>
        <w:spacing w:after="0" w:line="240" w:lineRule="auto"/>
        <w:ind w:left="0" w:firstLine="567"/>
        <w:rPr>
          <w:color w:val="auto"/>
          <w:kern w:val="2"/>
          <w:szCs w:val="28"/>
          <w:lang w:eastAsia="ko-KR"/>
        </w:rPr>
      </w:pPr>
      <w:r w:rsidRPr="00A661A9">
        <w:rPr>
          <w:color w:val="auto"/>
          <w:kern w:val="2"/>
          <w:szCs w:val="28"/>
          <w:lang w:eastAsia="ko-KR"/>
        </w:rPr>
        <w:t>Воспитательный потенциал школьных медиа реализуется в рамках различных видов и форм деятельности:</w:t>
      </w:r>
    </w:p>
    <w:p w:rsidR="00A661A9" w:rsidRPr="00A661A9" w:rsidRDefault="00A661A9" w:rsidP="00860A02">
      <w:pPr>
        <w:widowControl w:val="0"/>
        <w:numPr>
          <w:ilvl w:val="0"/>
          <w:numId w:val="37"/>
        </w:numPr>
        <w:wordWrap w:val="0"/>
        <w:autoSpaceDE w:val="0"/>
        <w:autoSpaceDN w:val="0"/>
        <w:spacing w:after="0" w:line="240" w:lineRule="auto"/>
        <w:ind w:left="0" w:hanging="284"/>
        <w:rPr>
          <w:szCs w:val="28"/>
        </w:rPr>
      </w:pPr>
      <w:r w:rsidRPr="00A661A9">
        <w:rPr>
          <w:b/>
          <w:szCs w:val="28"/>
        </w:rPr>
        <w:t>библиотечные уроки</w:t>
      </w:r>
      <w:r w:rsidRPr="00A661A9">
        <w:rPr>
          <w:szCs w:val="28"/>
        </w:rPr>
        <w:t xml:space="preserve"> – вид деятельности по </w:t>
      </w:r>
      <w:r w:rsidRPr="00A661A9">
        <w:rPr>
          <w:color w:val="auto"/>
          <w:szCs w:val="28"/>
          <w:shd w:val="clear" w:color="auto" w:fill="FFFFFF"/>
        </w:rPr>
        <w:t xml:space="preserve">формированию информационной культуры личности учащегося, подготовке ребенка к продуктивной самостоятельной работе с источниками информации. Используемые формы: </w:t>
      </w:r>
      <w:r w:rsidRPr="00A661A9">
        <w:rPr>
          <w:color w:val="333333"/>
          <w:szCs w:val="28"/>
          <w:shd w:val="clear" w:color="auto" w:fill="FFFFFF"/>
        </w:rPr>
        <w:t>традиционные</w:t>
      </w:r>
      <w:r w:rsidRPr="00A661A9">
        <w:rPr>
          <w:szCs w:val="28"/>
          <w:shd w:val="clear" w:color="auto" w:fill="FFFFFF"/>
        </w:rPr>
        <w:t xml:space="preserve"> формы виртуальные экскурсии и путешествия по страницам книг, тематические уроки - обзоры, уроки – персоналии, интеллектуальные турниры, библиографические игры, литературные путешествия, конференции с элементами игровой деятельности. Также применяется и нестандартные формы урок-информация, урок-размышление, урок – диспут, урок-презентация, урок-видео-путешествие.</w:t>
      </w:r>
    </w:p>
    <w:p w:rsidR="00A661A9" w:rsidRPr="00A661A9" w:rsidRDefault="00A661A9" w:rsidP="00860A02">
      <w:pPr>
        <w:widowControl w:val="0"/>
        <w:numPr>
          <w:ilvl w:val="0"/>
          <w:numId w:val="37"/>
        </w:numPr>
        <w:shd w:val="clear" w:color="auto" w:fill="FFFFFF"/>
        <w:wordWrap w:val="0"/>
        <w:autoSpaceDE w:val="0"/>
        <w:autoSpaceDN w:val="0"/>
        <w:spacing w:after="0" w:line="240" w:lineRule="auto"/>
        <w:ind w:left="0" w:hanging="284"/>
        <w:rPr>
          <w:szCs w:val="28"/>
        </w:rPr>
      </w:pPr>
      <w:r w:rsidRPr="00A661A9">
        <w:rPr>
          <w:b/>
          <w:szCs w:val="28"/>
        </w:rPr>
        <w:t>школьный медиацентр</w:t>
      </w:r>
      <w:r w:rsidRPr="00A661A9">
        <w:rPr>
          <w:szCs w:val="28"/>
        </w:rPr>
        <w:t xml:space="preserve"> – созданная из заинтересованных добровольцев группа информационно-технической поддержки школьных мероприятий, осуществляющая видеосъемку и мультимедийное сопровождение школьных праздников, фестивалей, конкурсов, спектаклей, капустников, вечеров.</w:t>
      </w:r>
    </w:p>
    <w:p w:rsidR="00A661A9" w:rsidRPr="00A661A9" w:rsidRDefault="00A661A9" w:rsidP="00860A02">
      <w:pPr>
        <w:widowControl w:val="0"/>
        <w:numPr>
          <w:ilvl w:val="0"/>
          <w:numId w:val="37"/>
        </w:numPr>
        <w:shd w:val="clear" w:color="auto" w:fill="FFFFFF"/>
        <w:wordWrap w:val="0"/>
        <w:autoSpaceDE w:val="0"/>
        <w:autoSpaceDN w:val="0"/>
        <w:spacing w:after="0" w:line="240" w:lineRule="auto"/>
        <w:ind w:left="0" w:hanging="284"/>
        <w:rPr>
          <w:szCs w:val="28"/>
        </w:rPr>
      </w:pPr>
      <w:r w:rsidRPr="00A661A9">
        <w:rPr>
          <w:b/>
          <w:szCs w:val="28"/>
        </w:rPr>
        <w:t>школьная интернет-группа</w:t>
      </w:r>
      <w:r w:rsidRPr="00A661A9">
        <w:rPr>
          <w:szCs w:val="28"/>
        </w:rPr>
        <w:t xml:space="preserve"> - разновозрастное сообщество школьников и педагогов, поддерживающее интернет-сайт школы и соответствующую группу в социальных сетях с целью освещения деятельности образовательной организации в информационном пространстве, привлечения внимания общественности к школе, информационного продвижения ценностей школы и организации виртуальной диалоговой площадки, на которой детьми, учителями и родителями могли бы открыто обсуждаться значимые для школы вопросы.</w:t>
      </w:r>
    </w:p>
    <w:p w:rsidR="00A661A9" w:rsidRPr="00A661A9" w:rsidRDefault="00A661A9" w:rsidP="00A661A9">
      <w:pPr>
        <w:widowControl w:val="0"/>
        <w:autoSpaceDE w:val="0"/>
        <w:autoSpaceDN w:val="0"/>
        <w:spacing w:after="0" w:line="240" w:lineRule="auto"/>
        <w:ind w:left="0" w:firstLine="567"/>
        <w:rPr>
          <w:i/>
          <w:color w:val="auto"/>
          <w:kern w:val="2"/>
          <w:szCs w:val="28"/>
          <w:lang w:eastAsia="ko-KR"/>
        </w:rPr>
      </w:pPr>
    </w:p>
    <w:p w:rsidR="00A661A9" w:rsidRPr="00A661A9" w:rsidRDefault="00A661A9" w:rsidP="00A661A9">
      <w:pPr>
        <w:widowControl w:val="0"/>
        <w:tabs>
          <w:tab w:val="left" w:pos="851"/>
        </w:tabs>
        <w:autoSpaceDE w:val="0"/>
        <w:autoSpaceDN w:val="0"/>
        <w:spacing w:after="0" w:line="240" w:lineRule="auto"/>
        <w:ind w:left="900" w:firstLine="0"/>
        <w:rPr>
          <w:b/>
          <w:iCs/>
          <w:color w:val="auto"/>
          <w:w w:val="0"/>
          <w:kern w:val="2"/>
          <w:szCs w:val="28"/>
          <w:lang w:eastAsia="ko-KR"/>
        </w:rPr>
      </w:pPr>
      <w:r w:rsidRPr="00A661A9">
        <w:rPr>
          <w:b/>
          <w:iCs/>
          <w:color w:val="auto"/>
          <w:w w:val="0"/>
          <w:kern w:val="2"/>
          <w:szCs w:val="28"/>
          <w:lang w:eastAsia="ko-KR"/>
        </w:rPr>
        <w:t xml:space="preserve">2.13. Модуль «Экскурсии, походы» </w:t>
      </w:r>
    </w:p>
    <w:p w:rsidR="00A661A9" w:rsidRPr="00A661A9" w:rsidRDefault="00A661A9" w:rsidP="00A661A9">
      <w:pPr>
        <w:widowControl w:val="0"/>
        <w:autoSpaceDE w:val="0"/>
        <w:autoSpaceDN w:val="0"/>
        <w:adjustRightInd w:val="0"/>
        <w:spacing w:after="0" w:line="240" w:lineRule="auto"/>
        <w:ind w:left="0" w:right="-1" w:firstLine="567"/>
        <w:rPr>
          <w:rFonts w:eastAsia="Calibri"/>
          <w:color w:val="auto"/>
          <w:kern w:val="2"/>
          <w:szCs w:val="28"/>
          <w:lang w:eastAsia="ko-KR"/>
        </w:rPr>
      </w:pPr>
      <w:r w:rsidRPr="00A661A9">
        <w:rPr>
          <w:rFonts w:eastAsia="Calibri"/>
          <w:color w:val="auto"/>
          <w:kern w:val="2"/>
          <w:szCs w:val="28"/>
          <w:lang w:eastAsia="ko-KR"/>
        </w:rPr>
        <w:t>Экскурсии,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На экскурсиях, в походах создаются благоприятные условия для воспитания у подростков самостоятельности и ответственности, формирования у них навыков самообслуживающего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w:t>
      </w:r>
    </w:p>
    <w:p w:rsidR="00A661A9" w:rsidRPr="00A661A9" w:rsidRDefault="00A661A9" w:rsidP="00A661A9">
      <w:pPr>
        <w:widowControl w:val="0"/>
        <w:autoSpaceDE w:val="0"/>
        <w:autoSpaceDN w:val="0"/>
        <w:adjustRightInd w:val="0"/>
        <w:spacing w:after="0" w:line="240" w:lineRule="auto"/>
        <w:ind w:left="0" w:right="-1" w:firstLine="567"/>
        <w:rPr>
          <w:rFonts w:eastAsia="Calibri"/>
          <w:color w:val="auto"/>
          <w:kern w:val="2"/>
          <w:szCs w:val="28"/>
          <w:lang w:eastAsia="ko-KR"/>
        </w:rPr>
      </w:pPr>
      <w:r w:rsidRPr="00A661A9">
        <w:rPr>
          <w:rFonts w:eastAsia="Calibri"/>
          <w:color w:val="auto"/>
          <w:kern w:val="2"/>
          <w:szCs w:val="28"/>
          <w:lang w:eastAsia="ko-KR"/>
        </w:rPr>
        <w:t>- ежегодные походы на природу, экскурсионные поездки по туристическим маршрутам организуемые в классах их классными руководителями и родителями школьников, после окончания учебного года;</w:t>
      </w:r>
    </w:p>
    <w:p w:rsidR="00A661A9" w:rsidRPr="00A661A9" w:rsidRDefault="00A661A9" w:rsidP="00A661A9">
      <w:pPr>
        <w:tabs>
          <w:tab w:val="left" w:pos="885"/>
        </w:tabs>
        <w:spacing w:after="0" w:line="240" w:lineRule="auto"/>
        <w:ind w:left="567" w:right="175" w:firstLine="0"/>
        <w:rPr>
          <w:rFonts w:eastAsia="Calibri"/>
          <w:color w:val="auto"/>
          <w:kern w:val="2"/>
          <w:szCs w:val="28"/>
          <w:lang w:eastAsia="ko-KR"/>
        </w:rPr>
      </w:pPr>
      <w:r w:rsidRPr="00A661A9">
        <w:rPr>
          <w:rFonts w:eastAsia="Calibri"/>
          <w:color w:val="auto"/>
          <w:kern w:val="2"/>
          <w:szCs w:val="28"/>
          <w:lang w:eastAsia="ko-KR"/>
        </w:rPr>
        <w:t>- выездные экскурсии</w:t>
      </w:r>
      <w:r w:rsidRPr="00A661A9">
        <w:rPr>
          <w:rFonts w:eastAsia="Calibri"/>
          <w:color w:val="auto"/>
          <w:kern w:val="2"/>
          <w:szCs w:val="28"/>
          <w:lang w:val="x-none" w:eastAsia="ko-KR"/>
        </w:rPr>
        <w:t xml:space="preserve"> в музе</w:t>
      </w:r>
      <w:r w:rsidRPr="00A661A9">
        <w:rPr>
          <w:rFonts w:eastAsia="Calibri"/>
          <w:color w:val="auto"/>
          <w:kern w:val="2"/>
          <w:szCs w:val="28"/>
          <w:lang w:eastAsia="ko-KR"/>
        </w:rPr>
        <w:t>и</w:t>
      </w:r>
      <w:r w:rsidRPr="00A661A9">
        <w:rPr>
          <w:rFonts w:eastAsia="Calibri"/>
          <w:color w:val="auto"/>
          <w:kern w:val="2"/>
          <w:szCs w:val="28"/>
          <w:lang w:val="x-none" w:eastAsia="ko-KR"/>
        </w:rPr>
        <w:t>, на предприяти</w:t>
      </w:r>
      <w:r w:rsidRPr="00A661A9">
        <w:rPr>
          <w:rFonts w:eastAsia="Calibri"/>
          <w:color w:val="auto"/>
          <w:kern w:val="2"/>
          <w:szCs w:val="28"/>
          <w:lang w:eastAsia="ko-KR"/>
        </w:rPr>
        <w:t>я.</w:t>
      </w:r>
    </w:p>
    <w:p w:rsidR="00A661A9" w:rsidRPr="00A661A9" w:rsidRDefault="00A661A9" w:rsidP="00A661A9">
      <w:pPr>
        <w:tabs>
          <w:tab w:val="left" w:pos="885"/>
        </w:tabs>
        <w:spacing w:after="0" w:line="240" w:lineRule="auto"/>
        <w:ind w:left="567" w:right="175" w:firstLine="0"/>
        <w:rPr>
          <w:rFonts w:eastAsia="Calibri"/>
          <w:color w:val="auto"/>
          <w:kern w:val="2"/>
          <w:szCs w:val="28"/>
          <w:lang w:eastAsia="ko-KR"/>
        </w:rPr>
      </w:pPr>
    </w:p>
    <w:p w:rsidR="00A661A9" w:rsidRPr="00A661A9" w:rsidRDefault="00A661A9" w:rsidP="00A661A9">
      <w:pPr>
        <w:tabs>
          <w:tab w:val="left" w:pos="885"/>
        </w:tabs>
        <w:spacing w:after="0" w:line="240" w:lineRule="auto"/>
        <w:ind w:left="567" w:right="175" w:firstLine="0"/>
        <w:rPr>
          <w:rFonts w:eastAsia="Calibri"/>
          <w:b/>
          <w:color w:val="auto"/>
          <w:kern w:val="2"/>
          <w:szCs w:val="28"/>
          <w:lang w:eastAsia="ko-KR"/>
        </w:rPr>
      </w:pPr>
      <w:r w:rsidRPr="00A661A9">
        <w:rPr>
          <w:rFonts w:eastAsia="Calibri"/>
          <w:b/>
          <w:color w:val="auto"/>
          <w:kern w:val="2"/>
          <w:szCs w:val="28"/>
          <w:lang w:eastAsia="ko-KR"/>
        </w:rPr>
        <w:t>2.14. Модуль «Экологическое воспитание»</w:t>
      </w:r>
    </w:p>
    <w:p w:rsidR="00A661A9" w:rsidRPr="00A661A9" w:rsidRDefault="00A661A9" w:rsidP="00A661A9">
      <w:pPr>
        <w:tabs>
          <w:tab w:val="left" w:pos="1310"/>
        </w:tabs>
        <w:spacing w:after="0" w:line="240" w:lineRule="auto"/>
        <w:ind w:left="0" w:firstLine="709"/>
        <w:rPr>
          <w:rFonts w:eastAsia="№Е"/>
          <w:color w:val="auto"/>
          <w:kern w:val="2"/>
          <w:szCs w:val="28"/>
          <w:lang w:eastAsia="x-none"/>
        </w:rPr>
      </w:pPr>
      <w:r w:rsidRPr="00A661A9">
        <w:rPr>
          <w:rFonts w:eastAsia="№Е"/>
          <w:color w:val="auto"/>
          <w:kern w:val="2"/>
          <w:szCs w:val="28"/>
          <w:lang w:eastAsia="x-none"/>
        </w:rPr>
        <w:t xml:space="preserve">В данном модуле представлена работа образовательной организации по экологическому воспитанию. Чаще всего под «экологическим воспитанием» понимают воспитание любви к природе, однако воспитательная работа в школе построена так, что основными компонентами экологической культуры личности должны стать экологические знания, экологическое мышление, экологически оправданное поведение и чувство любви к природе. </w:t>
      </w:r>
    </w:p>
    <w:p w:rsidR="00A661A9" w:rsidRPr="00A661A9" w:rsidRDefault="00A661A9" w:rsidP="00A661A9">
      <w:pPr>
        <w:tabs>
          <w:tab w:val="left" w:pos="1310"/>
        </w:tabs>
        <w:spacing w:after="0" w:line="240" w:lineRule="auto"/>
        <w:ind w:left="0" w:firstLine="709"/>
        <w:rPr>
          <w:rFonts w:eastAsia="№Е"/>
          <w:color w:val="auto"/>
          <w:kern w:val="2"/>
          <w:szCs w:val="28"/>
          <w:lang w:eastAsia="x-none"/>
        </w:rPr>
      </w:pPr>
      <w:r w:rsidRPr="00A661A9">
        <w:rPr>
          <w:rFonts w:eastAsia="№Е"/>
          <w:color w:val="auto"/>
          <w:kern w:val="2"/>
          <w:szCs w:val="28"/>
          <w:lang w:eastAsia="x-none"/>
        </w:rPr>
        <w:t xml:space="preserve">Основная цель экологического воспитания – формирование экологически культурной личности, которая должна не только на уроках экологии, но и во внеурочное время приобретать экологические знания по основным разделам как экологии в целом, так и экологии родного края (знать природу своего родного края, местные природные условия; реки и водоемы, ландшафты, типичные растения и животные, птицы, рыбы, климат; охраняемые природные объекты). </w:t>
      </w:r>
    </w:p>
    <w:p w:rsidR="00A661A9" w:rsidRPr="00A661A9" w:rsidRDefault="00A661A9" w:rsidP="00A661A9">
      <w:pPr>
        <w:tabs>
          <w:tab w:val="left" w:pos="1310"/>
        </w:tabs>
        <w:spacing w:after="0" w:line="240" w:lineRule="auto"/>
        <w:ind w:left="0" w:firstLine="709"/>
        <w:rPr>
          <w:rFonts w:eastAsia="№Е"/>
          <w:color w:val="auto"/>
          <w:kern w:val="2"/>
          <w:szCs w:val="28"/>
          <w:lang w:eastAsia="x-none"/>
        </w:rPr>
      </w:pPr>
      <w:r w:rsidRPr="00A661A9">
        <w:rPr>
          <w:rFonts w:eastAsia="№Е"/>
          <w:color w:val="auto"/>
          <w:kern w:val="2"/>
          <w:szCs w:val="28"/>
          <w:lang w:eastAsia="x-none"/>
        </w:rPr>
        <w:t xml:space="preserve">Задачи школы по экологическому воспитанию: </w:t>
      </w:r>
    </w:p>
    <w:p w:rsidR="00A661A9" w:rsidRPr="00A661A9" w:rsidRDefault="00A661A9" w:rsidP="00A661A9">
      <w:pPr>
        <w:tabs>
          <w:tab w:val="left" w:pos="1310"/>
        </w:tabs>
        <w:spacing w:after="0" w:line="240" w:lineRule="auto"/>
        <w:ind w:left="0" w:firstLine="709"/>
        <w:rPr>
          <w:rFonts w:eastAsia="№Е"/>
          <w:color w:val="auto"/>
          <w:kern w:val="2"/>
          <w:szCs w:val="28"/>
          <w:lang w:eastAsia="x-none"/>
        </w:rPr>
      </w:pPr>
      <w:r w:rsidRPr="00A661A9">
        <w:rPr>
          <w:rFonts w:eastAsia="№Е"/>
          <w:color w:val="auto"/>
          <w:kern w:val="2"/>
          <w:szCs w:val="28"/>
          <w:lang w:eastAsia="x-none"/>
        </w:rPr>
        <w:t xml:space="preserve">- формирование ценностного отношения к природе, к окружающей среде, бережного отношения к процессу освоения природных ресурсов региона, страны, планеты; </w:t>
      </w:r>
    </w:p>
    <w:p w:rsidR="00A661A9" w:rsidRPr="00A661A9" w:rsidRDefault="00A661A9" w:rsidP="00A661A9">
      <w:pPr>
        <w:tabs>
          <w:tab w:val="left" w:pos="1310"/>
        </w:tabs>
        <w:spacing w:after="0" w:line="240" w:lineRule="auto"/>
        <w:ind w:left="0" w:firstLine="709"/>
        <w:rPr>
          <w:rFonts w:eastAsia="№Е"/>
          <w:color w:val="auto"/>
          <w:kern w:val="2"/>
          <w:szCs w:val="28"/>
          <w:lang w:eastAsia="x-none"/>
        </w:rPr>
      </w:pPr>
      <w:r w:rsidRPr="00A661A9">
        <w:rPr>
          <w:rFonts w:eastAsia="№Е"/>
          <w:color w:val="auto"/>
          <w:kern w:val="2"/>
          <w:szCs w:val="28"/>
          <w:lang w:eastAsia="x-none"/>
        </w:rPr>
        <w:t xml:space="preserve">- формирование ответственного и компетентного отношения к результатам производственной и непроизводственной деятельности человека, затрагивающей и изменяющей экологическую ситуацию на локальном и глобальном уровнях, формирование экологической культуры, навыков безопасного поведения в природной и техногенной среде; </w:t>
      </w:r>
    </w:p>
    <w:p w:rsidR="00A661A9" w:rsidRPr="00A661A9" w:rsidRDefault="00A661A9" w:rsidP="00A661A9">
      <w:pPr>
        <w:tabs>
          <w:tab w:val="left" w:pos="1310"/>
        </w:tabs>
        <w:spacing w:after="0" w:line="240" w:lineRule="auto"/>
        <w:ind w:left="0" w:firstLine="709"/>
        <w:rPr>
          <w:rFonts w:eastAsia="№Е"/>
          <w:color w:val="auto"/>
          <w:kern w:val="2"/>
          <w:szCs w:val="28"/>
          <w:lang w:eastAsia="x-none"/>
        </w:rPr>
      </w:pPr>
      <w:r w:rsidRPr="00A661A9">
        <w:rPr>
          <w:rFonts w:eastAsia="№Е"/>
          <w:color w:val="auto"/>
          <w:kern w:val="2"/>
          <w:szCs w:val="28"/>
          <w:lang w:eastAsia="x-none"/>
        </w:rPr>
        <w:t xml:space="preserve">- формирование условий для развития опыта многомерного взаимодействия учащихся в процессах, направленных на сохранение окружающей среды. </w:t>
      </w:r>
    </w:p>
    <w:p w:rsidR="00A661A9" w:rsidRPr="00A661A9" w:rsidRDefault="00A661A9" w:rsidP="00A661A9">
      <w:pPr>
        <w:tabs>
          <w:tab w:val="left" w:pos="1310"/>
        </w:tabs>
        <w:spacing w:after="0" w:line="240" w:lineRule="auto"/>
        <w:ind w:left="0" w:firstLine="709"/>
        <w:rPr>
          <w:rFonts w:eastAsia="№Е"/>
          <w:color w:val="auto"/>
          <w:kern w:val="2"/>
          <w:szCs w:val="28"/>
          <w:lang w:eastAsia="x-none"/>
        </w:rPr>
      </w:pPr>
      <w:r w:rsidRPr="00A661A9">
        <w:rPr>
          <w:rFonts w:eastAsia="№Е"/>
          <w:color w:val="auto"/>
          <w:kern w:val="2"/>
          <w:szCs w:val="28"/>
          <w:lang w:eastAsia="x-none"/>
        </w:rPr>
        <w:t xml:space="preserve">Действенными формами работы в данном направлении воспитательной деятельности являются: </w:t>
      </w:r>
    </w:p>
    <w:p w:rsidR="00A661A9" w:rsidRPr="00A661A9" w:rsidRDefault="00A661A9" w:rsidP="00A661A9">
      <w:pPr>
        <w:tabs>
          <w:tab w:val="left" w:pos="1310"/>
        </w:tabs>
        <w:spacing w:after="0" w:line="240" w:lineRule="auto"/>
        <w:ind w:left="0" w:firstLine="709"/>
        <w:rPr>
          <w:rFonts w:eastAsia="№Е"/>
          <w:color w:val="auto"/>
          <w:kern w:val="2"/>
          <w:szCs w:val="28"/>
          <w:lang w:eastAsia="x-none"/>
        </w:rPr>
      </w:pPr>
      <w:r w:rsidRPr="00A661A9">
        <w:rPr>
          <w:rFonts w:eastAsia="№Е"/>
          <w:color w:val="auto"/>
          <w:kern w:val="2"/>
          <w:szCs w:val="28"/>
          <w:lang w:eastAsia="x-none"/>
        </w:rPr>
        <w:t xml:space="preserve">- мероприятия и проекты, направленные на формирование экологической культуры обучающихся (например, в рамках дополнительных образовательных программ, программ окружающего мира, природоведения, в рамках программ внеурочной деятельности, участие в экологических акциях и др., исследовательские работы по экологии, создание и деятельность экологического отряда, выставки творческих работ по данной тематике); </w:t>
      </w:r>
    </w:p>
    <w:p w:rsidR="00A661A9" w:rsidRPr="00A661A9" w:rsidRDefault="00A661A9" w:rsidP="00A661A9">
      <w:pPr>
        <w:tabs>
          <w:tab w:val="left" w:pos="1310"/>
        </w:tabs>
        <w:spacing w:after="0" w:line="240" w:lineRule="auto"/>
        <w:ind w:left="0" w:firstLine="709"/>
        <w:rPr>
          <w:rFonts w:eastAsia="№Е"/>
          <w:color w:val="auto"/>
          <w:kern w:val="2"/>
          <w:szCs w:val="28"/>
          <w:lang w:eastAsia="x-none"/>
        </w:rPr>
      </w:pPr>
      <w:r w:rsidRPr="00A661A9">
        <w:rPr>
          <w:rFonts w:eastAsia="№Е"/>
          <w:color w:val="auto"/>
          <w:kern w:val="2"/>
          <w:szCs w:val="28"/>
          <w:lang w:eastAsia="x-none"/>
        </w:rPr>
        <w:t>- программы и проекты, направленные на формирование благоприятной и безопасной среды обитания в рамках поселения, двора, школы («Чистое село – мое село!», «Мусору – вторая жизнь!», викторины, выставки рисунков, экологические субботники, походы, экскурсии на природу).</w:t>
      </w:r>
    </w:p>
    <w:p w:rsidR="00A661A9" w:rsidRPr="00A661A9" w:rsidRDefault="00A661A9" w:rsidP="00A661A9">
      <w:pPr>
        <w:tabs>
          <w:tab w:val="left" w:pos="1310"/>
        </w:tabs>
        <w:spacing w:after="0" w:line="240" w:lineRule="auto"/>
        <w:ind w:left="0" w:firstLine="709"/>
        <w:rPr>
          <w:rFonts w:eastAsia="№Е"/>
          <w:color w:val="auto"/>
          <w:kern w:val="2"/>
          <w:szCs w:val="28"/>
          <w:lang w:eastAsia="x-none"/>
        </w:rPr>
      </w:pPr>
    </w:p>
    <w:p w:rsidR="00A661A9" w:rsidRPr="00A661A9" w:rsidRDefault="00A661A9" w:rsidP="00A661A9">
      <w:pPr>
        <w:tabs>
          <w:tab w:val="left" w:pos="885"/>
        </w:tabs>
        <w:spacing w:after="0" w:line="240" w:lineRule="auto"/>
        <w:ind w:left="567" w:right="175" w:firstLine="0"/>
        <w:rPr>
          <w:rFonts w:eastAsia="Calibri"/>
          <w:b/>
          <w:color w:val="auto"/>
          <w:kern w:val="2"/>
          <w:szCs w:val="28"/>
          <w:lang w:eastAsia="ko-KR"/>
        </w:rPr>
      </w:pPr>
      <w:r w:rsidRPr="00A661A9">
        <w:rPr>
          <w:rFonts w:eastAsia="Calibri"/>
          <w:b/>
          <w:color w:val="auto"/>
          <w:kern w:val="2"/>
          <w:szCs w:val="28"/>
          <w:lang w:eastAsia="ko-KR"/>
        </w:rPr>
        <w:t>2.15. Модуль «Патриотическое воспитание»</w:t>
      </w:r>
    </w:p>
    <w:p w:rsidR="00A661A9" w:rsidRPr="00A661A9" w:rsidRDefault="00A661A9" w:rsidP="00A661A9">
      <w:pPr>
        <w:tabs>
          <w:tab w:val="left" w:pos="885"/>
        </w:tabs>
        <w:spacing w:after="0" w:line="240" w:lineRule="auto"/>
        <w:ind w:left="0" w:firstLine="709"/>
        <w:rPr>
          <w:rFonts w:eastAsia="Calibri"/>
          <w:color w:val="auto"/>
          <w:kern w:val="2"/>
          <w:szCs w:val="28"/>
          <w:lang w:eastAsia="ko-KR"/>
        </w:rPr>
      </w:pPr>
      <w:r w:rsidRPr="00A661A9">
        <w:rPr>
          <w:rFonts w:eastAsia="Calibri"/>
          <w:color w:val="auto"/>
          <w:kern w:val="2"/>
          <w:szCs w:val="28"/>
          <w:lang w:eastAsia="ko-KR"/>
        </w:rPr>
        <w:t>Патриотическое воспитание является одними из приоритетных направлений воспитания в образовательных организациях Российской Федерации. Формирование человека-патриота – это процесс, который охватывает весь период дошкольного, начального, основного и среднего общего образования, на протяжении этого периода поэтапно происходит смена целей и задач воспитания, меняются формы работы. На выходе – национальная (этническая) культурная идентичность. Патриотическое воспитание и гражданское воспитание имеют много общего, но есть и существенные различия. Патриотизм основывается на категории «Родина» как культурно-историческом феномене, он включает в себя культуру и традиции народа, нравственные нормы и духовные идеалы, представления об историческом пути и будущем Родины. Гражданское воспитание основано на категории «государство» и поэтому оно имеет более четкие ориентиры и тесно связано с правовым воспитанием.</w:t>
      </w:r>
    </w:p>
    <w:p w:rsidR="00A661A9" w:rsidRPr="00A661A9" w:rsidRDefault="00A661A9" w:rsidP="00A661A9">
      <w:pPr>
        <w:tabs>
          <w:tab w:val="left" w:pos="885"/>
        </w:tabs>
        <w:spacing w:after="0" w:line="240" w:lineRule="auto"/>
        <w:ind w:left="0" w:firstLine="709"/>
        <w:rPr>
          <w:rFonts w:eastAsia="Calibri"/>
          <w:color w:val="auto"/>
          <w:kern w:val="2"/>
          <w:szCs w:val="28"/>
          <w:lang w:eastAsia="ko-KR"/>
        </w:rPr>
      </w:pPr>
      <w:r w:rsidRPr="00A661A9">
        <w:rPr>
          <w:rFonts w:eastAsia="Calibri"/>
          <w:color w:val="auto"/>
          <w:kern w:val="2"/>
          <w:szCs w:val="28"/>
          <w:lang w:eastAsia="ko-KR"/>
        </w:rPr>
        <w:t>Для ребенка 7 лет понятие Родина сливается с понятием семья, для ребенка двенадцати-тринадцати лет Родина – это, как правило, окружающий его мир, Малая Родина. Освоение национальной (этнической) культуры на этих этапах предполагает, прежде всего, знакомство с фольклорными образцами и различением «добра» и «зла», знание норм поведения в стандартных ситуациях и ожидаемых реакций социума, знакомство с кругом традиционных для данной местности ремесел, навыки самообслуживания и ведения домашнего хозяйства, навыки совместного действия в игре (дошкольники) и труде. Основной результат - ребенок осваивает «азбуку этики», национальные культурные коды.</w:t>
      </w:r>
    </w:p>
    <w:p w:rsidR="00A661A9" w:rsidRPr="00A661A9" w:rsidRDefault="00A661A9" w:rsidP="00A661A9">
      <w:pPr>
        <w:tabs>
          <w:tab w:val="left" w:pos="885"/>
        </w:tabs>
        <w:spacing w:after="0" w:line="240" w:lineRule="auto"/>
        <w:ind w:left="0" w:firstLine="709"/>
        <w:rPr>
          <w:rFonts w:eastAsia="Calibri"/>
          <w:color w:val="auto"/>
          <w:kern w:val="2"/>
          <w:szCs w:val="28"/>
          <w:lang w:eastAsia="ko-KR"/>
        </w:rPr>
      </w:pPr>
      <w:r w:rsidRPr="00A661A9">
        <w:rPr>
          <w:rFonts w:eastAsia="Calibri"/>
          <w:color w:val="auto"/>
          <w:kern w:val="2"/>
          <w:szCs w:val="28"/>
          <w:lang w:eastAsia="ko-KR"/>
        </w:rPr>
        <w:t>Все эти позиции испокон веков давала семья. В настоящее время функции приобщения к национальной культуре и труду все в большей мере выполняют образовательные организации, однако взаимодействие с семьей при реализации целей патриотического воспитания – основное условие высокой результативности воспитательного процесса и обязательная составная часть работы педагога- воспитателя.</w:t>
      </w:r>
    </w:p>
    <w:p w:rsidR="00A661A9" w:rsidRPr="00A661A9" w:rsidRDefault="00A661A9" w:rsidP="00A661A9">
      <w:pPr>
        <w:tabs>
          <w:tab w:val="left" w:pos="885"/>
        </w:tabs>
        <w:spacing w:after="0" w:line="240" w:lineRule="auto"/>
        <w:ind w:left="0" w:firstLine="709"/>
        <w:rPr>
          <w:rFonts w:eastAsia="Calibri"/>
          <w:color w:val="auto"/>
          <w:kern w:val="2"/>
          <w:szCs w:val="28"/>
          <w:lang w:eastAsia="ko-KR"/>
        </w:rPr>
      </w:pPr>
      <w:r w:rsidRPr="00A661A9">
        <w:rPr>
          <w:rFonts w:eastAsia="Calibri"/>
          <w:color w:val="auto"/>
          <w:kern w:val="2"/>
          <w:szCs w:val="28"/>
          <w:lang w:eastAsia="ko-KR"/>
        </w:rPr>
        <w:t xml:space="preserve">На этапе основного общего образования происходит осознание этнической принадлежности, уважение к достижениям народа в спорте, искусстве, науке, труде, к ратным подвигам. В региональной модели патриотического воспитания обязательным элементом на этом этапе является развитие нравственно-волевых качеств личности – упорства, целеустремленности, ответственности, дисциплинированности, решительности и др. </w:t>
      </w:r>
    </w:p>
    <w:p w:rsidR="00A661A9" w:rsidRPr="00A661A9" w:rsidRDefault="00A661A9" w:rsidP="00A661A9">
      <w:pPr>
        <w:tabs>
          <w:tab w:val="left" w:pos="885"/>
        </w:tabs>
        <w:spacing w:after="0" w:line="240" w:lineRule="auto"/>
        <w:ind w:left="0" w:firstLine="709"/>
        <w:rPr>
          <w:rFonts w:eastAsia="Calibri"/>
          <w:color w:val="auto"/>
          <w:kern w:val="2"/>
          <w:szCs w:val="28"/>
          <w:lang w:eastAsia="ko-KR"/>
        </w:rPr>
      </w:pPr>
      <w:r w:rsidRPr="00A661A9">
        <w:rPr>
          <w:rFonts w:eastAsia="Calibri"/>
          <w:color w:val="auto"/>
          <w:kern w:val="2"/>
          <w:szCs w:val="28"/>
          <w:lang w:eastAsia="ko-KR"/>
        </w:rPr>
        <w:t>На этапе среднего общего образования у обучающихся в основном завершается становление национального исторического сознания и национальной культурной идентичности, формируется представление о своей роли и месте в обществе. При этом акцент в патриотическом воспитании смещается к осознанию ценностей и интересов России как государства и в этом смысле патриотическое воспитание сливается с гражданским воспитанием.</w:t>
      </w:r>
    </w:p>
    <w:p w:rsidR="00A661A9" w:rsidRPr="00A661A9" w:rsidRDefault="00A661A9" w:rsidP="00A661A9">
      <w:pPr>
        <w:tabs>
          <w:tab w:val="left" w:pos="885"/>
        </w:tabs>
        <w:spacing w:after="0" w:line="240" w:lineRule="auto"/>
        <w:ind w:left="567" w:right="175" w:firstLine="0"/>
        <w:rPr>
          <w:rFonts w:eastAsia="Calibri"/>
          <w:color w:val="auto"/>
          <w:kern w:val="2"/>
          <w:szCs w:val="28"/>
          <w:lang w:val="x-none" w:eastAsia="x-none"/>
        </w:rPr>
      </w:pPr>
    </w:p>
    <w:p w:rsidR="00A661A9" w:rsidRPr="00A661A9" w:rsidRDefault="00A661A9" w:rsidP="00A661A9">
      <w:pPr>
        <w:keepNext/>
        <w:widowControl w:val="0"/>
        <w:autoSpaceDE w:val="0"/>
        <w:autoSpaceDN w:val="0"/>
        <w:spacing w:after="60" w:line="360" w:lineRule="auto"/>
        <w:ind w:left="0" w:firstLine="0"/>
        <w:jc w:val="center"/>
        <w:outlineLvl w:val="0"/>
        <w:rPr>
          <w:rFonts w:cs="Arial"/>
          <w:b/>
          <w:w w:val="0"/>
          <w:kern w:val="32"/>
          <w:szCs w:val="28"/>
          <w:lang w:eastAsia="ko-KR"/>
        </w:rPr>
      </w:pPr>
      <w:bookmarkStart w:id="12" w:name="_Toc81304371"/>
      <w:bookmarkStart w:id="13" w:name="_Toc109673745"/>
      <w:r w:rsidRPr="00A661A9">
        <w:rPr>
          <w:rFonts w:cs="Arial"/>
          <w:b/>
          <w:w w:val="0"/>
          <w:kern w:val="32"/>
          <w:szCs w:val="28"/>
          <w:lang w:eastAsia="ko-KR"/>
        </w:rPr>
        <w:t xml:space="preserve">Раздел </w:t>
      </w:r>
      <w:r w:rsidRPr="00A661A9">
        <w:rPr>
          <w:rFonts w:cs="Arial"/>
          <w:b/>
          <w:w w:val="0"/>
          <w:kern w:val="32"/>
          <w:szCs w:val="28"/>
          <w:lang w:val="en-US" w:eastAsia="ko-KR"/>
        </w:rPr>
        <w:t>III</w:t>
      </w:r>
      <w:r w:rsidRPr="00A661A9">
        <w:rPr>
          <w:rFonts w:cs="Arial"/>
          <w:b/>
          <w:w w:val="0"/>
          <w:kern w:val="32"/>
          <w:szCs w:val="28"/>
          <w:lang w:eastAsia="ko-KR"/>
        </w:rPr>
        <w:t>. Организация воспитательной деятельности</w:t>
      </w:r>
      <w:bookmarkEnd w:id="12"/>
      <w:bookmarkEnd w:id="13"/>
    </w:p>
    <w:p w:rsidR="00A661A9" w:rsidRPr="00A661A9" w:rsidRDefault="00A661A9" w:rsidP="00A661A9">
      <w:pPr>
        <w:keepNext/>
        <w:widowControl w:val="0"/>
        <w:autoSpaceDE w:val="0"/>
        <w:autoSpaceDN w:val="0"/>
        <w:spacing w:after="60" w:line="240" w:lineRule="auto"/>
        <w:ind w:left="0" w:firstLine="0"/>
        <w:jc w:val="center"/>
        <w:outlineLvl w:val="0"/>
        <w:rPr>
          <w:rFonts w:cs="Arial"/>
          <w:strike/>
          <w:w w:val="0"/>
          <w:kern w:val="32"/>
          <w:szCs w:val="28"/>
          <w:lang w:eastAsia="ko-KR"/>
        </w:rPr>
      </w:pPr>
      <w:bookmarkStart w:id="14" w:name="_Toc81304372"/>
      <w:bookmarkStart w:id="15" w:name="_Toc109673746"/>
      <w:r w:rsidRPr="00A661A9">
        <w:rPr>
          <w:rFonts w:cs="Arial"/>
          <w:w w:val="0"/>
          <w:kern w:val="32"/>
          <w:szCs w:val="28"/>
          <w:lang w:eastAsia="ko-KR"/>
        </w:rPr>
        <w:t xml:space="preserve"> </w:t>
      </w:r>
      <w:r w:rsidRPr="00A661A9">
        <w:rPr>
          <w:rFonts w:cs="Arial"/>
          <w:b/>
          <w:w w:val="0"/>
          <w:kern w:val="32"/>
          <w:szCs w:val="28"/>
          <w:lang w:eastAsia="ko-KR"/>
        </w:rPr>
        <w:t>Общие требования к условиям реализации Программы</w:t>
      </w:r>
      <w:bookmarkEnd w:id="14"/>
      <w:bookmarkEnd w:id="15"/>
    </w:p>
    <w:p w:rsidR="00A661A9" w:rsidRPr="00A661A9" w:rsidRDefault="00A661A9" w:rsidP="00A661A9">
      <w:pPr>
        <w:widowControl w:val="0"/>
        <w:tabs>
          <w:tab w:val="left" w:pos="851"/>
        </w:tabs>
        <w:autoSpaceDE w:val="0"/>
        <w:autoSpaceDN w:val="0"/>
        <w:spacing w:after="0" w:line="240" w:lineRule="auto"/>
        <w:ind w:left="0" w:firstLine="709"/>
        <w:rPr>
          <w:bCs/>
          <w:w w:val="0"/>
          <w:kern w:val="2"/>
          <w:szCs w:val="28"/>
          <w:lang w:eastAsia="ko-KR"/>
        </w:rPr>
      </w:pPr>
      <w:r w:rsidRPr="00A661A9">
        <w:rPr>
          <w:bCs/>
          <w:w w:val="0"/>
          <w:kern w:val="2"/>
          <w:szCs w:val="28"/>
          <w:lang w:eastAsia="ko-KR"/>
        </w:rPr>
        <w:t xml:space="preserve">Программа воспитания реализуется посредством формирования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 </w:t>
      </w:r>
    </w:p>
    <w:p w:rsidR="00A661A9" w:rsidRPr="00A661A9" w:rsidRDefault="00A661A9" w:rsidP="00A661A9">
      <w:pPr>
        <w:widowControl w:val="0"/>
        <w:tabs>
          <w:tab w:val="left" w:pos="851"/>
        </w:tabs>
        <w:autoSpaceDE w:val="0"/>
        <w:autoSpaceDN w:val="0"/>
        <w:spacing w:after="0" w:line="240" w:lineRule="auto"/>
        <w:ind w:left="0" w:firstLine="709"/>
        <w:rPr>
          <w:bCs/>
          <w:w w:val="0"/>
          <w:kern w:val="2"/>
          <w:szCs w:val="28"/>
          <w:lang w:eastAsia="ko-KR"/>
        </w:rPr>
      </w:pPr>
      <w:r w:rsidRPr="00A661A9">
        <w:rPr>
          <w:bCs/>
          <w:w w:val="0"/>
          <w:kern w:val="2"/>
          <w:szCs w:val="28"/>
          <w:lang w:eastAsia="ko-KR"/>
        </w:rPr>
        <w:t>Уклад школы направлен на сохранение преемственности принципов воспитания на всех уровнях общего образования:</w:t>
      </w:r>
    </w:p>
    <w:p w:rsidR="00A661A9" w:rsidRPr="00A661A9" w:rsidRDefault="00A661A9" w:rsidP="00860A02">
      <w:pPr>
        <w:widowControl w:val="0"/>
        <w:numPr>
          <w:ilvl w:val="0"/>
          <w:numId w:val="28"/>
        </w:numPr>
        <w:tabs>
          <w:tab w:val="left" w:pos="851"/>
        </w:tabs>
        <w:wordWrap w:val="0"/>
        <w:autoSpaceDE w:val="0"/>
        <w:autoSpaceDN w:val="0"/>
        <w:spacing w:after="0" w:line="240" w:lineRule="auto"/>
        <w:ind w:left="0" w:firstLine="709"/>
        <w:rPr>
          <w:bCs/>
          <w:w w:val="0"/>
          <w:kern w:val="2"/>
          <w:szCs w:val="28"/>
          <w:lang w:eastAsia="ko-KR"/>
        </w:rPr>
      </w:pPr>
      <w:r w:rsidRPr="00A661A9">
        <w:rPr>
          <w:bCs/>
          <w:w w:val="0"/>
          <w:kern w:val="2"/>
          <w:szCs w:val="28"/>
          <w:lang w:eastAsia="ko-KR"/>
        </w:rPr>
        <w:t>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w:t>
      </w:r>
    </w:p>
    <w:p w:rsidR="00A661A9" w:rsidRPr="00A661A9" w:rsidRDefault="00A661A9" w:rsidP="00860A02">
      <w:pPr>
        <w:widowControl w:val="0"/>
        <w:numPr>
          <w:ilvl w:val="0"/>
          <w:numId w:val="28"/>
        </w:numPr>
        <w:tabs>
          <w:tab w:val="left" w:pos="851"/>
        </w:tabs>
        <w:wordWrap w:val="0"/>
        <w:autoSpaceDE w:val="0"/>
        <w:autoSpaceDN w:val="0"/>
        <w:spacing w:after="0" w:line="240" w:lineRule="auto"/>
        <w:ind w:left="0" w:firstLine="709"/>
        <w:rPr>
          <w:bCs/>
          <w:w w:val="0"/>
          <w:kern w:val="2"/>
          <w:szCs w:val="28"/>
          <w:lang w:eastAsia="ko-KR"/>
        </w:rPr>
      </w:pPr>
      <w:r w:rsidRPr="00A661A9">
        <w:rPr>
          <w:bCs/>
          <w:w w:val="0"/>
          <w:kern w:val="2"/>
          <w:szCs w:val="28"/>
          <w:lang w:eastAsia="ko-KR"/>
        </w:rPr>
        <w:t xml:space="preserve">наличие профессиональных кадров и готовность педагогического коллектива к достижению целевых ориентиров Программы воспитания; </w:t>
      </w:r>
    </w:p>
    <w:p w:rsidR="00A661A9" w:rsidRPr="00A661A9" w:rsidRDefault="00A661A9" w:rsidP="00860A02">
      <w:pPr>
        <w:widowControl w:val="0"/>
        <w:numPr>
          <w:ilvl w:val="0"/>
          <w:numId w:val="28"/>
        </w:numPr>
        <w:tabs>
          <w:tab w:val="left" w:pos="851"/>
        </w:tabs>
        <w:wordWrap w:val="0"/>
        <w:autoSpaceDE w:val="0"/>
        <w:autoSpaceDN w:val="0"/>
        <w:spacing w:after="0" w:line="240" w:lineRule="auto"/>
        <w:ind w:left="0" w:firstLine="709"/>
        <w:rPr>
          <w:bCs/>
          <w:w w:val="0"/>
          <w:kern w:val="2"/>
          <w:szCs w:val="28"/>
          <w:lang w:eastAsia="ko-KR"/>
        </w:rPr>
      </w:pPr>
      <w:r w:rsidRPr="00A661A9">
        <w:rPr>
          <w:bCs/>
          <w:w w:val="0"/>
          <w:kern w:val="2"/>
          <w:szCs w:val="28"/>
          <w:lang w:eastAsia="ko-KR"/>
        </w:rPr>
        <w:t>взаимодействие с родителями (законными представителями) по вопросам воспитания;</w:t>
      </w:r>
    </w:p>
    <w:p w:rsidR="00A661A9" w:rsidRPr="00A661A9" w:rsidRDefault="00A661A9" w:rsidP="00860A02">
      <w:pPr>
        <w:widowControl w:val="0"/>
        <w:numPr>
          <w:ilvl w:val="0"/>
          <w:numId w:val="28"/>
        </w:numPr>
        <w:tabs>
          <w:tab w:val="left" w:pos="851"/>
        </w:tabs>
        <w:wordWrap w:val="0"/>
        <w:autoSpaceDE w:val="0"/>
        <w:autoSpaceDN w:val="0"/>
        <w:spacing w:after="0" w:line="240" w:lineRule="auto"/>
        <w:ind w:left="0" w:firstLine="709"/>
        <w:rPr>
          <w:bCs/>
          <w:w w:val="0"/>
          <w:kern w:val="2"/>
          <w:szCs w:val="28"/>
          <w:lang w:eastAsia="ko-KR"/>
        </w:rPr>
      </w:pPr>
      <w:r w:rsidRPr="00A661A9">
        <w:rPr>
          <w:bCs/>
          <w:w w:val="0"/>
          <w:kern w:val="2"/>
          <w:szCs w:val="28"/>
          <w:lang w:eastAsia="ko-KR"/>
        </w:rPr>
        <w:t>учет индивидуальных особенностей обучающихся, в интересах которых реализуется Программа (возрастных, физических, психологических, национальных и пр.).</w:t>
      </w:r>
    </w:p>
    <w:p w:rsidR="00A661A9" w:rsidRPr="00A661A9" w:rsidRDefault="00A661A9" w:rsidP="00A661A9">
      <w:pPr>
        <w:widowControl w:val="0"/>
        <w:tabs>
          <w:tab w:val="left" w:pos="851"/>
        </w:tabs>
        <w:autoSpaceDE w:val="0"/>
        <w:autoSpaceDN w:val="0"/>
        <w:spacing w:after="0" w:line="240" w:lineRule="auto"/>
        <w:ind w:left="0" w:firstLine="0"/>
        <w:rPr>
          <w:bCs/>
          <w:w w:val="0"/>
          <w:kern w:val="2"/>
          <w:szCs w:val="28"/>
          <w:lang w:eastAsia="ko-KR"/>
        </w:rPr>
      </w:pPr>
    </w:p>
    <w:p w:rsidR="00A661A9" w:rsidRPr="00A661A9" w:rsidRDefault="00A661A9" w:rsidP="00A661A9">
      <w:pPr>
        <w:keepNext/>
        <w:widowControl w:val="0"/>
        <w:autoSpaceDE w:val="0"/>
        <w:autoSpaceDN w:val="0"/>
        <w:spacing w:after="60" w:line="240" w:lineRule="auto"/>
        <w:ind w:left="0" w:firstLine="0"/>
        <w:outlineLvl w:val="0"/>
        <w:rPr>
          <w:rFonts w:cs="Arial"/>
          <w:b/>
          <w:w w:val="0"/>
          <w:kern w:val="32"/>
          <w:szCs w:val="28"/>
          <w:lang w:eastAsia="ko-KR"/>
        </w:rPr>
      </w:pPr>
      <w:bookmarkStart w:id="16" w:name="_Toc81304375"/>
      <w:bookmarkStart w:id="17" w:name="_Toc109673747"/>
      <w:bookmarkStart w:id="18" w:name="_Toc81304376"/>
      <w:r w:rsidRPr="00A661A9">
        <w:rPr>
          <w:rFonts w:cs="Arial"/>
          <w:b/>
          <w:w w:val="0"/>
          <w:kern w:val="32"/>
          <w:szCs w:val="28"/>
          <w:lang w:eastAsia="ko-KR"/>
        </w:rPr>
        <w:t>3.1. Кадровое обеспечение воспитательного процесса</w:t>
      </w:r>
      <w:bookmarkEnd w:id="16"/>
      <w:bookmarkEnd w:id="17"/>
    </w:p>
    <w:p w:rsidR="00A661A9" w:rsidRPr="00A661A9" w:rsidRDefault="00A661A9" w:rsidP="00A661A9">
      <w:pPr>
        <w:widowControl w:val="0"/>
        <w:autoSpaceDE w:val="0"/>
        <w:autoSpaceDN w:val="0"/>
        <w:spacing w:after="0" w:line="240" w:lineRule="auto"/>
        <w:ind w:left="0" w:firstLine="0"/>
        <w:rPr>
          <w:color w:val="auto"/>
          <w:kern w:val="2"/>
          <w:szCs w:val="28"/>
          <w:lang w:eastAsia="ko-KR"/>
        </w:rPr>
      </w:pPr>
      <w:r w:rsidRPr="00A661A9">
        <w:rPr>
          <w:color w:val="auto"/>
          <w:kern w:val="2"/>
          <w:szCs w:val="28"/>
          <w:lang w:eastAsia="ko-KR"/>
        </w:rPr>
        <w:tab/>
        <w:t xml:space="preserve">Педагог являет собой всегда главный для обучающихся пример нравственного и гражданского личностного поведения. В школе создано методическое объединение классных руководителей, которое помогает учителям школы разобраться в нормативно-правовой базе в потоке информации, обеспечивающей успешный воспитательный процесс </w:t>
      </w:r>
    </w:p>
    <w:p w:rsidR="00A661A9" w:rsidRPr="00A661A9" w:rsidRDefault="00A661A9" w:rsidP="00A661A9">
      <w:pPr>
        <w:widowControl w:val="0"/>
        <w:tabs>
          <w:tab w:val="left" w:pos="3450"/>
        </w:tabs>
        <w:autoSpaceDE w:val="0"/>
        <w:autoSpaceDN w:val="0"/>
        <w:spacing w:after="0" w:line="240" w:lineRule="auto"/>
        <w:ind w:left="0" w:firstLine="709"/>
        <w:rPr>
          <w:color w:val="auto"/>
          <w:kern w:val="2"/>
          <w:szCs w:val="28"/>
          <w:lang w:eastAsia="ko-KR"/>
        </w:rPr>
      </w:pPr>
      <w:r w:rsidRPr="00A661A9">
        <w:rPr>
          <w:color w:val="auto"/>
          <w:kern w:val="2"/>
          <w:szCs w:val="28"/>
          <w:lang w:eastAsia="ko-KR"/>
        </w:rPr>
        <w:t xml:space="preserve">Совершенствование подготовки и повышения квалификации кадров по опросам духовно-нравственного воспитания детей и молодежи, один из главных вопросов в реализации рабочей программы воспитания. Мероприятия по подготовке кадров: </w:t>
      </w:r>
    </w:p>
    <w:p w:rsidR="00A661A9" w:rsidRPr="00A661A9" w:rsidRDefault="00A661A9" w:rsidP="00A661A9">
      <w:pPr>
        <w:widowControl w:val="0"/>
        <w:tabs>
          <w:tab w:val="left" w:pos="3450"/>
        </w:tabs>
        <w:autoSpaceDE w:val="0"/>
        <w:autoSpaceDN w:val="0"/>
        <w:spacing w:after="0" w:line="240" w:lineRule="auto"/>
        <w:ind w:left="0" w:firstLine="709"/>
        <w:rPr>
          <w:kern w:val="2"/>
          <w:szCs w:val="28"/>
          <w:lang w:eastAsia="ko-KR"/>
        </w:rPr>
      </w:pPr>
      <w:r w:rsidRPr="00A661A9">
        <w:rPr>
          <w:color w:val="auto"/>
          <w:kern w:val="2"/>
          <w:szCs w:val="28"/>
          <w:lang w:eastAsia="ko-KR"/>
        </w:rPr>
        <w:t xml:space="preserve">-  </w:t>
      </w:r>
      <w:r w:rsidRPr="00A661A9">
        <w:rPr>
          <w:kern w:val="2"/>
          <w:szCs w:val="28"/>
          <w:lang w:eastAsia="ko-KR"/>
        </w:rPr>
        <w:t>сопровождение молодых педагогических работников, вновь поступивших на работу педагогических работников (работа школы наставничества);</w:t>
      </w:r>
    </w:p>
    <w:p w:rsidR="00A661A9" w:rsidRPr="00A661A9" w:rsidRDefault="00A661A9" w:rsidP="00A661A9">
      <w:pPr>
        <w:widowControl w:val="0"/>
        <w:tabs>
          <w:tab w:val="left" w:pos="3450"/>
        </w:tabs>
        <w:autoSpaceDE w:val="0"/>
        <w:autoSpaceDN w:val="0"/>
        <w:spacing w:after="0" w:line="240" w:lineRule="auto"/>
        <w:ind w:left="0" w:firstLine="709"/>
        <w:rPr>
          <w:kern w:val="2"/>
          <w:szCs w:val="28"/>
          <w:lang w:eastAsia="ko-KR"/>
        </w:rPr>
      </w:pPr>
      <w:r w:rsidRPr="00A661A9">
        <w:rPr>
          <w:kern w:val="2"/>
          <w:szCs w:val="28"/>
          <w:lang w:eastAsia="ko-KR"/>
        </w:rPr>
        <w:t>-  индивидуальная работа с педагогическими работниками по запросам (в том числе и по вопросам классного руководства);</w:t>
      </w:r>
    </w:p>
    <w:p w:rsidR="00A661A9" w:rsidRPr="00A661A9" w:rsidRDefault="00A661A9" w:rsidP="00A661A9">
      <w:pPr>
        <w:widowControl w:val="0"/>
        <w:tabs>
          <w:tab w:val="left" w:pos="3450"/>
        </w:tabs>
        <w:autoSpaceDE w:val="0"/>
        <w:autoSpaceDN w:val="0"/>
        <w:spacing w:after="0" w:line="240" w:lineRule="auto"/>
        <w:ind w:left="0" w:firstLine="709"/>
        <w:rPr>
          <w:kern w:val="2"/>
          <w:szCs w:val="28"/>
          <w:lang w:eastAsia="ko-KR"/>
        </w:rPr>
      </w:pPr>
      <w:r w:rsidRPr="00A661A9">
        <w:rPr>
          <w:kern w:val="2"/>
          <w:szCs w:val="28"/>
          <w:lang w:eastAsia="ko-KR"/>
        </w:rPr>
        <w:t>-  контроль оформления учебно-педагогической документации;</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color w:val="auto"/>
          <w:kern w:val="2"/>
          <w:szCs w:val="28"/>
          <w:lang w:eastAsia="ko-KR"/>
        </w:rPr>
        <w:t xml:space="preserve">- проведение конференций, «круглых столов», семинаров по педагогическим и другим проблемам духовно-нравственного воспитания и просвещения обучающихся; </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color w:val="auto"/>
          <w:kern w:val="2"/>
          <w:szCs w:val="28"/>
          <w:lang w:eastAsia="ko-KR"/>
        </w:rPr>
        <w:t>-</w:t>
      </w:r>
      <w:r w:rsidRPr="00A661A9">
        <w:rPr>
          <w:color w:val="auto"/>
          <w:kern w:val="2"/>
          <w:szCs w:val="28"/>
          <w:lang w:eastAsia="ko-KR"/>
        </w:rPr>
        <w:tab/>
        <w:t>участие в постоянно действующих учебных курсах, семинарах по вопросам воспитания;</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color w:val="auto"/>
          <w:kern w:val="2"/>
          <w:szCs w:val="28"/>
          <w:lang w:eastAsia="ko-KR"/>
        </w:rPr>
        <w:t xml:space="preserve">  С 2022 года в школе введена должность Советника директора по воспитательной работе </w:t>
      </w:r>
      <w:r w:rsidRPr="00A661A9">
        <w:rPr>
          <w:color w:val="auto"/>
          <w:kern w:val="2"/>
          <w:szCs w:val="28"/>
          <w:shd w:val="clear" w:color="auto" w:fill="FFFFFF"/>
          <w:lang w:eastAsia="ko-KR"/>
        </w:rPr>
        <w:t>по инициативе Министерства просвещения в рамках проекта «Патриотическое</w:t>
      </w:r>
      <w:r w:rsidRPr="00A661A9">
        <w:rPr>
          <w:color w:val="auto"/>
          <w:kern w:val="2"/>
          <w:szCs w:val="28"/>
          <w:shd w:val="clear" w:color="auto" w:fill="FFFFFF"/>
          <w:lang w:val="en-US" w:eastAsia="ko-KR"/>
        </w:rPr>
        <w:t> </w:t>
      </w:r>
      <w:r w:rsidRPr="00A661A9">
        <w:rPr>
          <w:b/>
          <w:bCs/>
          <w:color w:val="auto"/>
          <w:kern w:val="2"/>
          <w:szCs w:val="28"/>
          <w:shd w:val="clear" w:color="auto" w:fill="FFFFFF"/>
          <w:lang w:eastAsia="ko-KR"/>
        </w:rPr>
        <w:t>воспитание</w:t>
      </w:r>
      <w:r w:rsidRPr="00A661A9">
        <w:rPr>
          <w:color w:val="auto"/>
          <w:kern w:val="2"/>
          <w:szCs w:val="28"/>
          <w:shd w:val="clear" w:color="auto" w:fill="FFFFFF"/>
          <w:lang w:val="en-US" w:eastAsia="ko-KR"/>
        </w:rPr>
        <w:t> </w:t>
      </w:r>
      <w:r w:rsidRPr="00A661A9">
        <w:rPr>
          <w:color w:val="auto"/>
          <w:kern w:val="2"/>
          <w:szCs w:val="28"/>
          <w:shd w:val="clear" w:color="auto" w:fill="FFFFFF"/>
          <w:lang w:eastAsia="ko-KR"/>
        </w:rPr>
        <w:t>граждан РФ».</w:t>
      </w:r>
    </w:p>
    <w:p w:rsidR="00A661A9" w:rsidRPr="00A661A9" w:rsidRDefault="00A661A9" w:rsidP="00A661A9">
      <w:pPr>
        <w:widowControl w:val="0"/>
        <w:autoSpaceDE w:val="0"/>
        <w:autoSpaceDN w:val="0"/>
        <w:spacing w:after="0" w:line="240" w:lineRule="auto"/>
        <w:ind w:left="0" w:firstLine="0"/>
        <w:rPr>
          <w:color w:val="auto"/>
          <w:kern w:val="2"/>
          <w:szCs w:val="28"/>
          <w:lang w:eastAsia="ko-KR"/>
        </w:rPr>
      </w:pPr>
      <w:r w:rsidRPr="00A661A9">
        <w:rPr>
          <w:color w:val="auto"/>
          <w:kern w:val="2"/>
          <w:szCs w:val="28"/>
          <w:lang w:eastAsia="ko-KR"/>
        </w:rPr>
        <w:tab/>
        <w:t>В педагогическом плане среди базовых национальных ценностей необходимо установить одну важнейшую, системообразующую, дающую жизнь в душе детей всем другим ценностям — ценность Учителя.</w:t>
      </w:r>
    </w:p>
    <w:p w:rsidR="00A661A9" w:rsidRPr="00A661A9" w:rsidRDefault="00A661A9" w:rsidP="00A661A9">
      <w:pPr>
        <w:widowControl w:val="0"/>
        <w:autoSpaceDE w:val="0"/>
        <w:autoSpaceDN w:val="0"/>
        <w:spacing w:after="0" w:line="240" w:lineRule="auto"/>
        <w:ind w:left="0" w:firstLine="0"/>
        <w:rPr>
          <w:color w:val="auto"/>
          <w:kern w:val="2"/>
          <w:szCs w:val="28"/>
          <w:lang w:eastAsia="ko-KR"/>
        </w:rPr>
      </w:pPr>
      <w:r w:rsidRPr="00A661A9">
        <w:rPr>
          <w:color w:val="auto"/>
          <w:kern w:val="2"/>
          <w:sz w:val="20"/>
          <w:szCs w:val="24"/>
          <w:lang w:eastAsia="ko-KR"/>
        </w:rPr>
        <w:tab/>
        <w:t xml:space="preserve"> </w:t>
      </w:r>
    </w:p>
    <w:p w:rsidR="00A661A9" w:rsidRPr="00A661A9" w:rsidRDefault="00A661A9" w:rsidP="00A661A9">
      <w:pPr>
        <w:keepNext/>
        <w:widowControl w:val="0"/>
        <w:autoSpaceDE w:val="0"/>
        <w:autoSpaceDN w:val="0"/>
        <w:spacing w:after="60" w:line="240" w:lineRule="auto"/>
        <w:ind w:left="0" w:firstLine="0"/>
        <w:jc w:val="left"/>
        <w:outlineLvl w:val="0"/>
        <w:rPr>
          <w:rFonts w:cs="Arial"/>
          <w:b/>
          <w:w w:val="0"/>
          <w:kern w:val="32"/>
          <w:szCs w:val="28"/>
          <w:lang w:eastAsia="ko-KR"/>
        </w:rPr>
      </w:pPr>
      <w:bookmarkStart w:id="19" w:name="_Toc109673748"/>
      <w:r w:rsidRPr="00A661A9">
        <w:rPr>
          <w:rFonts w:cs="Arial"/>
          <w:b/>
          <w:w w:val="0"/>
          <w:kern w:val="32"/>
          <w:szCs w:val="28"/>
          <w:lang w:eastAsia="ko-KR"/>
        </w:rPr>
        <w:t>3.2. Нормативно-методическое обеспечение</w:t>
      </w:r>
      <w:bookmarkEnd w:id="18"/>
      <w:bookmarkEnd w:id="19"/>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color w:val="auto"/>
          <w:kern w:val="2"/>
          <w:szCs w:val="28"/>
          <w:lang w:eastAsia="ko-KR"/>
        </w:rPr>
        <w:t xml:space="preserve"> Подготовка приказов и локальных актов школы по внедрению рабочей программы воспитания в образовательный процесс. </w:t>
      </w:r>
      <w:r w:rsidRPr="00A661A9">
        <w:rPr>
          <w:kern w:val="2"/>
          <w:szCs w:val="28"/>
          <w:lang w:eastAsia="ko-KR"/>
        </w:rPr>
        <w:t xml:space="preserve"> </w:t>
      </w:r>
    </w:p>
    <w:p w:rsidR="00A661A9" w:rsidRPr="00A661A9" w:rsidRDefault="00A661A9" w:rsidP="00A661A9">
      <w:pPr>
        <w:widowControl w:val="0"/>
        <w:autoSpaceDE w:val="0"/>
        <w:autoSpaceDN w:val="0"/>
        <w:spacing w:after="0" w:line="240" w:lineRule="auto"/>
        <w:ind w:left="0" w:firstLine="709"/>
        <w:rPr>
          <w:color w:val="auto"/>
          <w:kern w:val="2"/>
          <w:szCs w:val="28"/>
          <w:lang w:eastAsia="ko-KR"/>
        </w:rPr>
      </w:pPr>
      <w:r w:rsidRPr="00A661A9">
        <w:rPr>
          <w:color w:val="auto"/>
          <w:kern w:val="2"/>
          <w:szCs w:val="28"/>
          <w:lang w:eastAsia="ko-KR"/>
        </w:rPr>
        <w:t>Создание рабочей программы воспитания на 2022-</w:t>
      </w:r>
      <w:smartTag w:uri="urn:schemas-microsoft-com:office:smarttags" w:element="metricconverter">
        <w:smartTagPr>
          <w:attr w:name="ProductID" w:val="2025 г"/>
        </w:smartTagPr>
        <w:r w:rsidRPr="00A661A9">
          <w:rPr>
            <w:color w:val="auto"/>
            <w:kern w:val="2"/>
            <w:szCs w:val="28"/>
            <w:lang w:eastAsia="ko-KR"/>
          </w:rPr>
          <w:t>2025 г</w:t>
        </w:r>
      </w:smartTag>
      <w:r w:rsidRPr="00A661A9">
        <w:rPr>
          <w:color w:val="auto"/>
          <w:kern w:val="2"/>
          <w:szCs w:val="28"/>
          <w:lang w:eastAsia="ko-KR"/>
        </w:rPr>
        <w:t>. с приложением плана воспитательной работы школы на три уровня образования НОО, ООО, СОО.</w:t>
      </w:r>
    </w:p>
    <w:p w:rsidR="00A661A9" w:rsidRPr="00A661A9" w:rsidRDefault="00A661A9" w:rsidP="00A661A9">
      <w:pPr>
        <w:widowControl w:val="0"/>
        <w:autoSpaceDE w:val="0"/>
        <w:autoSpaceDN w:val="0"/>
        <w:spacing w:after="0" w:line="240" w:lineRule="auto"/>
        <w:ind w:left="0" w:firstLine="0"/>
        <w:rPr>
          <w:kern w:val="2"/>
          <w:szCs w:val="28"/>
          <w:lang w:eastAsia="ko-KR"/>
        </w:rPr>
      </w:pPr>
      <w:r w:rsidRPr="00A661A9">
        <w:rPr>
          <w:color w:val="auto"/>
          <w:kern w:val="2"/>
          <w:szCs w:val="28"/>
          <w:lang w:eastAsia="ko-KR"/>
        </w:rPr>
        <w:tab/>
      </w:r>
      <w:r w:rsidRPr="00A661A9">
        <w:rPr>
          <w:kern w:val="2"/>
          <w:szCs w:val="28"/>
          <w:lang w:eastAsia="ko-KR"/>
        </w:rPr>
        <w:t xml:space="preserve"> Обновление содержания воспитательных программ в целях реализации новых направлений программ воспитания.</w:t>
      </w:r>
    </w:p>
    <w:p w:rsidR="00A661A9" w:rsidRPr="00A661A9" w:rsidRDefault="00A661A9" w:rsidP="00A661A9">
      <w:pPr>
        <w:widowControl w:val="0"/>
        <w:autoSpaceDE w:val="0"/>
        <w:autoSpaceDN w:val="0"/>
        <w:spacing w:after="0" w:line="240" w:lineRule="auto"/>
        <w:ind w:left="0" w:firstLine="0"/>
        <w:rPr>
          <w:color w:val="auto"/>
          <w:kern w:val="2"/>
          <w:szCs w:val="28"/>
          <w:lang w:eastAsia="ko-KR"/>
        </w:rPr>
      </w:pPr>
      <w:r w:rsidRPr="00A661A9">
        <w:rPr>
          <w:kern w:val="2"/>
          <w:szCs w:val="28"/>
          <w:lang w:eastAsia="ko-KR"/>
        </w:rPr>
        <w:tab/>
        <w:t>Подготовка/корректировка дополнительных общеразвивающих программ ОО</w:t>
      </w:r>
    </w:p>
    <w:p w:rsidR="00A661A9" w:rsidRPr="00A661A9" w:rsidRDefault="00A661A9" w:rsidP="00A661A9">
      <w:pPr>
        <w:keepNext/>
        <w:widowControl w:val="0"/>
        <w:autoSpaceDE w:val="0"/>
        <w:autoSpaceDN w:val="0"/>
        <w:spacing w:after="60" w:line="240" w:lineRule="auto"/>
        <w:ind w:left="0" w:firstLine="0"/>
        <w:outlineLvl w:val="0"/>
        <w:rPr>
          <w:b/>
          <w:w w:val="0"/>
          <w:kern w:val="32"/>
          <w:szCs w:val="28"/>
          <w:lang w:eastAsia="ko-KR"/>
        </w:rPr>
      </w:pPr>
      <w:bookmarkStart w:id="20" w:name="_Toc81304377"/>
      <w:bookmarkStart w:id="21" w:name="_Toc109673749"/>
    </w:p>
    <w:p w:rsidR="00A661A9" w:rsidRPr="00A661A9" w:rsidRDefault="00A661A9" w:rsidP="00A661A9">
      <w:pPr>
        <w:keepNext/>
        <w:widowControl w:val="0"/>
        <w:autoSpaceDE w:val="0"/>
        <w:autoSpaceDN w:val="0"/>
        <w:spacing w:after="60" w:line="240" w:lineRule="auto"/>
        <w:ind w:left="0" w:firstLine="0"/>
        <w:outlineLvl w:val="0"/>
        <w:rPr>
          <w:b/>
          <w:w w:val="0"/>
          <w:kern w:val="32"/>
          <w:szCs w:val="28"/>
          <w:lang w:eastAsia="ko-KR"/>
        </w:rPr>
      </w:pPr>
      <w:r w:rsidRPr="00A661A9">
        <w:rPr>
          <w:b/>
          <w:w w:val="0"/>
          <w:kern w:val="32"/>
          <w:szCs w:val="28"/>
          <w:lang w:eastAsia="ko-KR"/>
        </w:rPr>
        <w:t xml:space="preserve">3.3. </w:t>
      </w:r>
      <w:r w:rsidRPr="00A661A9">
        <w:rPr>
          <w:b/>
          <w:bCs/>
          <w:color w:val="auto"/>
          <w:kern w:val="32"/>
          <w:szCs w:val="28"/>
          <w:lang w:eastAsia="ko-KR"/>
        </w:rPr>
        <w:t>Требования к условиям работы с обучающимися с особыми образовательными потребностями</w:t>
      </w:r>
      <w:bookmarkEnd w:id="20"/>
      <w:bookmarkEnd w:id="21"/>
      <w:r w:rsidRPr="00A661A9">
        <w:rPr>
          <w:b/>
          <w:w w:val="0"/>
          <w:kern w:val="32"/>
          <w:szCs w:val="28"/>
          <w:lang w:eastAsia="ko-KR"/>
        </w:rPr>
        <w:t>.</w:t>
      </w:r>
    </w:p>
    <w:p w:rsidR="00A661A9" w:rsidRPr="00A661A9" w:rsidRDefault="00A661A9" w:rsidP="00A661A9">
      <w:pPr>
        <w:widowControl w:val="0"/>
        <w:autoSpaceDE w:val="0"/>
        <w:autoSpaceDN w:val="0"/>
        <w:spacing w:after="0" w:line="240" w:lineRule="auto"/>
        <w:ind w:left="0" w:firstLine="0"/>
        <w:rPr>
          <w:color w:val="auto"/>
          <w:kern w:val="2"/>
          <w:sz w:val="20"/>
          <w:szCs w:val="24"/>
          <w:lang w:eastAsia="ko-KR"/>
        </w:rPr>
      </w:pPr>
    </w:p>
    <w:p w:rsidR="00A661A9" w:rsidRPr="00A661A9" w:rsidRDefault="00A661A9" w:rsidP="00A661A9">
      <w:pPr>
        <w:widowControl w:val="0"/>
        <w:autoSpaceDE w:val="0"/>
        <w:autoSpaceDN w:val="0"/>
        <w:spacing w:after="0" w:line="240" w:lineRule="auto"/>
        <w:ind w:left="0" w:firstLine="0"/>
        <w:rPr>
          <w:w w:val="0"/>
          <w:kern w:val="2"/>
          <w:szCs w:val="28"/>
          <w:lang w:eastAsia="ko-KR"/>
        </w:rPr>
      </w:pPr>
      <w:r w:rsidRPr="00A661A9">
        <w:rPr>
          <w:color w:val="auto"/>
          <w:kern w:val="2"/>
          <w:sz w:val="20"/>
          <w:szCs w:val="24"/>
          <w:lang w:eastAsia="ko-KR"/>
        </w:rPr>
        <w:tab/>
      </w:r>
      <w:r w:rsidRPr="00A661A9">
        <w:rPr>
          <w:color w:val="auto"/>
          <w:kern w:val="2"/>
          <w:szCs w:val="28"/>
          <w:lang w:eastAsia="ko-KR"/>
        </w:rPr>
        <w:t>В настоящее время в ОО, получает образование примерно 3</w:t>
      </w:r>
      <w:r w:rsidRPr="00BB6346">
        <w:rPr>
          <w:color w:val="auto"/>
          <w:kern w:val="2"/>
          <w:szCs w:val="28"/>
          <w:lang w:eastAsia="ko-KR"/>
        </w:rPr>
        <w:t>% детей с ОВЗ и детей инвалидов во всех уровнях образования.</w:t>
      </w:r>
      <w:r w:rsidRPr="00A661A9">
        <w:rPr>
          <w:color w:val="auto"/>
          <w:kern w:val="2"/>
          <w:szCs w:val="28"/>
          <w:lang w:eastAsia="ko-KR"/>
        </w:rPr>
        <w:t xml:space="preserve"> </w:t>
      </w:r>
      <w:r w:rsidRPr="00A661A9">
        <w:rPr>
          <w:w w:val="0"/>
          <w:kern w:val="2"/>
          <w:szCs w:val="28"/>
          <w:lang w:eastAsia="ko-KR"/>
        </w:rPr>
        <w:t xml:space="preserve">Дети ОВЗ и инвалиды получают образование, на равных, со всеми школьниками, создана благоприятная доброжелательная среда. </w:t>
      </w:r>
      <w:r w:rsidRPr="00A661A9">
        <w:rPr>
          <w:color w:val="auto"/>
          <w:kern w:val="2"/>
          <w:szCs w:val="28"/>
          <w:lang w:eastAsia="ko-KR"/>
        </w:rPr>
        <w:t>Эти дети находятся под пристальным контролем классных руководителей, и социально-психологической службы.</w:t>
      </w:r>
      <w:r w:rsidRPr="00A661A9">
        <w:rPr>
          <w:w w:val="0"/>
          <w:kern w:val="2"/>
          <w:szCs w:val="28"/>
          <w:lang w:eastAsia="ko-KR"/>
        </w:rPr>
        <w:t xml:space="preserve"> </w:t>
      </w:r>
      <w:r w:rsidRPr="00A661A9">
        <w:rPr>
          <w:color w:val="auto"/>
          <w:kern w:val="2"/>
          <w:szCs w:val="28"/>
          <w:lang w:eastAsia="ko-KR"/>
        </w:rPr>
        <w:t xml:space="preserve">Они имеют возможность </w:t>
      </w:r>
      <w:r w:rsidRPr="00A661A9">
        <w:rPr>
          <w:w w:val="0"/>
          <w:kern w:val="2"/>
          <w:szCs w:val="28"/>
          <w:lang w:eastAsia="ko-KR"/>
        </w:rPr>
        <w:t>участвовать в различных формах жизни детского сообщества: в работе органов самоуправления, участвовать в конкурсных мероприятиях онлайн и офлайн, в школьных праздниках. Обеспечивается возможность их участия в жизни класса, школы, событиях группы. Таким образом, формируется их личностный опыт, развивается самооценка и уверенность в своих силах, опыт работы в команде, развивает активность и ответственность каждого обучающегося в социальной ситуации его развития.</w:t>
      </w:r>
    </w:p>
    <w:p w:rsidR="00A661A9" w:rsidRPr="00A661A9" w:rsidRDefault="00A661A9" w:rsidP="00A661A9">
      <w:pPr>
        <w:widowControl w:val="0"/>
        <w:autoSpaceDE w:val="0"/>
        <w:autoSpaceDN w:val="0"/>
        <w:spacing w:after="0" w:line="240" w:lineRule="auto"/>
        <w:ind w:left="0" w:firstLine="709"/>
        <w:rPr>
          <w:color w:val="auto"/>
          <w:kern w:val="2"/>
          <w:sz w:val="40"/>
          <w:szCs w:val="28"/>
          <w:lang w:eastAsia="ko-KR"/>
        </w:rPr>
      </w:pPr>
      <w:r w:rsidRPr="00BB6346">
        <w:rPr>
          <w:color w:val="auto"/>
          <w:kern w:val="2"/>
          <w:szCs w:val="24"/>
          <w:lang w:eastAsia="ko-KR"/>
        </w:rPr>
        <w:t>Особыми задачами воспитания обучающихся с особыми образовательными потребностями являются:</w:t>
      </w:r>
    </w:p>
    <w:p w:rsidR="00A661A9" w:rsidRPr="00A661A9" w:rsidRDefault="00A661A9" w:rsidP="00860A02">
      <w:pPr>
        <w:widowControl w:val="0"/>
        <w:numPr>
          <w:ilvl w:val="1"/>
          <w:numId w:val="43"/>
        </w:numPr>
        <w:wordWrap w:val="0"/>
        <w:autoSpaceDE w:val="0"/>
        <w:autoSpaceDN w:val="0"/>
        <w:spacing w:after="0" w:line="240" w:lineRule="auto"/>
        <w:ind w:left="0" w:firstLine="0"/>
        <w:rPr>
          <w:color w:val="auto"/>
          <w:szCs w:val="28"/>
        </w:rPr>
      </w:pPr>
      <w:r w:rsidRPr="00A661A9">
        <w:rPr>
          <w:color w:val="auto"/>
          <w:szCs w:val="28"/>
        </w:rPr>
        <w:t>налаживание эмоционально-положительного взаимодействия с окружающими для их успешной социальной адаптации и интеграции в общеобразовательной организации;</w:t>
      </w:r>
    </w:p>
    <w:p w:rsidR="00A661A9" w:rsidRPr="00A661A9" w:rsidRDefault="00A661A9" w:rsidP="00860A02">
      <w:pPr>
        <w:widowControl w:val="0"/>
        <w:numPr>
          <w:ilvl w:val="1"/>
          <w:numId w:val="43"/>
        </w:numPr>
        <w:wordWrap w:val="0"/>
        <w:autoSpaceDE w:val="0"/>
        <w:autoSpaceDN w:val="0"/>
        <w:spacing w:after="0" w:line="240" w:lineRule="auto"/>
        <w:ind w:left="0" w:firstLine="0"/>
        <w:rPr>
          <w:color w:val="auto"/>
          <w:szCs w:val="28"/>
        </w:rPr>
      </w:pPr>
      <w:r w:rsidRPr="00A661A9">
        <w:rPr>
          <w:color w:val="auto"/>
          <w:szCs w:val="28"/>
        </w:rPr>
        <w:t>формирование доброжелательного отношения к обучающимся и их семьям со стороны всех участников образовательных отношений;</w:t>
      </w:r>
    </w:p>
    <w:p w:rsidR="00A661A9" w:rsidRPr="00A661A9" w:rsidRDefault="00A661A9" w:rsidP="00860A02">
      <w:pPr>
        <w:widowControl w:val="0"/>
        <w:numPr>
          <w:ilvl w:val="1"/>
          <w:numId w:val="43"/>
        </w:numPr>
        <w:wordWrap w:val="0"/>
        <w:autoSpaceDE w:val="0"/>
        <w:autoSpaceDN w:val="0"/>
        <w:spacing w:after="0" w:line="240" w:lineRule="auto"/>
        <w:ind w:left="0" w:firstLine="0"/>
        <w:rPr>
          <w:color w:val="auto"/>
          <w:szCs w:val="28"/>
        </w:rPr>
      </w:pPr>
      <w:r w:rsidRPr="00A661A9">
        <w:rPr>
          <w:color w:val="auto"/>
          <w:szCs w:val="28"/>
        </w:rPr>
        <w:t>построение воспитательной деятельности с учётом индивидуальных особенностей и возможностей каждого обучающегося;</w:t>
      </w:r>
    </w:p>
    <w:p w:rsidR="00A661A9" w:rsidRPr="00A661A9" w:rsidRDefault="00A661A9" w:rsidP="00860A02">
      <w:pPr>
        <w:widowControl w:val="0"/>
        <w:numPr>
          <w:ilvl w:val="1"/>
          <w:numId w:val="43"/>
        </w:numPr>
        <w:wordWrap w:val="0"/>
        <w:autoSpaceDE w:val="0"/>
        <w:autoSpaceDN w:val="0"/>
        <w:spacing w:after="0" w:line="240" w:lineRule="auto"/>
        <w:ind w:left="0" w:firstLine="0"/>
        <w:rPr>
          <w:color w:val="auto"/>
          <w:szCs w:val="28"/>
        </w:rPr>
      </w:pPr>
      <w:r w:rsidRPr="00A661A9">
        <w:rPr>
          <w:color w:val="auto"/>
          <w:szCs w:val="28"/>
        </w:rPr>
        <w:t>обеспечение психолого-педагогической поддержки семей обучающихся, содействие повышению уровня их педагогической, психологической, медико</w:t>
      </w:r>
      <w:r w:rsidRPr="00A661A9">
        <w:rPr>
          <w:color w:val="auto"/>
          <w:szCs w:val="28"/>
        </w:rPr>
        <w:softHyphen/>
        <w:t>социальной компетентности.</w:t>
      </w:r>
    </w:p>
    <w:p w:rsidR="00A661A9" w:rsidRPr="00A661A9" w:rsidRDefault="00A661A9" w:rsidP="00A661A9">
      <w:pPr>
        <w:widowControl w:val="0"/>
        <w:spacing w:after="0" w:line="240" w:lineRule="auto"/>
        <w:ind w:left="0" w:firstLine="709"/>
        <w:rPr>
          <w:color w:val="auto"/>
          <w:szCs w:val="28"/>
        </w:rPr>
      </w:pPr>
      <w:r w:rsidRPr="00A661A9">
        <w:rPr>
          <w:color w:val="auto"/>
          <w:szCs w:val="28"/>
        </w:rPr>
        <w:t>При организации воспитания обучающихся с особыми образовательными потребностями необходимо ориентироваться на:</w:t>
      </w:r>
    </w:p>
    <w:p w:rsidR="00A661A9" w:rsidRPr="00A661A9" w:rsidRDefault="00A661A9" w:rsidP="00860A02">
      <w:pPr>
        <w:widowControl w:val="0"/>
        <w:numPr>
          <w:ilvl w:val="1"/>
          <w:numId w:val="43"/>
        </w:numPr>
        <w:wordWrap w:val="0"/>
        <w:autoSpaceDE w:val="0"/>
        <w:autoSpaceDN w:val="0"/>
        <w:spacing w:after="0" w:line="240" w:lineRule="auto"/>
        <w:ind w:left="0" w:firstLine="0"/>
        <w:rPr>
          <w:color w:val="auto"/>
          <w:szCs w:val="28"/>
        </w:rPr>
      </w:pPr>
      <w:r w:rsidRPr="00A661A9">
        <w:rPr>
          <w:color w:val="auto"/>
          <w:szCs w:val="28"/>
        </w:rPr>
        <w:t>формирование личности ребёнка с особыми образовательными потребностями с использованием соответствующих возрасту и физическому и (или) психическому состоянию методов воспитания;</w:t>
      </w:r>
    </w:p>
    <w:p w:rsidR="00A661A9" w:rsidRPr="00A661A9" w:rsidRDefault="00A661A9" w:rsidP="00860A02">
      <w:pPr>
        <w:widowControl w:val="0"/>
        <w:numPr>
          <w:ilvl w:val="1"/>
          <w:numId w:val="43"/>
        </w:numPr>
        <w:wordWrap w:val="0"/>
        <w:autoSpaceDE w:val="0"/>
        <w:autoSpaceDN w:val="0"/>
        <w:spacing w:after="0" w:line="240" w:lineRule="auto"/>
        <w:ind w:left="0" w:firstLine="0"/>
        <w:rPr>
          <w:w w:val="0"/>
          <w:szCs w:val="28"/>
        </w:rPr>
      </w:pPr>
      <w:r w:rsidRPr="00A661A9">
        <w:rPr>
          <w:color w:val="auto"/>
          <w:szCs w:val="28"/>
        </w:rPr>
        <w:t>создание оптимальных условий совместного воспитания и обучения обучающихся с особыми образовательными потребностями и их сверстников, с использованием вспомогательных средств и педагогических приёмов, организацией совместных форм работы воспитателей, педагогов-психологов, учителей-логопедов.</w:t>
      </w:r>
    </w:p>
    <w:p w:rsidR="00A661A9" w:rsidRPr="00A661A9" w:rsidRDefault="00A661A9" w:rsidP="00A661A9">
      <w:pPr>
        <w:widowControl w:val="0"/>
        <w:spacing w:after="0" w:line="240" w:lineRule="auto"/>
        <w:ind w:left="0" w:firstLine="0"/>
        <w:rPr>
          <w:w w:val="0"/>
          <w:szCs w:val="28"/>
        </w:rPr>
      </w:pPr>
      <w:r w:rsidRPr="00A661A9">
        <w:rPr>
          <w:w w:val="0"/>
          <w:szCs w:val="28"/>
        </w:rPr>
        <w:t xml:space="preserve"> </w:t>
      </w:r>
    </w:p>
    <w:p w:rsidR="00A661A9" w:rsidRPr="00A661A9" w:rsidRDefault="00A661A9" w:rsidP="00A661A9">
      <w:pPr>
        <w:keepNext/>
        <w:widowControl w:val="0"/>
        <w:autoSpaceDE w:val="0"/>
        <w:autoSpaceDN w:val="0"/>
        <w:spacing w:after="60" w:line="240" w:lineRule="auto"/>
        <w:ind w:left="0" w:firstLine="0"/>
        <w:jc w:val="center"/>
        <w:outlineLvl w:val="0"/>
        <w:rPr>
          <w:rFonts w:cs="Arial"/>
          <w:b/>
          <w:w w:val="0"/>
          <w:kern w:val="32"/>
          <w:szCs w:val="28"/>
          <w:lang w:eastAsia="ko-KR"/>
        </w:rPr>
      </w:pPr>
      <w:bookmarkStart w:id="22" w:name="_Toc81304378"/>
      <w:bookmarkStart w:id="23" w:name="_Toc109673750"/>
      <w:bookmarkStart w:id="24" w:name="_Hlk77507037"/>
      <w:r w:rsidRPr="00A661A9">
        <w:rPr>
          <w:rFonts w:cs="Arial"/>
          <w:b/>
          <w:w w:val="0"/>
          <w:kern w:val="32"/>
          <w:szCs w:val="28"/>
          <w:lang w:eastAsia="ko-KR"/>
        </w:rPr>
        <w:t>3.4. Система поощрения социальной успешности и проявлений активной жизненной позиции обучающихся</w:t>
      </w:r>
      <w:bookmarkEnd w:id="22"/>
      <w:bookmarkEnd w:id="23"/>
    </w:p>
    <w:p w:rsidR="00A661A9" w:rsidRPr="00A661A9" w:rsidRDefault="00A661A9" w:rsidP="00A661A9">
      <w:pPr>
        <w:spacing w:after="0" w:line="240" w:lineRule="auto"/>
        <w:ind w:left="0" w:firstLine="709"/>
        <w:rPr>
          <w:szCs w:val="28"/>
        </w:rPr>
      </w:pPr>
      <w:r w:rsidRPr="00A661A9">
        <w:rPr>
          <w:szCs w:val="28"/>
        </w:rPr>
        <w:t>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Система проявлений активной жизненной позиции и поощрения социальной успешности обучающихся строится на принципах:</w:t>
      </w:r>
    </w:p>
    <w:p w:rsidR="00A661A9" w:rsidRPr="00A661A9" w:rsidRDefault="00A661A9" w:rsidP="00A661A9">
      <w:pPr>
        <w:spacing w:after="0" w:line="240" w:lineRule="auto"/>
        <w:ind w:left="0" w:firstLine="709"/>
        <w:rPr>
          <w:szCs w:val="28"/>
        </w:rPr>
      </w:pPr>
      <w:r w:rsidRPr="00A661A9">
        <w:rPr>
          <w:szCs w:val="28"/>
        </w:rPr>
        <w:t xml:space="preserve">- 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 </w:t>
      </w:r>
      <w:r w:rsidRPr="00A661A9">
        <w:rPr>
          <w:i/>
          <w:szCs w:val="28"/>
        </w:rPr>
        <w:t>В школе практикуются общешкольные линейки и праздники в честь победителей различных конкурсов и олимпиад.</w:t>
      </w:r>
    </w:p>
    <w:p w:rsidR="00A661A9" w:rsidRPr="00A661A9" w:rsidRDefault="00A661A9" w:rsidP="00A661A9">
      <w:pPr>
        <w:spacing w:after="0" w:line="240" w:lineRule="auto"/>
        <w:ind w:left="0" w:firstLine="709"/>
        <w:rPr>
          <w:szCs w:val="28"/>
        </w:rPr>
      </w:pPr>
      <w:r w:rsidRPr="00A661A9">
        <w:rPr>
          <w:szCs w:val="28"/>
        </w:rPr>
        <w:t>- в выдвижении на поощрение и в обсуждении кандидатур на награждение обучающихся участвуют органы самоуправления, классные руководители учителя;</w:t>
      </w:r>
    </w:p>
    <w:p w:rsidR="00A661A9" w:rsidRPr="00A661A9" w:rsidRDefault="00A661A9" w:rsidP="00A661A9">
      <w:pPr>
        <w:spacing w:after="0" w:line="240" w:lineRule="auto"/>
        <w:ind w:left="0" w:firstLine="709"/>
        <w:rPr>
          <w:szCs w:val="28"/>
        </w:rPr>
      </w:pPr>
      <w:r w:rsidRPr="00A661A9">
        <w:rPr>
          <w:szCs w:val="28"/>
        </w:rPr>
        <w:t>- в школе практикуются индивидуальные и коллективные поощрения (конкурс «Ученик года», «Класс года» во всех уровнях образования);</w:t>
      </w:r>
    </w:p>
    <w:p w:rsidR="00A661A9" w:rsidRPr="00A661A9" w:rsidRDefault="00A661A9" w:rsidP="00A661A9">
      <w:pPr>
        <w:spacing w:after="0" w:line="240" w:lineRule="auto"/>
        <w:ind w:left="0" w:firstLine="709"/>
        <w:rPr>
          <w:szCs w:val="28"/>
        </w:rPr>
      </w:pPr>
      <w:r w:rsidRPr="00A661A9">
        <w:rPr>
          <w:szCs w:val="28"/>
        </w:rPr>
        <w:t>- к участию в системе поощрений на всех стадиях привлекаются родители (законные представители) обучающихся, представителей родительского сообщества, самих обучающихся, их представителей (с учетом наличия ученического самоуправления), сторонние организации, их статусных представителей;</w:t>
      </w:r>
    </w:p>
    <w:p w:rsidR="00A661A9" w:rsidRPr="00A661A9" w:rsidRDefault="00A661A9" w:rsidP="00860A02">
      <w:pPr>
        <w:widowControl w:val="0"/>
        <w:numPr>
          <w:ilvl w:val="0"/>
          <w:numId w:val="29"/>
        </w:numPr>
        <w:wordWrap w:val="0"/>
        <w:autoSpaceDE w:val="0"/>
        <w:autoSpaceDN w:val="0"/>
        <w:spacing w:after="0" w:line="240" w:lineRule="auto"/>
        <w:ind w:left="0" w:firstLine="567"/>
        <w:rPr>
          <w:szCs w:val="28"/>
        </w:rPr>
      </w:pPr>
      <w:r w:rsidRPr="00A661A9">
        <w:rPr>
          <w:szCs w:val="28"/>
        </w:rPr>
        <w:t>дифференцированность поощрений (наличие уровней и типов наград позволяет продлить стимулирующее действие системы поощрения).</w:t>
      </w:r>
    </w:p>
    <w:p w:rsidR="00A661A9" w:rsidRPr="00A661A9" w:rsidRDefault="00A661A9" w:rsidP="00A661A9">
      <w:pPr>
        <w:spacing w:after="0" w:line="240" w:lineRule="auto"/>
        <w:ind w:left="0" w:firstLine="709"/>
        <w:rPr>
          <w:szCs w:val="28"/>
        </w:rPr>
      </w:pPr>
      <w:r w:rsidRPr="00A661A9">
        <w:rPr>
          <w:szCs w:val="28"/>
        </w:rPr>
        <w:t xml:space="preserve">В ОО организована деятельность по ведение портфолио обучающих. Портфолио может включать артефакты признания личностных достижений, достижений в группе, участия в деятельности (грамоты, поощрительные письма, фотографии призов, фото изделий, работ и др., участвовавших в конкурсах и т.д.). </w:t>
      </w:r>
    </w:p>
    <w:bookmarkEnd w:id="24"/>
    <w:p w:rsidR="00A661A9" w:rsidRPr="00A661A9" w:rsidRDefault="00A661A9" w:rsidP="00A661A9">
      <w:pPr>
        <w:spacing w:after="0" w:line="360" w:lineRule="auto"/>
        <w:ind w:left="0" w:firstLine="709"/>
        <w:rPr>
          <w:szCs w:val="28"/>
        </w:rPr>
      </w:pPr>
    </w:p>
    <w:p w:rsidR="00A661A9" w:rsidRPr="00A661A9" w:rsidRDefault="00A661A9" w:rsidP="00A661A9">
      <w:pPr>
        <w:shd w:val="clear" w:color="auto" w:fill="FFFFFF"/>
        <w:tabs>
          <w:tab w:val="left" w:pos="993"/>
          <w:tab w:val="left" w:pos="1310"/>
        </w:tabs>
        <w:spacing w:after="0" w:line="240" w:lineRule="auto"/>
        <w:ind w:left="0" w:firstLine="0"/>
        <w:rPr>
          <w:rFonts w:eastAsia="№Е"/>
          <w:b/>
          <w:iCs/>
          <w:w w:val="0"/>
          <w:kern w:val="2"/>
          <w:szCs w:val="28"/>
          <w:lang w:eastAsia="x-none"/>
        </w:rPr>
      </w:pPr>
      <w:r w:rsidRPr="00A661A9">
        <w:rPr>
          <w:rFonts w:eastAsia="№Е"/>
          <w:b/>
          <w:iCs/>
          <w:w w:val="0"/>
          <w:kern w:val="2"/>
          <w:szCs w:val="28"/>
          <w:lang w:eastAsia="x-none"/>
        </w:rPr>
        <w:t>3</w:t>
      </w:r>
      <w:r w:rsidRPr="00A661A9">
        <w:rPr>
          <w:rFonts w:eastAsia="№Е"/>
          <w:b/>
          <w:iCs/>
          <w:w w:val="0"/>
          <w:kern w:val="2"/>
          <w:szCs w:val="28"/>
          <w:lang w:val="x-none" w:eastAsia="x-none"/>
        </w:rPr>
        <w:t>.</w:t>
      </w:r>
      <w:r w:rsidRPr="00A661A9">
        <w:rPr>
          <w:rFonts w:eastAsia="№Е"/>
          <w:b/>
          <w:iCs/>
          <w:w w:val="0"/>
          <w:kern w:val="2"/>
          <w:szCs w:val="28"/>
          <w:lang w:eastAsia="x-none"/>
        </w:rPr>
        <w:t>5</w:t>
      </w:r>
      <w:r w:rsidRPr="00A661A9">
        <w:rPr>
          <w:rFonts w:eastAsia="№Е"/>
          <w:b/>
          <w:iCs/>
          <w:w w:val="0"/>
          <w:kern w:val="2"/>
          <w:szCs w:val="28"/>
          <w:lang w:val="x-none" w:eastAsia="x-none"/>
        </w:rPr>
        <w:t xml:space="preserve"> </w:t>
      </w:r>
      <w:r w:rsidRPr="00A661A9">
        <w:rPr>
          <w:rFonts w:eastAsia="№Е"/>
          <w:b/>
          <w:iCs/>
          <w:w w:val="0"/>
          <w:kern w:val="2"/>
          <w:szCs w:val="28"/>
          <w:lang w:eastAsia="x-none"/>
        </w:rPr>
        <w:t>ОСНОВНЫЕ НАПРАВЛЕНИЯ САМО</w:t>
      </w:r>
      <w:r w:rsidRPr="00A661A9">
        <w:rPr>
          <w:rFonts w:eastAsia="№Е"/>
          <w:b/>
          <w:iCs/>
          <w:w w:val="0"/>
          <w:kern w:val="2"/>
          <w:szCs w:val="28"/>
          <w:lang w:val="x-none" w:eastAsia="x-none"/>
        </w:rPr>
        <w:t>АНАЛИЗ</w:t>
      </w:r>
      <w:r w:rsidRPr="00A661A9">
        <w:rPr>
          <w:rFonts w:eastAsia="№Е"/>
          <w:b/>
          <w:iCs/>
          <w:w w:val="0"/>
          <w:kern w:val="2"/>
          <w:szCs w:val="28"/>
          <w:lang w:eastAsia="x-none"/>
        </w:rPr>
        <w:t>А</w:t>
      </w:r>
      <w:r w:rsidRPr="00A661A9">
        <w:rPr>
          <w:rFonts w:eastAsia="№Е"/>
          <w:b/>
          <w:iCs/>
          <w:w w:val="0"/>
          <w:kern w:val="2"/>
          <w:szCs w:val="28"/>
          <w:lang w:val="x-none" w:eastAsia="x-none"/>
        </w:rPr>
        <w:t xml:space="preserve"> ВОСПИТАТЕЛЬНО</w:t>
      </w:r>
      <w:r w:rsidRPr="00A661A9">
        <w:rPr>
          <w:rFonts w:eastAsia="№Е"/>
          <w:b/>
          <w:iCs/>
          <w:w w:val="0"/>
          <w:kern w:val="2"/>
          <w:szCs w:val="28"/>
          <w:lang w:eastAsia="x-none"/>
        </w:rPr>
        <w:t>Й РАБОТЫ</w:t>
      </w:r>
    </w:p>
    <w:p w:rsidR="00A661A9" w:rsidRPr="00A661A9" w:rsidRDefault="00A661A9" w:rsidP="00A661A9">
      <w:pPr>
        <w:widowControl w:val="0"/>
        <w:autoSpaceDE w:val="0"/>
        <w:autoSpaceDN w:val="0"/>
        <w:adjustRightInd w:val="0"/>
        <w:spacing w:after="0" w:line="240" w:lineRule="auto"/>
        <w:ind w:left="0" w:right="-1" w:firstLine="567"/>
        <w:rPr>
          <w:color w:val="auto"/>
          <w:kern w:val="2"/>
          <w:szCs w:val="28"/>
          <w:lang w:eastAsia="ko-KR"/>
        </w:rPr>
      </w:pPr>
      <w:r w:rsidRPr="00A661A9">
        <w:rPr>
          <w:color w:val="auto"/>
          <w:kern w:val="2"/>
          <w:szCs w:val="28"/>
          <w:lang w:eastAsia="ko-KR"/>
        </w:rPr>
        <w:t xml:space="preserve">Самоанализ организуемой в школе воспитательной работы осуществляется по выбранным самой школой направлениям и проводится с целью выявления основных проблем школьного воспитания и последующего их решения. </w:t>
      </w:r>
    </w:p>
    <w:p w:rsidR="00A661A9" w:rsidRPr="00A661A9" w:rsidRDefault="00A661A9" w:rsidP="00A661A9">
      <w:pPr>
        <w:widowControl w:val="0"/>
        <w:autoSpaceDE w:val="0"/>
        <w:autoSpaceDN w:val="0"/>
        <w:adjustRightInd w:val="0"/>
        <w:spacing w:after="0" w:line="240" w:lineRule="auto"/>
        <w:ind w:left="0" w:right="-1" w:firstLine="567"/>
        <w:rPr>
          <w:color w:val="auto"/>
          <w:kern w:val="2"/>
          <w:szCs w:val="28"/>
          <w:lang w:eastAsia="ko-KR"/>
        </w:rPr>
      </w:pPr>
      <w:r w:rsidRPr="00A661A9">
        <w:rPr>
          <w:color w:val="auto"/>
          <w:kern w:val="2"/>
          <w:szCs w:val="28"/>
          <w:lang w:eastAsia="ko-KR"/>
        </w:rPr>
        <w:t xml:space="preserve">Самоанализ осуществляется ежегодно силами самой школы. </w:t>
      </w:r>
    </w:p>
    <w:p w:rsidR="00A661A9" w:rsidRPr="00A661A9" w:rsidRDefault="00A661A9" w:rsidP="00A661A9">
      <w:pPr>
        <w:widowControl w:val="0"/>
        <w:autoSpaceDE w:val="0"/>
        <w:autoSpaceDN w:val="0"/>
        <w:adjustRightInd w:val="0"/>
        <w:spacing w:after="0" w:line="240" w:lineRule="auto"/>
        <w:ind w:left="0" w:right="-1" w:firstLine="567"/>
        <w:rPr>
          <w:color w:val="auto"/>
          <w:kern w:val="2"/>
          <w:szCs w:val="28"/>
          <w:lang w:eastAsia="ko-KR"/>
        </w:rPr>
      </w:pPr>
      <w:r w:rsidRPr="00A661A9">
        <w:rPr>
          <w:color w:val="auto"/>
          <w:kern w:val="2"/>
          <w:szCs w:val="28"/>
          <w:lang w:eastAsia="ko-KR"/>
        </w:rPr>
        <w:t>Основными принципами, на основе которых осуществляется самоанализ воспитательной работы в школе, являются:</w:t>
      </w:r>
    </w:p>
    <w:p w:rsidR="00A661A9" w:rsidRPr="00A661A9" w:rsidRDefault="00A661A9" w:rsidP="00A661A9">
      <w:pPr>
        <w:widowControl w:val="0"/>
        <w:autoSpaceDE w:val="0"/>
        <w:autoSpaceDN w:val="0"/>
        <w:adjustRightInd w:val="0"/>
        <w:spacing w:after="0" w:line="240" w:lineRule="auto"/>
        <w:ind w:left="0" w:right="-1" w:firstLine="567"/>
        <w:rPr>
          <w:color w:val="auto"/>
          <w:kern w:val="2"/>
          <w:szCs w:val="28"/>
          <w:lang w:eastAsia="ko-KR"/>
        </w:rPr>
      </w:pPr>
      <w:r w:rsidRPr="00A661A9">
        <w:rPr>
          <w:color w:val="auto"/>
          <w:kern w:val="2"/>
          <w:szCs w:val="28"/>
          <w:lang w:eastAsia="ko-KR"/>
        </w:rPr>
        <w:t xml:space="preserve">- принцип гуманистической направленности осуществляемого анализа, ориентирующий экспертов на уважительное отношение, как к воспитанникам, так и к педагогам, реализующим воспитательный процесс; </w:t>
      </w:r>
    </w:p>
    <w:p w:rsidR="00A661A9" w:rsidRPr="00A661A9" w:rsidRDefault="00A661A9" w:rsidP="00A661A9">
      <w:pPr>
        <w:widowControl w:val="0"/>
        <w:autoSpaceDE w:val="0"/>
        <w:autoSpaceDN w:val="0"/>
        <w:adjustRightInd w:val="0"/>
        <w:spacing w:after="0" w:line="240" w:lineRule="auto"/>
        <w:ind w:left="0" w:right="-1" w:firstLine="567"/>
        <w:rPr>
          <w:color w:val="auto"/>
          <w:kern w:val="2"/>
          <w:szCs w:val="28"/>
          <w:lang w:eastAsia="ko-KR"/>
        </w:rPr>
      </w:pPr>
      <w:r w:rsidRPr="00A661A9">
        <w:rPr>
          <w:color w:val="auto"/>
          <w:kern w:val="2"/>
          <w:szCs w:val="28"/>
          <w:lang w:eastAsia="ko-KR"/>
        </w:rPr>
        <w:t xml:space="preserve">- 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разнообразие деятельности, характер общения и отношений между школьниками и педагогами; </w:t>
      </w:r>
    </w:p>
    <w:p w:rsidR="00A661A9" w:rsidRPr="00A661A9" w:rsidRDefault="00A661A9" w:rsidP="00A661A9">
      <w:pPr>
        <w:widowControl w:val="0"/>
        <w:autoSpaceDE w:val="0"/>
        <w:autoSpaceDN w:val="0"/>
        <w:adjustRightInd w:val="0"/>
        <w:spacing w:after="0" w:line="240" w:lineRule="auto"/>
        <w:ind w:left="0" w:right="-1" w:firstLine="567"/>
        <w:rPr>
          <w:color w:val="auto"/>
          <w:kern w:val="2"/>
          <w:szCs w:val="28"/>
          <w:lang w:eastAsia="ko-KR"/>
        </w:rPr>
      </w:pPr>
      <w:r w:rsidRPr="00A661A9">
        <w:rPr>
          <w:color w:val="auto"/>
          <w:kern w:val="2"/>
          <w:szCs w:val="28"/>
          <w:lang w:eastAsia="ko-KR"/>
        </w:rPr>
        <w:t>- принцип развивающего характера осуществляемого анализа, ориентирующий экспертов на использование его результатов для совершенствования воспитательной деятельности педагогов: грамотной постановки ими цели и задач воспитания, умелого планирования своей воспитательной работы, адекватного подбора видов, форм и содержания их совместной с детьми деятельности;</w:t>
      </w:r>
    </w:p>
    <w:p w:rsidR="00A661A9" w:rsidRPr="00A661A9" w:rsidRDefault="00A661A9" w:rsidP="00A661A9">
      <w:pPr>
        <w:widowControl w:val="0"/>
        <w:autoSpaceDE w:val="0"/>
        <w:autoSpaceDN w:val="0"/>
        <w:adjustRightInd w:val="0"/>
        <w:spacing w:after="0" w:line="240" w:lineRule="auto"/>
        <w:ind w:left="0" w:right="-1" w:firstLine="567"/>
        <w:rPr>
          <w:color w:val="auto"/>
          <w:kern w:val="2"/>
          <w:szCs w:val="28"/>
          <w:lang w:eastAsia="ko-KR"/>
        </w:rPr>
      </w:pPr>
      <w:r w:rsidRPr="00A661A9">
        <w:rPr>
          <w:color w:val="auto"/>
          <w:kern w:val="2"/>
          <w:szCs w:val="28"/>
          <w:lang w:eastAsia="ko-KR"/>
        </w:rPr>
        <w:t>- принцип разделенной ответственности за результаты личностного развития школьников, ориентирующий экспертов на понимание того, что личностное развитие школьников – это результат как социального воспитания (в котором школа участвует наряду с другими социальными институтами), так и стихийной социализации, и саморазвития детей.</w:t>
      </w:r>
    </w:p>
    <w:p w:rsidR="00A661A9" w:rsidRPr="00A661A9" w:rsidRDefault="00A661A9" w:rsidP="00A661A9">
      <w:pPr>
        <w:widowControl w:val="0"/>
        <w:autoSpaceDE w:val="0"/>
        <w:autoSpaceDN w:val="0"/>
        <w:adjustRightInd w:val="0"/>
        <w:spacing w:after="0" w:line="240" w:lineRule="auto"/>
        <w:ind w:left="0" w:right="-1" w:firstLine="567"/>
        <w:rPr>
          <w:color w:val="auto"/>
          <w:kern w:val="2"/>
          <w:szCs w:val="28"/>
          <w:lang w:eastAsia="ko-KR"/>
        </w:rPr>
      </w:pPr>
      <w:r w:rsidRPr="00A661A9">
        <w:rPr>
          <w:color w:val="auto"/>
          <w:kern w:val="2"/>
          <w:szCs w:val="28"/>
        </w:rPr>
        <w:t xml:space="preserve">Основные направления анализа </w:t>
      </w:r>
      <w:r w:rsidRPr="00A661A9">
        <w:rPr>
          <w:color w:val="auto"/>
          <w:kern w:val="2"/>
          <w:szCs w:val="28"/>
          <w:lang w:eastAsia="ko-KR"/>
        </w:rPr>
        <w:t>организуемого в школе воспитательного процесса:</w:t>
      </w:r>
    </w:p>
    <w:p w:rsidR="00A661A9" w:rsidRPr="00A661A9" w:rsidRDefault="00A661A9" w:rsidP="00A661A9">
      <w:pPr>
        <w:widowControl w:val="0"/>
        <w:autoSpaceDE w:val="0"/>
        <w:autoSpaceDN w:val="0"/>
        <w:adjustRightInd w:val="0"/>
        <w:spacing w:after="0" w:line="240" w:lineRule="auto"/>
        <w:ind w:left="0" w:right="-1" w:firstLine="567"/>
        <w:rPr>
          <w:i/>
          <w:color w:val="auto"/>
          <w:kern w:val="2"/>
          <w:szCs w:val="28"/>
          <w:lang w:eastAsia="ko-KR"/>
        </w:rPr>
      </w:pPr>
      <w:r w:rsidRPr="00A661A9">
        <w:rPr>
          <w:b/>
          <w:bCs/>
          <w:i/>
          <w:szCs w:val="28"/>
        </w:rPr>
        <w:t xml:space="preserve"> Условия организации воспитательной работы</w:t>
      </w:r>
      <w:r w:rsidRPr="00A661A9">
        <w:rPr>
          <w:b/>
          <w:i/>
          <w:color w:val="auto"/>
          <w:kern w:val="2"/>
          <w:szCs w:val="28"/>
          <w:lang w:eastAsia="ko-KR"/>
        </w:rPr>
        <w:t xml:space="preserve"> по </w:t>
      </w:r>
      <w:r w:rsidRPr="00A661A9">
        <w:rPr>
          <w:b/>
          <w:i/>
          <w:szCs w:val="28"/>
        </w:rPr>
        <w:t>четырем составляющим</w:t>
      </w:r>
      <w:r w:rsidRPr="00A661A9">
        <w:rPr>
          <w:szCs w:val="28"/>
        </w:rPr>
        <w:t>:</w:t>
      </w:r>
    </w:p>
    <w:p w:rsidR="00A661A9" w:rsidRPr="00A661A9" w:rsidRDefault="00A661A9" w:rsidP="00A661A9">
      <w:pPr>
        <w:shd w:val="clear" w:color="auto" w:fill="FFFFFF"/>
        <w:spacing w:after="0" w:line="240" w:lineRule="auto"/>
        <w:ind w:left="-357" w:firstLine="0"/>
        <w:jc w:val="left"/>
        <w:rPr>
          <w:szCs w:val="28"/>
        </w:rPr>
      </w:pPr>
      <w:r w:rsidRPr="00A661A9">
        <w:rPr>
          <w:szCs w:val="28"/>
        </w:rPr>
        <w:tab/>
        <w:t>-нормативно-методическое обеспечение;</w:t>
      </w:r>
    </w:p>
    <w:p w:rsidR="00A661A9" w:rsidRPr="00A661A9" w:rsidRDefault="00A661A9" w:rsidP="00A661A9">
      <w:pPr>
        <w:shd w:val="clear" w:color="auto" w:fill="FFFFFF"/>
        <w:spacing w:after="0" w:line="240" w:lineRule="auto"/>
        <w:ind w:left="-357" w:firstLine="0"/>
        <w:jc w:val="left"/>
        <w:rPr>
          <w:szCs w:val="28"/>
        </w:rPr>
      </w:pPr>
      <w:r w:rsidRPr="00A661A9">
        <w:rPr>
          <w:szCs w:val="28"/>
        </w:rPr>
        <w:tab/>
        <w:t>-кадровое обеспечение;</w:t>
      </w:r>
    </w:p>
    <w:p w:rsidR="00A661A9" w:rsidRPr="00A661A9" w:rsidRDefault="00A661A9" w:rsidP="00A661A9">
      <w:pPr>
        <w:shd w:val="clear" w:color="auto" w:fill="FFFFFF"/>
        <w:spacing w:after="0" w:line="240" w:lineRule="auto"/>
        <w:ind w:left="-357" w:firstLine="0"/>
        <w:jc w:val="left"/>
        <w:rPr>
          <w:szCs w:val="28"/>
        </w:rPr>
      </w:pPr>
      <w:r w:rsidRPr="00A661A9">
        <w:rPr>
          <w:szCs w:val="28"/>
        </w:rPr>
        <w:tab/>
        <w:t>-материально-техническое обеспечение;</w:t>
      </w:r>
    </w:p>
    <w:p w:rsidR="00A661A9" w:rsidRPr="00A661A9" w:rsidRDefault="00A661A9" w:rsidP="00A661A9">
      <w:pPr>
        <w:shd w:val="clear" w:color="auto" w:fill="FFFFFF"/>
        <w:spacing w:after="0" w:line="240" w:lineRule="auto"/>
        <w:ind w:left="-357" w:firstLine="0"/>
        <w:jc w:val="left"/>
        <w:rPr>
          <w:szCs w:val="28"/>
        </w:rPr>
      </w:pPr>
      <w:r w:rsidRPr="00A661A9">
        <w:rPr>
          <w:szCs w:val="28"/>
        </w:rPr>
        <w:tab/>
        <w:t>-удовлетворенность качеством условий.</w:t>
      </w:r>
    </w:p>
    <w:p w:rsidR="00A661A9" w:rsidRPr="00A661A9" w:rsidRDefault="00A661A9" w:rsidP="00A661A9">
      <w:pPr>
        <w:spacing w:before="100" w:beforeAutospacing="1" w:after="0" w:line="240" w:lineRule="auto"/>
        <w:ind w:left="0" w:firstLine="0"/>
        <w:jc w:val="left"/>
        <w:outlineLvl w:val="1"/>
        <w:rPr>
          <w:b/>
          <w:bCs/>
          <w:i/>
          <w:color w:val="auto"/>
          <w:szCs w:val="28"/>
          <w:lang w:eastAsia="x-none"/>
        </w:rPr>
      </w:pPr>
      <w:bookmarkStart w:id="25" w:name="_Toc109673751"/>
      <w:r w:rsidRPr="00A661A9">
        <w:rPr>
          <w:b/>
          <w:bCs/>
          <w:i/>
          <w:color w:val="auto"/>
          <w:szCs w:val="28"/>
          <w:lang w:val="x-none" w:eastAsia="x-none"/>
        </w:rPr>
        <w:t>Анализ организации воспитательной работы</w:t>
      </w:r>
      <w:r w:rsidRPr="00A661A9">
        <w:rPr>
          <w:b/>
          <w:bCs/>
          <w:i/>
          <w:color w:val="auto"/>
          <w:szCs w:val="28"/>
          <w:lang w:eastAsia="x-none"/>
        </w:rPr>
        <w:t xml:space="preserve"> по следующим </w:t>
      </w:r>
      <w:r w:rsidRPr="00A661A9">
        <w:rPr>
          <w:b/>
          <w:bCs/>
          <w:i/>
          <w:color w:val="auto"/>
          <w:szCs w:val="28"/>
          <w:lang w:val="x-none" w:eastAsia="x-none"/>
        </w:rPr>
        <w:t>направлениям:</w:t>
      </w:r>
      <w:bookmarkEnd w:id="25"/>
    </w:p>
    <w:p w:rsidR="00A661A9" w:rsidRPr="00A661A9" w:rsidRDefault="00A661A9" w:rsidP="00A661A9">
      <w:pPr>
        <w:spacing w:after="0" w:line="240" w:lineRule="auto"/>
        <w:ind w:left="360" w:firstLine="0"/>
        <w:jc w:val="left"/>
        <w:rPr>
          <w:color w:val="auto"/>
          <w:szCs w:val="28"/>
        </w:rPr>
      </w:pPr>
      <w:r w:rsidRPr="00A661A9">
        <w:rPr>
          <w:color w:val="auto"/>
          <w:szCs w:val="28"/>
        </w:rPr>
        <w:t>- реализация внеурочной деятельности;</w:t>
      </w:r>
    </w:p>
    <w:p w:rsidR="00A661A9" w:rsidRPr="00A661A9" w:rsidRDefault="00A661A9" w:rsidP="00A661A9">
      <w:pPr>
        <w:spacing w:after="0" w:line="240" w:lineRule="auto"/>
        <w:ind w:left="360" w:firstLine="0"/>
        <w:jc w:val="left"/>
        <w:rPr>
          <w:color w:val="auto"/>
          <w:szCs w:val="28"/>
        </w:rPr>
      </w:pPr>
      <w:r w:rsidRPr="00A661A9">
        <w:rPr>
          <w:color w:val="auto"/>
          <w:szCs w:val="28"/>
        </w:rPr>
        <w:t>- реализация воспитательной работы классных руководителей;</w:t>
      </w:r>
    </w:p>
    <w:p w:rsidR="00A661A9" w:rsidRPr="00A661A9" w:rsidRDefault="00A661A9" w:rsidP="00A661A9">
      <w:pPr>
        <w:spacing w:after="0" w:line="240" w:lineRule="auto"/>
        <w:ind w:left="360" w:firstLine="0"/>
        <w:jc w:val="left"/>
        <w:rPr>
          <w:color w:val="auto"/>
          <w:szCs w:val="28"/>
        </w:rPr>
      </w:pPr>
      <w:r w:rsidRPr="00A661A9">
        <w:rPr>
          <w:color w:val="auto"/>
          <w:szCs w:val="28"/>
        </w:rPr>
        <w:t>- реализация дополнительных программ;</w:t>
      </w:r>
    </w:p>
    <w:p w:rsidR="00A661A9" w:rsidRPr="00A661A9" w:rsidRDefault="00A661A9" w:rsidP="00A661A9">
      <w:pPr>
        <w:spacing w:after="0" w:line="240" w:lineRule="auto"/>
        <w:ind w:left="360" w:firstLine="0"/>
        <w:jc w:val="left"/>
        <w:rPr>
          <w:color w:val="auto"/>
          <w:szCs w:val="28"/>
        </w:rPr>
      </w:pPr>
      <w:r w:rsidRPr="00A661A9">
        <w:rPr>
          <w:color w:val="auto"/>
          <w:szCs w:val="28"/>
        </w:rPr>
        <w:t>- удовлетворенность качеством реализации воспитательной работы.</w:t>
      </w:r>
    </w:p>
    <w:p w:rsidR="00A661A9" w:rsidRPr="00A661A9" w:rsidRDefault="00A661A9" w:rsidP="00A661A9">
      <w:pPr>
        <w:spacing w:after="0" w:line="240" w:lineRule="auto"/>
        <w:ind w:left="360" w:firstLine="0"/>
        <w:jc w:val="left"/>
        <w:rPr>
          <w:color w:val="auto"/>
          <w:szCs w:val="28"/>
        </w:rPr>
      </w:pPr>
      <w:r w:rsidRPr="00A661A9">
        <w:rPr>
          <w:color w:val="auto"/>
          <w:szCs w:val="28"/>
        </w:rPr>
        <w:t>Проводится с заполнением сводных таблиц выполненной работы и анализа ее качества, анкетирование.</w:t>
      </w:r>
    </w:p>
    <w:p w:rsidR="00A661A9" w:rsidRPr="00A661A9" w:rsidRDefault="00A661A9" w:rsidP="00A661A9">
      <w:pPr>
        <w:widowControl w:val="0"/>
        <w:autoSpaceDE w:val="0"/>
        <w:autoSpaceDN w:val="0"/>
        <w:adjustRightInd w:val="0"/>
        <w:spacing w:after="0" w:line="240" w:lineRule="auto"/>
        <w:ind w:left="0" w:right="-1" w:firstLine="567"/>
        <w:rPr>
          <w:b/>
          <w:bCs/>
          <w:i/>
          <w:color w:val="auto"/>
          <w:kern w:val="2"/>
          <w:szCs w:val="28"/>
          <w:lang w:eastAsia="ko-KR"/>
        </w:rPr>
      </w:pPr>
      <w:r w:rsidRPr="00A661A9">
        <w:rPr>
          <w:b/>
          <w:bCs/>
          <w:i/>
          <w:color w:val="auto"/>
          <w:kern w:val="2"/>
          <w:szCs w:val="28"/>
          <w:lang w:eastAsia="ko-KR"/>
        </w:rPr>
        <w:t xml:space="preserve"> Результаты воспитания, социализации и саморазвития школьников. </w:t>
      </w:r>
    </w:p>
    <w:p w:rsidR="00A661A9" w:rsidRPr="00A661A9" w:rsidRDefault="00A661A9" w:rsidP="00A661A9">
      <w:pPr>
        <w:widowControl w:val="0"/>
        <w:autoSpaceDE w:val="0"/>
        <w:autoSpaceDN w:val="0"/>
        <w:adjustRightInd w:val="0"/>
        <w:spacing w:after="0" w:line="240" w:lineRule="auto"/>
        <w:ind w:left="0" w:right="-1" w:firstLine="567"/>
        <w:rPr>
          <w:iCs/>
          <w:color w:val="auto"/>
          <w:kern w:val="2"/>
          <w:szCs w:val="28"/>
          <w:lang w:eastAsia="ko-KR"/>
        </w:rPr>
      </w:pPr>
      <w:r w:rsidRPr="00A661A9">
        <w:rPr>
          <w:iCs/>
          <w:color w:val="auto"/>
          <w:kern w:val="2"/>
          <w:szCs w:val="28"/>
          <w:lang w:eastAsia="ko-KR"/>
        </w:rPr>
        <w:t xml:space="preserve">Критерием, на основе которого осуществляется данный анализ, является динамика личностного развития школьников каждого класса, их </w:t>
      </w:r>
      <w:r w:rsidRPr="00A661A9">
        <w:rPr>
          <w:rFonts w:ascii="Georgia" w:hAnsi="Georgia"/>
          <w:kern w:val="2"/>
          <w:sz w:val="27"/>
          <w:szCs w:val="27"/>
          <w:shd w:val="clear" w:color="auto" w:fill="FFFFFF"/>
          <w:lang w:eastAsia="ko-KR"/>
        </w:rPr>
        <w:t>достижения в</w:t>
      </w:r>
      <w:r w:rsidRPr="00A661A9">
        <w:rPr>
          <w:rFonts w:ascii="Georgia" w:hAnsi="Georgia"/>
          <w:kern w:val="2"/>
          <w:sz w:val="27"/>
          <w:szCs w:val="27"/>
          <w:shd w:val="clear" w:color="auto" w:fill="FFFFFF"/>
          <w:lang w:val="en-US" w:eastAsia="ko-KR"/>
        </w:rPr>
        <w:t> </w:t>
      </w:r>
      <w:r w:rsidRPr="00A661A9">
        <w:rPr>
          <w:rFonts w:ascii="Georgia" w:hAnsi="Georgia"/>
          <w:kern w:val="2"/>
          <w:sz w:val="27"/>
          <w:szCs w:val="27"/>
          <w:shd w:val="clear" w:color="auto" w:fill="FFFFFF"/>
          <w:lang w:eastAsia="ko-KR"/>
        </w:rPr>
        <w:t>конкурсах и</w:t>
      </w:r>
      <w:r w:rsidRPr="00A661A9">
        <w:rPr>
          <w:rFonts w:ascii="Georgia" w:hAnsi="Georgia"/>
          <w:kern w:val="2"/>
          <w:sz w:val="27"/>
          <w:szCs w:val="27"/>
          <w:shd w:val="clear" w:color="auto" w:fill="FFFFFF"/>
          <w:lang w:val="en-US" w:eastAsia="ko-KR"/>
        </w:rPr>
        <w:t> </w:t>
      </w:r>
      <w:r w:rsidRPr="00A661A9">
        <w:rPr>
          <w:rFonts w:ascii="Georgia" w:hAnsi="Georgia"/>
          <w:kern w:val="2"/>
          <w:sz w:val="27"/>
          <w:szCs w:val="27"/>
          <w:shd w:val="clear" w:color="auto" w:fill="FFFFFF"/>
          <w:lang w:eastAsia="ko-KR"/>
        </w:rPr>
        <w:t>мероприятиях, удовлетворенность участников образовательных отношений качеством результатов воспитательной работы.</w:t>
      </w:r>
      <w:r w:rsidRPr="00A661A9">
        <w:rPr>
          <w:rFonts w:ascii="Georgia" w:hAnsi="Georgia"/>
          <w:kern w:val="2"/>
          <w:sz w:val="27"/>
          <w:szCs w:val="27"/>
          <w:shd w:val="clear" w:color="auto" w:fill="FFFFFF"/>
          <w:lang w:val="en-US" w:eastAsia="ko-KR"/>
        </w:rPr>
        <w:t> </w:t>
      </w:r>
    </w:p>
    <w:p w:rsidR="00A661A9" w:rsidRPr="00A661A9" w:rsidRDefault="00A661A9" w:rsidP="00A661A9">
      <w:pPr>
        <w:widowControl w:val="0"/>
        <w:autoSpaceDE w:val="0"/>
        <w:autoSpaceDN w:val="0"/>
        <w:adjustRightInd w:val="0"/>
        <w:spacing w:after="0" w:line="240" w:lineRule="auto"/>
        <w:ind w:left="0" w:right="-1" w:firstLine="567"/>
        <w:rPr>
          <w:iCs/>
          <w:color w:val="auto"/>
          <w:kern w:val="2"/>
          <w:szCs w:val="28"/>
          <w:lang w:eastAsia="ko-KR"/>
        </w:rPr>
      </w:pPr>
      <w:r w:rsidRPr="00A661A9">
        <w:rPr>
          <w:iCs/>
          <w:color w:val="auto"/>
          <w:kern w:val="2"/>
          <w:szCs w:val="28"/>
          <w:lang w:eastAsia="ko-KR"/>
        </w:rPr>
        <w:t>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методического объединения классных руководителей или педагогическом совете школы.</w:t>
      </w:r>
    </w:p>
    <w:p w:rsidR="00A661A9" w:rsidRPr="00A661A9" w:rsidRDefault="00A661A9" w:rsidP="00A661A9">
      <w:pPr>
        <w:widowControl w:val="0"/>
        <w:autoSpaceDE w:val="0"/>
        <w:autoSpaceDN w:val="0"/>
        <w:adjustRightInd w:val="0"/>
        <w:spacing w:after="0" w:line="240" w:lineRule="auto"/>
        <w:ind w:left="0" w:right="-1" w:firstLine="567"/>
        <w:rPr>
          <w:iCs/>
          <w:color w:val="auto"/>
          <w:kern w:val="2"/>
          <w:szCs w:val="28"/>
          <w:lang w:eastAsia="ko-KR"/>
        </w:rPr>
      </w:pPr>
      <w:r w:rsidRPr="00A661A9">
        <w:rPr>
          <w:iCs/>
          <w:color w:val="auto"/>
          <w:kern w:val="2"/>
          <w:szCs w:val="28"/>
          <w:lang w:eastAsia="ko-KR"/>
        </w:rPr>
        <w:t>Способом получения информации о результатах воспитания, социализации и саморазвития школьников является педагогическое наблюдение, диагностика. Диагностический инструментарий: «Методика диагностики нравственной воспитанности.</w:t>
      </w:r>
    </w:p>
    <w:p w:rsidR="00A661A9" w:rsidRPr="00A661A9" w:rsidRDefault="00A661A9" w:rsidP="00A661A9">
      <w:pPr>
        <w:widowControl w:val="0"/>
        <w:autoSpaceDE w:val="0"/>
        <w:autoSpaceDN w:val="0"/>
        <w:adjustRightInd w:val="0"/>
        <w:spacing w:after="0" w:line="240" w:lineRule="auto"/>
        <w:ind w:left="0" w:right="-1" w:firstLine="567"/>
        <w:rPr>
          <w:color w:val="auto"/>
          <w:kern w:val="2"/>
          <w:szCs w:val="28"/>
          <w:lang w:eastAsia="ko-KR"/>
        </w:rPr>
      </w:pPr>
      <w:r w:rsidRPr="00A661A9">
        <w:rPr>
          <w:bCs/>
          <w:color w:val="auto"/>
          <w:kern w:val="2"/>
          <w:szCs w:val="28"/>
          <w:lang w:eastAsia="ko-KR"/>
        </w:rPr>
        <w:t>Диагностика «Творческие достижения школьников».</w:t>
      </w:r>
      <w:r w:rsidRPr="00A661A9">
        <w:rPr>
          <w:color w:val="auto"/>
          <w:kern w:val="2"/>
          <w:szCs w:val="28"/>
          <w:lang w:eastAsia="ko-KR"/>
        </w:rPr>
        <w:t xml:space="preserve"> Классные руководители проводят учет результативности участия детей в</w:t>
      </w:r>
      <w:r w:rsidRPr="00A661A9">
        <w:rPr>
          <w:color w:val="auto"/>
          <w:kern w:val="2"/>
          <w:szCs w:val="28"/>
          <w:lang w:val="en-US" w:eastAsia="ko-KR"/>
        </w:rPr>
        <w:t> </w:t>
      </w:r>
      <w:r w:rsidRPr="00A661A9">
        <w:rPr>
          <w:color w:val="auto"/>
          <w:kern w:val="2"/>
          <w:szCs w:val="28"/>
          <w:lang w:eastAsia="ko-KR"/>
        </w:rPr>
        <w:t>творческих конкурсах и</w:t>
      </w:r>
      <w:r w:rsidRPr="00A661A9">
        <w:rPr>
          <w:color w:val="auto"/>
          <w:kern w:val="2"/>
          <w:szCs w:val="28"/>
          <w:lang w:val="en-US" w:eastAsia="ko-KR"/>
        </w:rPr>
        <w:t> </w:t>
      </w:r>
      <w:r w:rsidRPr="00A661A9">
        <w:rPr>
          <w:color w:val="auto"/>
          <w:kern w:val="2"/>
          <w:szCs w:val="28"/>
          <w:lang w:eastAsia="ko-KR"/>
        </w:rPr>
        <w:t>мероприятиях, благотворительных акциях, социальных проектах, социально значимой деятельности. В</w:t>
      </w:r>
      <w:r w:rsidRPr="00A661A9">
        <w:rPr>
          <w:color w:val="auto"/>
          <w:kern w:val="2"/>
          <w:szCs w:val="28"/>
          <w:lang w:val="en-US" w:eastAsia="ko-KR"/>
        </w:rPr>
        <w:t> </w:t>
      </w:r>
      <w:r w:rsidRPr="00A661A9">
        <w:rPr>
          <w:color w:val="auto"/>
          <w:kern w:val="2"/>
          <w:szCs w:val="28"/>
          <w:lang w:eastAsia="ko-KR"/>
        </w:rPr>
        <w:t>качестве инструмента оценки - таблица достижений. Она позволит систематизировать сведения, для их</w:t>
      </w:r>
      <w:r w:rsidRPr="00A661A9">
        <w:rPr>
          <w:color w:val="auto"/>
          <w:kern w:val="2"/>
          <w:szCs w:val="28"/>
          <w:lang w:val="en-US" w:eastAsia="ko-KR"/>
        </w:rPr>
        <w:t> </w:t>
      </w:r>
      <w:r w:rsidRPr="00A661A9">
        <w:rPr>
          <w:color w:val="auto"/>
          <w:kern w:val="2"/>
          <w:szCs w:val="28"/>
          <w:lang w:eastAsia="ko-KR"/>
        </w:rPr>
        <w:t>анализа. В</w:t>
      </w:r>
      <w:r w:rsidRPr="00A661A9">
        <w:rPr>
          <w:color w:val="auto"/>
          <w:kern w:val="2"/>
          <w:szCs w:val="28"/>
          <w:lang w:val="en-US" w:eastAsia="ko-KR"/>
        </w:rPr>
        <w:t> </w:t>
      </w:r>
      <w:r w:rsidRPr="00A661A9">
        <w:rPr>
          <w:color w:val="auto"/>
          <w:kern w:val="2"/>
          <w:szCs w:val="28"/>
          <w:lang w:eastAsia="ko-KR"/>
        </w:rPr>
        <w:t>таблицу педагоги внесут результаты участия детей в</w:t>
      </w:r>
      <w:r w:rsidRPr="00A661A9">
        <w:rPr>
          <w:color w:val="auto"/>
          <w:kern w:val="2"/>
          <w:szCs w:val="28"/>
          <w:lang w:val="en-US" w:eastAsia="ko-KR"/>
        </w:rPr>
        <w:t> </w:t>
      </w:r>
      <w:r w:rsidRPr="00A661A9">
        <w:rPr>
          <w:color w:val="auto"/>
          <w:kern w:val="2"/>
          <w:szCs w:val="28"/>
          <w:lang w:eastAsia="ko-KR"/>
        </w:rPr>
        <w:t>мероприятиях различного уровня.</w:t>
      </w:r>
    </w:p>
    <w:p w:rsidR="00A661A9" w:rsidRPr="00A661A9" w:rsidRDefault="00A661A9" w:rsidP="00A661A9">
      <w:pPr>
        <w:widowControl w:val="0"/>
        <w:autoSpaceDE w:val="0"/>
        <w:autoSpaceDN w:val="0"/>
        <w:adjustRightInd w:val="0"/>
        <w:spacing w:after="0" w:line="240" w:lineRule="auto"/>
        <w:ind w:left="0" w:right="-1" w:firstLine="567"/>
        <w:rPr>
          <w:iCs/>
          <w:color w:val="auto"/>
          <w:kern w:val="2"/>
          <w:szCs w:val="28"/>
          <w:lang w:eastAsia="ko-KR"/>
        </w:rPr>
      </w:pPr>
      <w:r w:rsidRPr="00A661A9">
        <w:rPr>
          <w:iCs/>
          <w:color w:val="auto"/>
          <w:kern w:val="2"/>
          <w:szCs w:val="28"/>
          <w:lang w:eastAsia="ko-KR"/>
        </w:rPr>
        <w:t>Заполненные таблицы по всем классам и формируются сводную по школе. Это дает возможность анализировать результативность участия школьников в различных конкурсах по всем направлениям воспитательной деятельности.</w:t>
      </w:r>
    </w:p>
    <w:p w:rsidR="00A661A9" w:rsidRPr="00A661A9" w:rsidRDefault="00A661A9" w:rsidP="00A661A9">
      <w:pPr>
        <w:widowControl w:val="0"/>
        <w:autoSpaceDE w:val="0"/>
        <w:autoSpaceDN w:val="0"/>
        <w:adjustRightInd w:val="0"/>
        <w:spacing w:after="0" w:line="240" w:lineRule="auto"/>
        <w:ind w:left="0" w:right="-1" w:firstLine="567"/>
        <w:rPr>
          <w:rFonts w:ascii="Georgia" w:hAnsi="Georgia"/>
          <w:i/>
          <w:kern w:val="2"/>
          <w:sz w:val="27"/>
          <w:szCs w:val="27"/>
          <w:shd w:val="clear" w:color="auto" w:fill="FFFFFF"/>
          <w:lang w:eastAsia="ko-KR"/>
        </w:rPr>
      </w:pPr>
      <w:r w:rsidRPr="00A661A9">
        <w:rPr>
          <w:b/>
          <w:bCs/>
          <w:i/>
          <w:color w:val="auto"/>
          <w:kern w:val="2"/>
          <w:szCs w:val="28"/>
          <w:lang w:eastAsia="ko-KR"/>
        </w:rPr>
        <w:t xml:space="preserve"> Состояние организуемой в школе совместной деятельности детей и взрослых.</w:t>
      </w:r>
      <w:r w:rsidRPr="00A661A9">
        <w:rPr>
          <w:b/>
          <w:i/>
          <w:iCs/>
          <w:color w:val="auto"/>
          <w:kern w:val="2"/>
          <w:szCs w:val="28"/>
          <w:lang w:eastAsia="ko-KR"/>
        </w:rPr>
        <w:t xml:space="preserve"> Удовлетворенность качеством результатов воспитательной работы.</w:t>
      </w:r>
      <w:r w:rsidRPr="00A661A9">
        <w:rPr>
          <w:rFonts w:ascii="Georgia" w:hAnsi="Georgia"/>
          <w:i/>
          <w:kern w:val="2"/>
          <w:sz w:val="27"/>
          <w:szCs w:val="27"/>
          <w:shd w:val="clear" w:color="auto" w:fill="FFFFFF"/>
          <w:lang w:eastAsia="ko-KR"/>
        </w:rPr>
        <w:t xml:space="preserve"> </w:t>
      </w:r>
    </w:p>
    <w:p w:rsidR="00A661A9" w:rsidRPr="00A661A9" w:rsidRDefault="00A661A9" w:rsidP="00A661A9">
      <w:pPr>
        <w:widowControl w:val="0"/>
        <w:autoSpaceDE w:val="0"/>
        <w:autoSpaceDN w:val="0"/>
        <w:adjustRightInd w:val="0"/>
        <w:spacing w:after="0" w:line="240" w:lineRule="auto"/>
        <w:ind w:left="0" w:firstLine="567"/>
        <w:rPr>
          <w:iCs/>
          <w:kern w:val="2"/>
          <w:szCs w:val="28"/>
          <w:lang w:eastAsia="ko-KR"/>
        </w:rPr>
      </w:pPr>
      <w:r w:rsidRPr="00A661A9">
        <w:rPr>
          <w:iCs/>
          <w:color w:val="auto"/>
          <w:kern w:val="2"/>
          <w:szCs w:val="28"/>
          <w:lang w:eastAsia="ko-KR"/>
        </w:rPr>
        <w:t xml:space="preserve">Критерием, на основе которого осуществляется данный анализ, является наличие в школе </w:t>
      </w:r>
      <w:r w:rsidRPr="00A661A9">
        <w:rPr>
          <w:iCs/>
          <w:kern w:val="2"/>
          <w:szCs w:val="28"/>
          <w:lang w:eastAsia="ko-KR"/>
        </w:rPr>
        <w:t>интересной, событийно насыщенной и личностно развивающей</w:t>
      </w:r>
      <w:r w:rsidRPr="00A661A9">
        <w:rPr>
          <w:iCs/>
          <w:color w:val="auto"/>
          <w:kern w:val="2"/>
          <w:szCs w:val="28"/>
          <w:lang w:eastAsia="ko-KR"/>
        </w:rPr>
        <w:t xml:space="preserve"> совместной деятельности детей и взрослых</w:t>
      </w:r>
      <w:r w:rsidRPr="00A661A9">
        <w:rPr>
          <w:iCs/>
          <w:kern w:val="2"/>
          <w:szCs w:val="28"/>
          <w:lang w:eastAsia="ko-KR"/>
        </w:rPr>
        <w:t xml:space="preserve">. </w:t>
      </w:r>
    </w:p>
    <w:p w:rsidR="00A661A9" w:rsidRPr="00A661A9" w:rsidRDefault="00A661A9" w:rsidP="00A661A9">
      <w:pPr>
        <w:widowControl w:val="0"/>
        <w:autoSpaceDE w:val="0"/>
        <w:autoSpaceDN w:val="0"/>
        <w:adjustRightInd w:val="0"/>
        <w:spacing w:after="0" w:line="240" w:lineRule="auto"/>
        <w:ind w:left="0" w:right="-1" w:firstLine="567"/>
        <w:rPr>
          <w:iCs/>
          <w:color w:val="auto"/>
          <w:kern w:val="2"/>
          <w:szCs w:val="28"/>
          <w:lang w:eastAsia="ko-KR"/>
        </w:rPr>
      </w:pPr>
      <w:r w:rsidRPr="00A661A9">
        <w:rPr>
          <w:iCs/>
          <w:color w:val="auto"/>
          <w:kern w:val="2"/>
          <w:szCs w:val="28"/>
          <w:lang w:eastAsia="ko-KR"/>
        </w:rPr>
        <w:t xml:space="preserve">Осуществляется анализ заместителем директора по воспитательной работе, классными руководителями, Советом старшеклассников и родителями, хорошо знакомыми с деятельностью школы. </w:t>
      </w:r>
    </w:p>
    <w:p w:rsidR="00A661A9" w:rsidRPr="00A661A9" w:rsidRDefault="00A661A9" w:rsidP="00A661A9">
      <w:pPr>
        <w:widowControl w:val="0"/>
        <w:autoSpaceDE w:val="0"/>
        <w:autoSpaceDN w:val="0"/>
        <w:adjustRightInd w:val="0"/>
        <w:spacing w:after="0" w:line="240" w:lineRule="auto"/>
        <w:ind w:left="0" w:right="-1" w:firstLine="567"/>
        <w:rPr>
          <w:iCs/>
          <w:color w:val="auto"/>
          <w:kern w:val="2"/>
          <w:szCs w:val="28"/>
          <w:lang w:eastAsia="ko-KR"/>
        </w:rPr>
      </w:pPr>
      <w:r w:rsidRPr="00A661A9">
        <w:rPr>
          <w:iCs/>
          <w:color w:val="auto"/>
          <w:kern w:val="2"/>
          <w:szCs w:val="28"/>
          <w:lang w:eastAsia="ko-KR"/>
        </w:rPr>
        <w:t>Способами</w:t>
      </w:r>
      <w:r w:rsidRPr="00A661A9">
        <w:rPr>
          <w:i/>
          <w:color w:val="auto"/>
          <w:kern w:val="2"/>
          <w:szCs w:val="28"/>
          <w:lang w:eastAsia="ko-KR"/>
        </w:rPr>
        <w:t xml:space="preserve"> </w:t>
      </w:r>
      <w:r w:rsidRPr="00A661A9">
        <w:rPr>
          <w:iCs/>
          <w:color w:val="auto"/>
          <w:kern w:val="2"/>
          <w:szCs w:val="28"/>
          <w:lang w:eastAsia="ko-KR"/>
        </w:rPr>
        <w:t>получения информации о состоянии организуемой в школе совместной деятельности детей и взрослых могут быть беседы со школьниками и их родителями, педагогами, лидерами ученического самоуправления, при необходимости – их анкетирование.</w:t>
      </w:r>
      <w:r w:rsidRPr="00A661A9">
        <w:rPr>
          <w:color w:val="auto"/>
          <w:kern w:val="2"/>
          <w:sz w:val="20"/>
          <w:szCs w:val="24"/>
          <w:lang w:eastAsia="ko-KR"/>
        </w:rPr>
        <w:t xml:space="preserve"> </w:t>
      </w:r>
      <w:r w:rsidRPr="00A661A9">
        <w:rPr>
          <w:iCs/>
          <w:color w:val="auto"/>
          <w:kern w:val="2"/>
          <w:szCs w:val="28"/>
          <w:lang w:eastAsia="ko-KR"/>
        </w:rPr>
        <w:t xml:space="preserve">Чтобы выявить, удовлетворены ли родители и школьники качеством образовательных услуг, чаще всего используют анкетирование. </w:t>
      </w:r>
    </w:p>
    <w:p w:rsidR="00A661A9" w:rsidRPr="00A661A9" w:rsidRDefault="00A661A9" w:rsidP="00A661A9">
      <w:pPr>
        <w:widowControl w:val="0"/>
        <w:autoSpaceDE w:val="0"/>
        <w:autoSpaceDN w:val="0"/>
        <w:adjustRightInd w:val="0"/>
        <w:spacing w:after="0" w:line="240" w:lineRule="auto"/>
        <w:ind w:left="0" w:right="-1" w:firstLine="567"/>
        <w:rPr>
          <w:iCs/>
          <w:color w:val="auto"/>
          <w:kern w:val="2"/>
          <w:szCs w:val="28"/>
          <w:lang w:eastAsia="ko-KR"/>
        </w:rPr>
      </w:pPr>
      <w:r w:rsidRPr="00A661A9">
        <w:rPr>
          <w:iCs/>
          <w:color w:val="auto"/>
          <w:kern w:val="2"/>
          <w:szCs w:val="28"/>
          <w:lang w:eastAsia="ko-KR"/>
        </w:rPr>
        <w:t>Анализ ответов позволит вам оценить степень удовлетворенности результатами воспитательной работы. Полученные результаты обсуждаются на заседании методического объединения классных руководителей или педагогическом совете школы.</w:t>
      </w:r>
    </w:p>
    <w:p w:rsidR="00A661A9" w:rsidRPr="00A661A9" w:rsidRDefault="00A661A9" w:rsidP="00A661A9">
      <w:pPr>
        <w:widowControl w:val="0"/>
        <w:autoSpaceDE w:val="0"/>
        <w:autoSpaceDN w:val="0"/>
        <w:adjustRightInd w:val="0"/>
        <w:spacing w:after="0" w:line="240" w:lineRule="auto"/>
        <w:ind w:left="0" w:right="-1" w:firstLine="567"/>
        <w:rPr>
          <w:color w:val="auto"/>
          <w:kern w:val="2"/>
          <w:szCs w:val="28"/>
          <w:lang w:eastAsia="ko-KR"/>
        </w:rPr>
      </w:pPr>
      <w:r w:rsidRPr="00A661A9">
        <w:rPr>
          <w:iCs/>
          <w:color w:val="auto"/>
          <w:kern w:val="2"/>
          <w:szCs w:val="28"/>
          <w:lang w:eastAsia="ko-KR"/>
        </w:rPr>
        <w:t xml:space="preserve">Итогом самоанализа </w:t>
      </w:r>
      <w:r w:rsidRPr="00A661A9">
        <w:rPr>
          <w:color w:val="auto"/>
          <w:kern w:val="2"/>
          <w:szCs w:val="28"/>
          <w:lang w:eastAsia="ko-KR"/>
        </w:rPr>
        <w:t>организуемой в школе воспитательной работы является перечень выявленных проблем, над которыми предстоит работать педагогическому коллективу, и проект направленных на это управленческих решений.</w:t>
      </w:r>
    </w:p>
    <w:p w:rsidR="00A661A9" w:rsidRPr="00A661A9" w:rsidRDefault="00A661A9" w:rsidP="00A661A9">
      <w:pPr>
        <w:widowControl w:val="0"/>
        <w:autoSpaceDE w:val="0"/>
        <w:autoSpaceDN w:val="0"/>
        <w:spacing w:before="100" w:beforeAutospacing="1" w:after="150" w:line="240" w:lineRule="auto"/>
        <w:ind w:left="30" w:right="30" w:firstLine="0"/>
        <w:rPr>
          <w:kern w:val="2"/>
          <w:szCs w:val="28"/>
          <w:lang w:eastAsia="ko-KR"/>
        </w:rPr>
      </w:pPr>
      <w:r w:rsidRPr="00A661A9">
        <w:rPr>
          <w:b/>
          <w:bCs/>
          <w:kern w:val="2"/>
          <w:szCs w:val="28"/>
          <w:lang w:eastAsia="ko-KR"/>
        </w:rPr>
        <w:t>Ожидаемые конечные</w:t>
      </w:r>
      <w:r w:rsidRPr="00A661A9">
        <w:rPr>
          <w:kern w:val="2"/>
          <w:szCs w:val="28"/>
          <w:lang w:eastAsia="ko-KR"/>
        </w:rPr>
        <w:t xml:space="preserve"> </w:t>
      </w:r>
      <w:r w:rsidRPr="00A661A9">
        <w:rPr>
          <w:b/>
          <w:bCs/>
          <w:kern w:val="2"/>
          <w:szCs w:val="28"/>
          <w:lang w:eastAsia="ko-KR"/>
        </w:rPr>
        <w:t>результаты</w:t>
      </w:r>
    </w:p>
    <w:p w:rsidR="00A661A9" w:rsidRPr="00A661A9" w:rsidRDefault="00A661A9" w:rsidP="00A661A9">
      <w:pPr>
        <w:widowControl w:val="0"/>
        <w:autoSpaceDE w:val="0"/>
        <w:autoSpaceDN w:val="0"/>
        <w:spacing w:after="0" w:line="240" w:lineRule="auto"/>
        <w:ind w:left="28" w:right="28" w:firstLine="0"/>
        <w:rPr>
          <w:kern w:val="2"/>
          <w:szCs w:val="28"/>
          <w:lang w:eastAsia="ko-KR"/>
        </w:rPr>
      </w:pPr>
      <w:r w:rsidRPr="00A661A9">
        <w:rPr>
          <w:kern w:val="2"/>
          <w:szCs w:val="28"/>
          <w:lang w:eastAsia="ko-KR"/>
        </w:rPr>
        <w:t>1. Совершенствование статуса конкурентноспособного образовательного учреждения, обеспечивающего становление личности выпускника, способной при любых неблагоприятных условиях сохранять уважение друг к другу, взаимопонимание, стремление к взаимодействию в традициях русской православной культуры через расширение содержания, форм организации воспитательной системы школы посредством интеграции с социальными партнерами, системой дополнительного образования.</w:t>
      </w:r>
    </w:p>
    <w:p w:rsidR="00A661A9" w:rsidRPr="00A661A9" w:rsidRDefault="00A661A9" w:rsidP="00A661A9">
      <w:pPr>
        <w:widowControl w:val="0"/>
        <w:autoSpaceDE w:val="0"/>
        <w:autoSpaceDN w:val="0"/>
        <w:spacing w:after="0" w:line="240" w:lineRule="auto"/>
        <w:ind w:left="28" w:right="28" w:firstLine="0"/>
        <w:rPr>
          <w:kern w:val="2"/>
          <w:szCs w:val="28"/>
          <w:lang w:eastAsia="ko-KR"/>
        </w:rPr>
      </w:pPr>
      <w:r w:rsidRPr="00A661A9">
        <w:rPr>
          <w:kern w:val="2"/>
          <w:szCs w:val="28"/>
          <w:lang w:eastAsia="ko-KR"/>
        </w:rPr>
        <w:t>2. Введение в практику новых форм и методов духовно-нравственного воспитания.</w:t>
      </w:r>
    </w:p>
    <w:p w:rsidR="00A661A9" w:rsidRPr="00A661A9" w:rsidRDefault="00A661A9" w:rsidP="00A661A9">
      <w:pPr>
        <w:widowControl w:val="0"/>
        <w:autoSpaceDE w:val="0"/>
        <w:autoSpaceDN w:val="0"/>
        <w:spacing w:after="0" w:line="240" w:lineRule="auto"/>
        <w:ind w:left="28" w:right="28" w:firstLine="0"/>
        <w:rPr>
          <w:kern w:val="2"/>
          <w:szCs w:val="28"/>
          <w:lang w:eastAsia="ko-KR"/>
        </w:rPr>
      </w:pPr>
      <w:r w:rsidRPr="00A661A9">
        <w:rPr>
          <w:kern w:val="2"/>
          <w:szCs w:val="28"/>
          <w:lang w:eastAsia="ko-KR"/>
        </w:rPr>
        <w:t>3. Совершенствование системы социально–педагогической поддержки, обеспечивающей снижение факторов «риска» и асоциального поведения через внедрение современных воспитательных технологий, применение эффективных механизмов социализации, формирования здорового образа жизни на основе духовно-нравственных принципов воспитания.</w:t>
      </w:r>
    </w:p>
    <w:p w:rsidR="00A661A9" w:rsidRPr="00A661A9" w:rsidRDefault="00A661A9" w:rsidP="00A661A9">
      <w:pPr>
        <w:widowControl w:val="0"/>
        <w:autoSpaceDE w:val="0"/>
        <w:autoSpaceDN w:val="0"/>
        <w:spacing w:after="0" w:line="240" w:lineRule="auto"/>
        <w:ind w:left="0" w:firstLine="0"/>
        <w:rPr>
          <w:color w:val="auto"/>
          <w:kern w:val="2"/>
          <w:szCs w:val="28"/>
          <w:lang w:eastAsia="ko-KR"/>
        </w:rPr>
      </w:pPr>
      <w:r w:rsidRPr="00A661A9">
        <w:rPr>
          <w:kern w:val="2"/>
          <w:szCs w:val="28"/>
          <w:lang w:eastAsia="ko-KR"/>
        </w:rPr>
        <w:t>4. Создание в школе единого воспитательного пространства, главной ценностью которого является личность ребенка, приобщение его к истинным ценностям, формирование нового знания, ориентированного на умение при любых неблагоприятных условиях сохранять уважение друг к другу, взаимопонимание, стремление к взаимодействию в традициях русской культуры.</w:t>
      </w:r>
    </w:p>
    <w:p w:rsidR="00A661A9" w:rsidRPr="00A661A9" w:rsidRDefault="00A661A9" w:rsidP="00A661A9">
      <w:pPr>
        <w:widowControl w:val="0"/>
        <w:autoSpaceDE w:val="0"/>
        <w:autoSpaceDN w:val="0"/>
        <w:adjustRightInd w:val="0"/>
        <w:spacing w:after="0" w:line="240" w:lineRule="auto"/>
        <w:ind w:left="0" w:right="-1" w:firstLine="567"/>
        <w:rPr>
          <w:color w:val="auto"/>
          <w:kern w:val="2"/>
          <w:szCs w:val="28"/>
          <w:lang w:eastAsia="ko-KR"/>
        </w:rPr>
      </w:pPr>
    </w:p>
    <w:p w:rsidR="00A661A9" w:rsidRPr="00A661A9" w:rsidRDefault="00A661A9" w:rsidP="00A661A9">
      <w:pPr>
        <w:widowControl w:val="0"/>
        <w:autoSpaceDE w:val="0"/>
        <w:autoSpaceDN w:val="0"/>
        <w:spacing w:after="0" w:line="240" w:lineRule="auto"/>
        <w:ind w:left="0" w:firstLine="709"/>
        <w:rPr>
          <w:b/>
          <w:iCs/>
          <w:color w:val="auto"/>
          <w:kern w:val="2"/>
          <w:szCs w:val="28"/>
          <w:lang w:eastAsia="ko-KR"/>
        </w:rPr>
      </w:pPr>
      <w:r w:rsidRPr="00A661A9">
        <w:rPr>
          <w:b/>
          <w:iCs/>
          <w:color w:val="auto"/>
          <w:kern w:val="2"/>
          <w:szCs w:val="28"/>
          <w:lang w:eastAsia="ko-KR"/>
        </w:rPr>
        <w:t>Список используемой литературы</w:t>
      </w:r>
    </w:p>
    <w:p w:rsidR="00A661A9" w:rsidRPr="00A661A9" w:rsidRDefault="00A661A9" w:rsidP="00860A02">
      <w:pPr>
        <w:widowControl w:val="0"/>
        <w:numPr>
          <w:ilvl w:val="0"/>
          <w:numId w:val="26"/>
        </w:numPr>
        <w:wordWrap w:val="0"/>
        <w:autoSpaceDE w:val="0"/>
        <w:autoSpaceDN w:val="0"/>
        <w:spacing w:after="0" w:line="240" w:lineRule="auto"/>
        <w:ind w:left="0" w:firstLine="357"/>
        <w:contextualSpacing/>
        <w:rPr>
          <w:iCs/>
          <w:color w:val="auto"/>
          <w:kern w:val="2"/>
          <w:szCs w:val="28"/>
          <w:lang w:eastAsia="ko-KR"/>
        </w:rPr>
      </w:pPr>
      <w:r w:rsidRPr="00A661A9">
        <w:rPr>
          <w:iCs/>
          <w:color w:val="auto"/>
          <w:kern w:val="2"/>
          <w:szCs w:val="28"/>
          <w:lang w:eastAsia="ko-KR"/>
        </w:rPr>
        <w:t>Алиева Л.В., Беляев Г.Ю., Круглов В.В. Специфика методики воспитания в деятельности детского общественного объединения // Сборник научных трудов международной научно-практической конференции «Образовательное пространство в информационную эпоху» (International conference “Education Environment for the Information Age”) (EEIA – 2018) / Подред. С.В. Ивановой. М.: ФГБНУ «Институт стратегии развития образования РАО», 2018. 933 с. С.765-773.</w:t>
      </w:r>
    </w:p>
    <w:p w:rsidR="00A661A9" w:rsidRPr="00A661A9" w:rsidRDefault="00A661A9" w:rsidP="00860A02">
      <w:pPr>
        <w:widowControl w:val="0"/>
        <w:numPr>
          <w:ilvl w:val="0"/>
          <w:numId w:val="26"/>
        </w:numPr>
        <w:wordWrap w:val="0"/>
        <w:autoSpaceDE w:val="0"/>
        <w:autoSpaceDN w:val="0"/>
        <w:spacing w:after="0" w:line="240" w:lineRule="auto"/>
        <w:ind w:left="0" w:firstLine="357"/>
        <w:contextualSpacing/>
        <w:rPr>
          <w:iCs/>
          <w:color w:val="auto"/>
          <w:kern w:val="2"/>
          <w:szCs w:val="28"/>
          <w:lang w:eastAsia="ko-KR"/>
        </w:rPr>
      </w:pPr>
      <w:r w:rsidRPr="00A661A9">
        <w:rPr>
          <w:iCs/>
          <w:color w:val="auto"/>
          <w:kern w:val="2"/>
          <w:szCs w:val="28"/>
          <w:lang w:eastAsia="ko-KR"/>
        </w:rPr>
        <w:t>Круглов В.В. Взаимоотношения субъектов образовательного процесса как условие эффективности непрерывного образования/Круглов В.В. // Непрерывное образование: эффективные практики и перспективы развития Материалы I Международной научно-практической конференции. М.: МГПУ, 2018, С. 66-71. (РИНЦ)</w:t>
      </w:r>
    </w:p>
    <w:p w:rsidR="00A661A9" w:rsidRPr="00A661A9" w:rsidRDefault="00A661A9" w:rsidP="00860A02">
      <w:pPr>
        <w:widowControl w:val="0"/>
        <w:numPr>
          <w:ilvl w:val="0"/>
          <w:numId w:val="26"/>
        </w:numPr>
        <w:wordWrap w:val="0"/>
        <w:autoSpaceDE w:val="0"/>
        <w:autoSpaceDN w:val="0"/>
        <w:spacing w:after="0" w:line="240" w:lineRule="auto"/>
        <w:ind w:left="0" w:firstLine="357"/>
        <w:contextualSpacing/>
        <w:rPr>
          <w:iCs/>
          <w:color w:val="auto"/>
          <w:kern w:val="2"/>
          <w:szCs w:val="28"/>
          <w:lang w:eastAsia="ko-KR"/>
        </w:rPr>
      </w:pPr>
      <w:r w:rsidRPr="00A661A9">
        <w:rPr>
          <w:iCs/>
          <w:color w:val="auto"/>
          <w:kern w:val="2"/>
          <w:szCs w:val="28"/>
          <w:lang w:eastAsia="ko-KR"/>
        </w:rPr>
        <w:t>Круглов В.В. На полпути к вершине. Методические материалы для руководителей детских общественных объединений. Издание второе – М.: Московский городской педагогический университет, ООО «А – Приор», 2018.</w:t>
      </w:r>
    </w:p>
    <w:p w:rsidR="00A661A9" w:rsidRPr="00A661A9" w:rsidRDefault="00A661A9" w:rsidP="00860A02">
      <w:pPr>
        <w:widowControl w:val="0"/>
        <w:numPr>
          <w:ilvl w:val="0"/>
          <w:numId w:val="26"/>
        </w:numPr>
        <w:wordWrap w:val="0"/>
        <w:autoSpaceDE w:val="0"/>
        <w:autoSpaceDN w:val="0"/>
        <w:spacing w:after="0" w:line="240" w:lineRule="auto"/>
        <w:ind w:left="0" w:firstLine="357"/>
        <w:contextualSpacing/>
        <w:rPr>
          <w:iCs/>
          <w:color w:val="auto"/>
          <w:kern w:val="2"/>
          <w:szCs w:val="28"/>
          <w:lang w:eastAsia="ko-KR"/>
        </w:rPr>
      </w:pPr>
      <w:r w:rsidRPr="00A661A9">
        <w:rPr>
          <w:iCs/>
          <w:color w:val="auto"/>
          <w:kern w:val="2"/>
          <w:szCs w:val="28"/>
          <w:lang w:eastAsia="ko-KR"/>
        </w:rPr>
        <w:t>Лизинский В.М. Организация самоуправления в школе/ В.М. Лизинский // Завуч. Управление современной школой, 2018, № 7, С. 56-61.</w:t>
      </w:r>
    </w:p>
    <w:p w:rsidR="00A661A9" w:rsidRPr="00A661A9" w:rsidRDefault="00A661A9" w:rsidP="00860A02">
      <w:pPr>
        <w:widowControl w:val="0"/>
        <w:numPr>
          <w:ilvl w:val="0"/>
          <w:numId w:val="26"/>
        </w:numPr>
        <w:wordWrap w:val="0"/>
        <w:autoSpaceDE w:val="0"/>
        <w:autoSpaceDN w:val="0"/>
        <w:spacing w:after="0" w:line="240" w:lineRule="auto"/>
        <w:ind w:left="0" w:firstLine="357"/>
        <w:contextualSpacing/>
        <w:rPr>
          <w:iCs/>
          <w:color w:val="auto"/>
          <w:kern w:val="2"/>
          <w:szCs w:val="28"/>
          <w:lang w:eastAsia="ko-KR"/>
        </w:rPr>
      </w:pPr>
      <w:r w:rsidRPr="00A661A9">
        <w:rPr>
          <w:iCs/>
          <w:color w:val="auto"/>
          <w:kern w:val="2"/>
          <w:szCs w:val="28"/>
          <w:lang w:eastAsia="ko-KR"/>
        </w:rPr>
        <w:t>Родичев Н. Ф. Формирование профессионального самоопределения обучающихся в условиях непрерывного образования /С. Н. Чистякова, Н. Ф. Родичев // Профессиональное и высшее образование: вызовы и перспективы развития. Под редакцией С.Н. Чистяковой, Е.Н. Геворкян, Н.Д. Поду</w:t>
      </w:r>
    </w:p>
    <w:p w:rsidR="00A661A9" w:rsidRPr="00A661A9" w:rsidRDefault="00A661A9" w:rsidP="00860A02">
      <w:pPr>
        <w:widowControl w:val="0"/>
        <w:numPr>
          <w:ilvl w:val="0"/>
          <w:numId w:val="26"/>
        </w:numPr>
        <w:wordWrap w:val="0"/>
        <w:autoSpaceDE w:val="0"/>
        <w:autoSpaceDN w:val="0"/>
        <w:spacing w:after="0" w:line="240" w:lineRule="auto"/>
        <w:ind w:left="0" w:firstLine="357"/>
        <w:contextualSpacing/>
        <w:rPr>
          <w:iCs/>
          <w:color w:val="auto"/>
          <w:kern w:val="2"/>
          <w:szCs w:val="28"/>
          <w:lang w:eastAsia="ko-KR"/>
        </w:rPr>
      </w:pPr>
      <w:r w:rsidRPr="00A661A9">
        <w:rPr>
          <w:iCs/>
          <w:color w:val="auto"/>
          <w:kern w:val="2"/>
          <w:szCs w:val="28"/>
          <w:lang w:eastAsia="ko-KR"/>
        </w:rPr>
        <w:t>Степанов П.В. Воспитательная деятельность как система /П.В. Степанов // Отечественная и зарубежная педагогика, 2018, № 4, Т.1. – С. 67-76. (ВАК).</w:t>
      </w:r>
    </w:p>
    <w:p w:rsidR="00A661A9" w:rsidRPr="00A661A9" w:rsidRDefault="00A661A9" w:rsidP="00860A02">
      <w:pPr>
        <w:widowControl w:val="0"/>
        <w:numPr>
          <w:ilvl w:val="0"/>
          <w:numId w:val="26"/>
        </w:numPr>
        <w:wordWrap w:val="0"/>
        <w:autoSpaceDE w:val="0"/>
        <w:autoSpaceDN w:val="0"/>
        <w:spacing w:after="0" w:line="240" w:lineRule="auto"/>
        <w:ind w:left="0" w:firstLine="357"/>
        <w:contextualSpacing/>
        <w:rPr>
          <w:iCs/>
          <w:color w:val="auto"/>
          <w:kern w:val="2"/>
          <w:szCs w:val="28"/>
          <w:lang w:eastAsia="ko-KR"/>
        </w:rPr>
      </w:pPr>
      <w:r w:rsidRPr="00A661A9">
        <w:rPr>
          <w:iCs/>
          <w:color w:val="auto"/>
          <w:kern w:val="2"/>
          <w:szCs w:val="28"/>
          <w:lang w:eastAsia="ko-KR"/>
        </w:rPr>
        <w:t xml:space="preserve">Селиванова, Наталия Леонидовна С79 ВОСПИТАНИЕ+ Авторские программы школ России (избранные модули): Сборник / Составители Н. Л. Селиванова, П. В. Степанов, В. В. Круглов, И. С. Парфенова, И. В. Степанова, Е. О. Черкашин, И. Ю. Шустова. – М.: ФГБНУ «Институт стратегии развития образования Российской академии образования», 2020. – 97 с. (Примерная программа воспитания). </w:t>
      </w:r>
    </w:p>
    <w:p w:rsidR="00A661A9" w:rsidRPr="00A661A9" w:rsidRDefault="00A661A9" w:rsidP="00860A02">
      <w:pPr>
        <w:widowControl w:val="0"/>
        <w:numPr>
          <w:ilvl w:val="0"/>
          <w:numId w:val="26"/>
        </w:numPr>
        <w:wordWrap w:val="0"/>
        <w:autoSpaceDE w:val="0"/>
        <w:autoSpaceDN w:val="0"/>
        <w:spacing w:after="0" w:line="240" w:lineRule="auto"/>
        <w:ind w:left="0" w:firstLine="357"/>
        <w:contextualSpacing/>
        <w:rPr>
          <w:iCs/>
          <w:color w:val="auto"/>
          <w:kern w:val="2"/>
          <w:szCs w:val="28"/>
          <w:lang w:eastAsia="ko-KR"/>
        </w:rPr>
      </w:pPr>
      <w:r w:rsidRPr="00A661A9">
        <w:rPr>
          <w:iCs/>
          <w:color w:val="auto"/>
          <w:kern w:val="2"/>
          <w:szCs w:val="28"/>
          <w:lang w:eastAsia="ko-KR"/>
        </w:rPr>
        <w:t xml:space="preserve">Шустова И.Ю. Роль детско-взрослой общности в воспитании российской идентичности школьников / И.Ю. Шустова // Школьная идентичность ребенка: ответственность школы за формирование достоинства, гражданственности, патриотизма: сборник материалов по итогам Всероссийской научно-практической конференции (23 ноября </w:t>
      </w:r>
      <w:smartTag w:uri="urn:schemas-microsoft-com:office:smarttags" w:element="metricconverter">
        <w:smartTagPr>
          <w:attr w:name="ProductID" w:val="2017 г"/>
        </w:smartTagPr>
        <w:r w:rsidRPr="00A661A9">
          <w:rPr>
            <w:iCs/>
            <w:color w:val="auto"/>
            <w:kern w:val="2"/>
            <w:szCs w:val="28"/>
            <w:lang w:eastAsia="ko-KR"/>
          </w:rPr>
          <w:t>2017 г</w:t>
        </w:r>
      </w:smartTag>
      <w:r w:rsidRPr="00A661A9">
        <w:rPr>
          <w:iCs/>
          <w:color w:val="auto"/>
          <w:kern w:val="2"/>
          <w:szCs w:val="28"/>
          <w:lang w:eastAsia="ko-KR"/>
        </w:rPr>
        <w:t>.) / сост.: Т.В. Дьячкова, Л.В. Заика Тула: ГОУ ДПО ТО «ИПК и ППРО ТО», 2018, С. 228-236</w:t>
      </w:r>
    </w:p>
    <w:p w:rsidR="00A661A9" w:rsidRPr="00A661A9" w:rsidRDefault="00A661A9" w:rsidP="00860A02">
      <w:pPr>
        <w:widowControl w:val="0"/>
        <w:numPr>
          <w:ilvl w:val="0"/>
          <w:numId w:val="26"/>
        </w:numPr>
        <w:wordWrap w:val="0"/>
        <w:autoSpaceDE w:val="0"/>
        <w:autoSpaceDN w:val="0"/>
        <w:spacing w:after="0" w:line="240" w:lineRule="auto"/>
        <w:ind w:left="0" w:firstLine="357"/>
        <w:contextualSpacing/>
        <w:rPr>
          <w:iCs/>
          <w:color w:val="auto"/>
          <w:kern w:val="2"/>
          <w:szCs w:val="28"/>
          <w:lang w:eastAsia="ko-KR"/>
        </w:rPr>
      </w:pPr>
      <w:r w:rsidRPr="00A661A9">
        <w:rPr>
          <w:iCs/>
          <w:color w:val="auto"/>
          <w:kern w:val="2"/>
          <w:szCs w:val="28"/>
          <w:lang w:eastAsia="ko-KR"/>
        </w:rPr>
        <w:t xml:space="preserve">Интернет источник « Институт воспитания РФ» </w:t>
      </w:r>
      <w:hyperlink r:id="rId9" w:history="1">
        <w:r w:rsidRPr="00A661A9">
          <w:rPr>
            <w:iCs/>
            <w:color w:val="0000FF"/>
            <w:kern w:val="2"/>
            <w:szCs w:val="28"/>
            <w:u w:val="single"/>
            <w:lang w:eastAsia="ko-KR"/>
          </w:rPr>
          <w:t>https://институтвоспитания.рф/programmy-vospitaniya/</w:t>
        </w:r>
      </w:hyperlink>
      <w:r w:rsidRPr="00A661A9">
        <w:rPr>
          <w:iCs/>
          <w:color w:val="auto"/>
          <w:kern w:val="2"/>
          <w:szCs w:val="28"/>
          <w:lang w:eastAsia="ko-KR"/>
        </w:rPr>
        <w:t xml:space="preserve"> </w:t>
      </w:r>
    </w:p>
    <w:p w:rsidR="00A661A9" w:rsidRDefault="00A661A9" w:rsidP="00A661A9">
      <w:pPr>
        <w:widowControl w:val="0"/>
        <w:autoSpaceDE w:val="0"/>
        <w:autoSpaceDN w:val="0"/>
        <w:adjustRightInd w:val="0"/>
        <w:spacing w:after="0" w:line="240" w:lineRule="auto"/>
        <w:ind w:left="0" w:right="-1" w:firstLine="0"/>
        <w:jc w:val="left"/>
        <w:rPr>
          <w:color w:val="auto"/>
          <w:kern w:val="2"/>
          <w:szCs w:val="28"/>
          <w:lang w:eastAsia="ko-KR"/>
        </w:rPr>
      </w:pPr>
      <w:r w:rsidRPr="00A661A9">
        <w:rPr>
          <w:b/>
          <w:color w:val="auto"/>
          <w:kern w:val="2"/>
          <w:szCs w:val="28"/>
          <w:lang w:eastAsia="ko-KR"/>
        </w:rPr>
        <w:t xml:space="preserve"> </w:t>
      </w:r>
      <w:r w:rsidRPr="00A661A9">
        <w:rPr>
          <w:color w:val="auto"/>
          <w:kern w:val="2"/>
          <w:szCs w:val="28"/>
          <w:lang w:eastAsia="ko-KR"/>
        </w:rPr>
        <w:t>10.</w:t>
      </w:r>
      <w:r w:rsidRPr="00A661A9">
        <w:rPr>
          <w:color w:val="auto"/>
          <w:kern w:val="2"/>
          <w:sz w:val="20"/>
          <w:szCs w:val="24"/>
          <w:lang w:eastAsia="ko-KR"/>
        </w:rPr>
        <w:t xml:space="preserve"> </w:t>
      </w:r>
      <w:r w:rsidRPr="00A661A9">
        <w:rPr>
          <w:color w:val="auto"/>
          <w:kern w:val="2"/>
          <w:szCs w:val="28"/>
          <w:lang w:eastAsia="ko-KR"/>
        </w:rPr>
        <w:t xml:space="preserve">Интернет журнал «Справочник заместителя директора» </w:t>
      </w:r>
      <w:hyperlink r:id="rId10" w:history="1">
        <w:r w:rsidRPr="00A661A9">
          <w:rPr>
            <w:color w:val="0000FF"/>
            <w:kern w:val="2"/>
            <w:szCs w:val="28"/>
            <w:u w:val="single"/>
            <w:lang w:eastAsia="ko-KR"/>
          </w:rPr>
          <w:t>https://e.zamdirobr.ru/?utm_source=lettertrigger&amp;utm_medium=letter&amp;utm_campaign=lettertrigger_obrazovanie_szdsh_demo_d0&amp;btx=9130058&amp;mailsys=ss&amp;token=2d0a3f6e-bcaa-11a0-bf72-2d0172a85211&amp;ttl=7776000&amp;ustp=F</w:t>
        </w:r>
      </w:hyperlink>
      <w:r w:rsidRPr="00A661A9">
        <w:rPr>
          <w:color w:val="auto"/>
          <w:kern w:val="2"/>
          <w:szCs w:val="28"/>
          <w:lang w:eastAsia="ko-KR"/>
        </w:rPr>
        <w:t xml:space="preserve"> </w:t>
      </w:r>
    </w:p>
    <w:p w:rsidR="00BB6346" w:rsidRDefault="00BB6346" w:rsidP="00A661A9">
      <w:pPr>
        <w:widowControl w:val="0"/>
        <w:autoSpaceDE w:val="0"/>
        <w:autoSpaceDN w:val="0"/>
        <w:adjustRightInd w:val="0"/>
        <w:spacing w:after="0" w:line="240" w:lineRule="auto"/>
        <w:ind w:left="0" w:right="-1" w:firstLine="0"/>
        <w:jc w:val="left"/>
        <w:rPr>
          <w:color w:val="auto"/>
          <w:kern w:val="2"/>
          <w:szCs w:val="28"/>
          <w:lang w:eastAsia="ko-KR"/>
        </w:rPr>
      </w:pPr>
    </w:p>
    <w:p w:rsidR="00BB6346" w:rsidRDefault="00BB6346" w:rsidP="00A661A9">
      <w:pPr>
        <w:widowControl w:val="0"/>
        <w:autoSpaceDE w:val="0"/>
        <w:autoSpaceDN w:val="0"/>
        <w:adjustRightInd w:val="0"/>
        <w:spacing w:after="0" w:line="240" w:lineRule="auto"/>
        <w:ind w:left="0" w:right="-1" w:firstLine="0"/>
        <w:jc w:val="left"/>
        <w:rPr>
          <w:color w:val="auto"/>
          <w:kern w:val="2"/>
          <w:szCs w:val="28"/>
          <w:lang w:eastAsia="ko-KR"/>
        </w:rPr>
      </w:pPr>
    </w:p>
    <w:bookmarkEnd w:id="2"/>
    <w:bookmarkEnd w:id="3"/>
    <w:p w:rsidR="000864E1" w:rsidRPr="00BB6346" w:rsidRDefault="00190A59">
      <w:pPr>
        <w:spacing w:after="5" w:line="271" w:lineRule="auto"/>
        <w:ind w:left="1028" w:right="231" w:hanging="10"/>
        <w:rPr>
          <w:b/>
        </w:rPr>
      </w:pPr>
      <w:r>
        <w:rPr>
          <w:b/>
          <w:i/>
        </w:rPr>
        <w:t>2.4</w:t>
      </w:r>
      <w:r w:rsidR="00BB6346" w:rsidRPr="00BB6346">
        <w:rPr>
          <w:b/>
          <w:i/>
        </w:rPr>
        <w:t xml:space="preserve">. </w:t>
      </w:r>
      <w:r w:rsidR="00DE0B43" w:rsidRPr="00BB6346">
        <w:rPr>
          <w:b/>
          <w:i/>
        </w:rPr>
        <w:t xml:space="preserve">Программа коррекционной работы </w:t>
      </w:r>
    </w:p>
    <w:p w:rsidR="000864E1" w:rsidRDefault="00DE0B43" w:rsidP="00BB6346">
      <w:pPr>
        <w:spacing w:after="0" w:line="259" w:lineRule="auto"/>
        <w:ind w:left="1018" w:firstLine="0"/>
        <w:jc w:val="left"/>
      </w:pPr>
      <w:r>
        <w:rPr>
          <w:sz w:val="22"/>
        </w:rPr>
        <w:t xml:space="preserve"> </w:t>
      </w:r>
    </w:p>
    <w:p w:rsidR="000864E1" w:rsidRDefault="00DE0B43">
      <w:pPr>
        <w:ind w:left="281" w:right="233"/>
      </w:pPr>
      <w:r>
        <w:t xml:space="preserve">Целью программы коррекционной работы является обеспечение успешности освоения АООП обучающимися с легкой умственной отсталостью. </w:t>
      </w:r>
    </w:p>
    <w:p w:rsidR="000864E1" w:rsidRDefault="00DE0B43">
      <w:pPr>
        <w:ind w:left="281" w:right="230" w:firstLine="737"/>
        <w:jc w:val="left"/>
      </w:pPr>
      <w:r>
        <w:t>Коррекционная работа представляет собой систему комплексного психолого</w:t>
      </w:r>
      <w:r w:rsidR="00BB6346">
        <w:t>-</w:t>
      </w:r>
      <w:r>
        <w:t xml:space="preserve">медико-педагогического сопровождения обучающихся с умственной отсталостью в условиях образовательного процесса, направленного на освоение ими АООП, преодоление и (или) ослабление имеющихся у них недостатков в психическом и физическом развитии. </w:t>
      </w:r>
    </w:p>
    <w:p w:rsidR="005C1C73" w:rsidRDefault="00DE0B43" w:rsidP="00BB6346">
      <w:pPr>
        <w:ind w:left="1018" w:right="811" w:firstLine="0"/>
      </w:pPr>
      <w:r>
        <w:t>Задачи коррекционной работы:</w:t>
      </w:r>
    </w:p>
    <w:p w:rsidR="005C1C73" w:rsidRDefault="00DE0B43" w:rsidP="00BB6346">
      <w:pPr>
        <w:ind w:left="1018" w:right="811" w:firstLine="0"/>
      </w:pPr>
      <w:r>
        <w:t xml:space="preserve"> выявление особых образовательных потребностей обучающихся с умственной отсталостью, обусловленных структурой и глубиной имеющихся у них нарушений, недостатками в физическом и психическом развитии; осуществление индивидуально ориентированной психолого-медико-педагогической помощи обучающимся с умственной отсталостью (интеллектуальными нарушениями) с учетом особенностей психофизического развития и индивидуальных возможностей обучающихся (в соответствии с рекомендациями психолого-медико</w:t>
      </w:r>
      <w:r w:rsidR="005C1C73">
        <w:t>-</w:t>
      </w:r>
      <w:r>
        <w:t>педагогической комиссии);</w:t>
      </w:r>
    </w:p>
    <w:p w:rsidR="005C1C73" w:rsidRDefault="00DE0B43" w:rsidP="00BB6346">
      <w:pPr>
        <w:ind w:left="1018" w:right="811" w:firstLine="0"/>
      </w:pPr>
      <w:r>
        <w:t xml:space="preserve"> организация индивидуальных и групповых занятий для обучающихся с учетом индивидуальных и типологических особенностей психофизического развития и индивидуальных возможностей обучающихся, разработка и реализация индивидуальных учебных планов (при необходимости);</w:t>
      </w:r>
    </w:p>
    <w:p w:rsidR="005C1C73" w:rsidRDefault="00DE0B43" w:rsidP="00BB6346">
      <w:pPr>
        <w:ind w:left="1018" w:right="811" w:firstLine="0"/>
      </w:pPr>
      <w:r>
        <w:t xml:space="preserve"> реализация системы мероприятий по социальной адаптации обучающихся с умственной отсталостью; </w:t>
      </w:r>
    </w:p>
    <w:p w:rsidR="000864E1" w:rsidRDefault="00DE0B43" w:rsidP="00BB6346">
      <w:pPr>
        <w:ind w:left="1018" w:right="811" w:firstLine="0"/>
      </w:pPr>
      <w:r>
        <w:t xml:space="preserve">оказание родителям (законным представителям) обучающихся с умственной отсталостью консультативной и методической помощи по психолого-педагогическим, социальным, правовым, медицинским и другим вопросам, связанным с их воспитанием и обучением. </w:t>
      </w:r>
    </w:p>
    <w:p w:rsidR="000864E1" w:rsidRDefault="00DE0B43">
      <w:pPr>
        <w:ind w:left="1018" w:right="233" w:firstLine="0"/>
      </w:pPr>
      <w:r>
        <w:t xml:space="preserve">Принципы коррекционной работы: </w:t>
      </w:r>
    </w:p>
    <w:p w:rsidR="000864E1" w:rsidRDefault="00DE0B43">
      <w:pPr>
        <w:tabs>
          <w:tab w:val="center" w:pos="1538"/>
          <w:tab w:val="center" w:pos="3304"/>
          <w:tab w:val="center" w:pos="5154"/>
          <w:tab w:val="center" w:pos="6914"/>
          <w:tab w:val="center" w:pos="8739"/>
          <w:tab w:val="right" w:pos="11260"/>
        </w:tabs>
        <w:ind w:left="0" w:firstLine="0"/>
        <w:jc w:val="left"/>
      </w:pPr>
      <w:r>
        <w:rPr>
          <w:rFonts w:ascii="Calibri" w:eastAsia="Calibri" w:hAnsi="Calibri" w:cs="Calibri"/>
          <w:sz w:val="22"/>
        </w:rPr>
        <w:tab/>
      </w:r>
      <w:r>
        <w:t xml:space="preserve">принцип </w:t>
      </w:r>
      <w:r>
        <w:tab/>
        <w:t xml:space="preserve">приоритетности </w:t>
      </w:r>
      <w:r>
        <w:tab/>
        <w:t xml:space="preserve">интересов </w:t>
      </w:r>
      <w:r>
        <w:tab/>
        <w:t xml:space="preserve">обучающегося </w:t>
      </w:r>
      <w:r>
        <w:tab/>
        <w:t xml:space="preserve">определяет </w:t>
      </w:r>
      <w:r>
        <w:tab/>
        <w:t xml:space="preserve">отношение </w:t>
      </w:r>
    </w:p>
    <w:p w:rsidR="005C1C73" w:rsidRDefault="00DE0B43">
      <w:pPr>
        <w:ind w:left="281" w:right="233" w:firstLine="0"/>
      </w:pPr>
      <w:r>
        <w:t>работников организации, которые призваны оказывать каждому обучающемуся помощь в развитии с учетом его индивидуальных образовательных потребностей;</w:t>
      </w:r>
    </w:p>
    <w:p w:rsidR="005C1C73" w:rsidRDefault="00DE0B43">
      <w:pPr>
        <w:ind w:left="281" w:right="233" w:firstLine="0"/>
      </w:pPr>
      <w:r>
        <w:t xml:space="preserve"> принцип системности обеспечивает единство всех элементов коррекционной работы: цели и задач, направлений осуществления и содержания, форм, методов и приемов организации, взаимодействия участников; </w:t>
      </w:r>
    </w:p>
    <w:p w:rsidR="000864E1" w:rsidRDefault="00DE0B43">
      <w:pPr>
        <w:ind w:left="281" w:right="233" w:firstLine="0"/>
      </w:pPr>
      <w:r>
        <w:t xml:space="preserve">принцип непрерывности обеспечивает проведение коррекционной работы на всем </w:t>
      </w:r>
    </w:p>
    <w:p w:rsidR="005C1C73" w:rsidRDefault="00DE0B43">
      <w:pPr>
        <w:ind w:left="281" w:right="233" w:firstLine="0"/>
      </w:pPr>
      <w:r>
        <w:t xml:space="preserve">протяжении обучения обучающегося с учетом изменений в их личности; </w:t>
      </w:r>
    </w:p>
    <w:p w:rsidR="005C1C73" w:rsidRDefault="00DE0B43">
      <w:pPr>
        <w:ind w:left="281" w:right="233" w:firstLine="0"/>
      </w:pPr>
      <w:r>
        <w:t>принцип вариативности предполагает создание вариативных программ коррекционной работы с обучающимися с учетом их особых образовательных потребностей и возможностей психофизического развития;</w:t>
      </w:r>
    </w:p>
    <w:p w:rsidR="005C1C73" w:rsidRDefault="00DE0B43">
      <w:pPr>
        <w:ind w:left="281" w:right="233" w:firstLine="0"/>
      </w:pPr>
      <w:r>
        <w:t xml:space="preserve"> принцип единства психолого-педагогических и медицинских средств,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коррекционной работы;</w:t>
      </w:r>
    </w:p>
    <w:p w:rsidR="000864E1" w:rsidRDefault="00DE0B43">
      <w:pPr>
        <w:ind w:left="281" w:right="233" w:firstLine="0"/>
      </w:pPr>
      <w:r>
        <w:t xml:space="preserve"> принцип сотрудничества с семьей основан на признании семьи как важного участника коррекционной работы, оказывающего существенное влияние на процесс развития обучающегося и успешность его интеграции в общество. </w:t>
      </w:r>
    </w:p>
    <w:p w:rsidR="000864E1" w:rsidRDefault="00DE0B43">
      <w:pPr>
        <w:ind w:left="1018" w:right="233" w:firstLine="0"/>
      </w:pPr>
      <w:r>
        <w:t xml:space="preserve">Специфика организации коррекционной работы. </w:t>
      </w:r>
    </w:p>
    <w:p w:rsidR="000864E1" w:rsidRDefault="00DE0B43">
      <w:pPr>
        <w:ind w:left="1018" w:right="233" w:firstLine="0"/>
      </w:pPr>
      <w:r>
        <w:t xml:space="preserve">Коррекционная работа с обучающимися с умственной отсталостью проводится: </w:t>
      </w:r>
    </w:p>
    <w:p w:rsidR="000864E1" w:rsidRDefault="00DE0B43">
      <w:pPr>
        <w:ind w:left="281" w:right="233"/>
      </w:pPr>
      <w:r>
        <w:t xml:space="preserve">в рамках образовательного процесса через содержание и организацию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 </w:t>
      </w:r>
    </w:p>
    <w:p w:rsidR="000864E1" w:rsidRDefault="00DE0B43">
      <w:pPr>
        <w:ind w:left="1018" w:right="233" w:firstLine="0"/>
      </w:pPr>
      <w:r>
        <w:t xml:space="preserve">в рамках внеурочной деятельности в форме специально организованных </w:t>
      </w:r>
    </w:p>
    <w:p w:rsidR="000864E1" w:rsidRDefault="00DE0B43">
      <w:pPr>
        <w:ind w:left="1018" w:right="233" w:hanging="737"/>
      </w:pPr>
      <w:r>
        <w:t>индивидуальных и групповых занятий (коррекционно-разви</w:t>
      </w:r>
      <w:r w:rsidR="005C1C73">
        <w:t>вающие и логопедические занятия</w:t>
      </w:r>
      <w:r>
        <w:t xml:space="preserve"> </w:t>
      </w:r>
      <w:r w:rsidR="005C1C73">
        <w:t>)</w:t>
      </w:r>
      <w:r>
        <w:t xml:space="preserve"> в рамках психологического и социально-педагогического сопровождения </w:t>
      </w:r>
    </w:p>
    <w:p w:rsidR="000864E1" w:rsidRDefault="00DE0B43">
      <w:pPr>
        <w:ind w:left="281" w:right="233" w:firstLine="0"/>
      </w:pPr>
      <w:r>
        <w:t xml:space="preserve">обучающихся. </w:t>
      </w:r>
    </w:p>
    <w:p w:rsidR="000864E1" w:rsidRDefault="00DE0B43">
      <w:pPr>
        <w:ind w:left="281" w:right="233"/>
      </w:pPr>
      <w:r>
        <w:t xml:space="preserve">Перечень и содержание направлений работы. Характеристика основных направлений коррекционной работы. </w:t>
      </w:r>
    </w:p>
    <w:p w:rsidR="000864E1" w:rsidRDefault="00DE0B43">
      <w:pPr>
        <w:ind w:left="1018" w:right="233" w:firstLine="0"/>
      </w:pPr>
      <w:r>
        <w:t xml:space="preserve">Основными направлениями коррекционной работы являются: </w:t>
      </w:r>
    </w:p>
    <w:p w:rsidR="000864E1" w:rsidRDefault="00DE0B43">
      <w:pPr>
        <w:ind w:left="281" w:right="233"/>
      </w:pPr>
      <w:r>
        <w:t xml:space="preserve">1) Диагностическая работа, обеспечивающая выявление особенностей развития и здоровья обучающихся с умственной отсталостью (интеллектуальными нарушениями) с целью создания благоприятных условий для овладения ими содержанием основной общеобразовательной программы, предполагающей осуществление: </w:t>
      </w:r>
    </w:p>
    <w:p w:rsidR="000864E1" w:rsidRDefault="00DE0B43">
      <w:pPr>
        <w:ind w:left="1018" w:right="233" w:firstLine="0"/>
      </w:pPr>
      <w:r>
        <w:t xml:space="preserve">а) психолого-педагогического и медицинского обследования с целью выявления </w:t>
      </w:r>
    </w:p>
    <w:p w:rsidR="000864E1" w:rsidRDefault="00DE0B43">
      <w:pPr>
        <w:ind w:left="281" w:right="233" w:firstLine="0"/>
      </w:pPr>
      <w:r>
        <w:t xml:space="preserve">их особых образовательных потребностей: </w:t>
      </w:r>
    </w:p>
    <w:p w:rsidR="000864E1" w:rsidRDefault="00DE0B43">
      <w:pPr>
        <w:ind w:left="1018" w:right="233" w:firstLine="0"/>
      </w:pPr>
      <w:r>
        <w:t xml:space="preserve">развития познавательной сферы, специфических трудностей в овладении </w:t>
      </w:r>
    </w:p>
    <w:p w:rsidR="000864E1" w:rsidRDefault="00DE0B43" w:rsidP="005C1C73">
      <w:pPr>
        <w:ind w:left="1018" w:right="233" w:hanging="737"/>
      </w:pPr>
      <w:r>
        <w:t xml:space="preserve">содержанием образования и потенциальных возможностей; развития эмоционально-волевой сферы и личностных особенностей обучающихся; определение социальной ситуации развития и условий семейного воспитания обучающегося; </w:t>
      </w:r>
    </w:p>
    <w:p w:rsidR="000864E1" w:rsidRDefault="00DE0B43">
      <w:pPr>
        <w:ind w:left="1018" w:right="233" w:firstLine="0"/>
      </w:pPr>
      <w:r>
        <w:t xml:space="preserve">б) мониторинга динамики развития обучающихся, их успешности в освоении </w:t>
      </w:r>
    </w:p>
    <w:p w:rsidR="000864E1" w:rsidRDefault="00DE0B43">
      <w:pPr>
        <w:ind w:left="281" w:right="233" w:firstLine="0"/>
      </w:pPr>
      <w:r>
        <w:t xml:space="preserve">АООП; </w:t>
      </w:r>
    </w:p>
    <w:p w:rsidR="000864E1" w:rsidRDefault="00DE0B43">
      <w:pPr>
        <w:ind w:left="1018" w:right="233" w:firstLine="0"/>
      </w:pPr>
      <w:r>
        <w:t xml:space="preserve">в) анализа результатов обследования с целью проектирования и корректировки </w:t>
      </w:r>
    </w:p>
    <w:p w:rsidR="000864E1" w:rsidRDefault="00DE0B43">
      <w:pPr>
        <w:ind w:left="281" w:right="233" w:firstLine="0"/>
      </w:pPr>
      <w:r>
        <w:t xml:space="preserve">коррекционных мероприятий. </w:t>
      </w:r>
    </w:p>
    <w:p w:rsidR="000864E1" w:rsidRDefault="00DE0B43">
      <w:pPr>
        <w:ind w:left="1018" w:right="233" w:firstLine="0"/>
      </w:pPr>
      <w:r>
        <w:t xml:space="preserve">В процессе диагностической работы используются следующие формы и методы: </w:t>
      </w:r>
    </w:p>
    <w:p w:rsidR="000864E1" w:rsidRDefault="00DE0B43">
      <w:pPr>
        <w:ind w:left="281" w:right="233"/>
      </w:pPr>
      <w:r>
        <w:t>сбор сведений об обучающемся у педагогических работников, родителей (законных представителей) (беседы, анкетирование, интервьюирование), психолого</w:t>
      </w:r>
      <w:r w:rsidR="005C1C73">
        <w:t>-</w:t>
      </w:r>
      <w:r>
        <w:t xml:space="preserve">педагогический эксперимент, наблюдение за обучающимися во время учебной и внеурочной деятельности, беседы с обучающимися, педагогическими работниками и родителями (законными представителями), изучение работ обучающегося (тетради, рисунки, поделки). оформление документации (психолого-педагогические дневники наблюдения за обучающимися). </w:t>
      </w:r>
    </w:p>
    <w:p w:rsidR="000864E1" w:rsidRDefault="00DE0B43">
      <w:pPr>
        <w:tabs>
          <w:tab w:val="center" w:pos="1135"/>
          <w:tab w:val="center" w:pos="3437"/>
          <w:tab w:val="center" w:pos="6050"/>
          <w:tab w:val="center" w:pos="7964"/>
          <w:tab w:val="right" w:pos="11260"/>
        </w:tabs>
        <w:ind w:left="0" w:firstLine="0"/>
        <w:jc w:val="left"/>
      </w:pPr>
      <w:r>
        <w:rPr>
          <w:rFonts w:ascii="Calibri" w:eastAsia="Calibri" w:hAnsi="Calibri" w:cs="Calibri"/>
          <w:sz w:val="22"/>
        </w:rPr>
        <w:tab/>
      </w:r>
      <w:r>
        <w:t xml:space="preserve">2) </w:t>
      </w:r>
      <w:r>
        <w:tab/>
        <w:t xml:space="preserve">Коррекционно-развивающая </w:t>
      </w:r>
      <w:r>
        <w:tab/>
        <w:t xml:space="preserve">работа, </w:t>
      </w:r>
      <w:r>
        <w:tab/>
        <w:t xml:space="preserve">обеспечивающая </w:t>
      </w:r>
      <w:r>
        <w:tab/>
        <w:t xml:space="preserve">организацию </w:t>
      </w:r>
    </w:p>
    <w:p w:rsidR="000864E1" w:rsidRDefault="00DE0B43" w:rsidP="005C1C73">
      <w:pPr>
        <w:ind w:left="1018" w:right="233" w:hanging="737"/>
      </w:pPr>
      <w:r>
        <w:t xml:space="preserve">мероприятий, способствующих личностному развитию обучающихся, коррекции недостатков в психическом развитии и освоению ими содержания образования, включает: </w:t>
      </w:r>
    </w:p>
    <w:p w:rsidR="000864E1" w:rsidRDefault="00DE0B43">
      <w:pPr>
        <w:tabs>
          <w:tab w:val="center" w:pos="1746"/>
          <w:tab w:val="center" w:pos="3761"/>
          <w:tab w:val="center" w:pos="5723"/>
          <w:tab w:val="center" w:pos="7776"/>
          <w:tab w:val="right" w:pos="11260"/>
        </w:tabs>
        <w:ind w:left="0" w:firstLine="0"/>
        <w:jc w:val="left"/>
      </w:pPr>
      <w:r>
        <w:rPr>
          <w:rFonts w:ascii="Calibri" w:eastAsia="Calibri" w:hAnsi="Calibri" w:cs="Calibri"/>
          <w:sz w:val="22"/>
        </w:rPr>
        <w:tab/>
      </w:r>
      <w:r>
        <w:t xml:space="preserve">составление </w:t>
      </w:r>
      <w:r>
        <w:tab/>
        <w:t xml:space="preserve">индивидуальной </w:t>
      </w:r>
      <w:r>
        <w:tab/>
        <w:t xml:space="preserve">программы </w:t>
      </w:r>
      <w:r>
        <w:tab/>
        <w:t xml:space="preserve">психологического </w:t>
      </w:r>
      <w:r>
        <w:tab/>
        <w:t xml:space="preserve">сопровождения </w:t>
      </w:r>
    </w:p>
    <w:p w:rsidR="005C1C73" w:rsidRDefault="00DE0B43">
      <w:pPr>
        <w:ind w:left="1018" w:right="233" w:hanging="737"/>
      </w:pPr>
      <w:r>
        <w:t xml:space="preserve">обучающегося (совместно с педагогическими работниками); </w:t>
      </w:r>
    </w:p>
    <w:p w:rsidR="000864E1" w:rsidRDefault="00DE0B43">
      <w:pPr>
        <w:ind w:left="1018" w:right="233" w:hanging="737"/>
      </w:pPr>
      <w:r>
        <w:t xml:space="preserve">формирование в классе психологического климата комфортного для всех обучающихся; организация внеурочной деятельности, направленной на развитие познавательных </w:t>
      </w:r>
    </w:p>
    <w:p w:rsidR="005C1C73" w:rsidRDefault="00DE0B43">
      <w:pPr>
        <w:ind w:left="1018" w:right="233" w:hanging="737"/>
      </w:pPr>
      <w:r>
        <w:t xml:space="preserve">интересов обучающихся, их общее социально-личностное развитие; </w:t>
      </w:r>
    </w:p>
    <w:p w:rsidR="000864E1" w:rsidRDefault="00DE0B43">
      <w:pPr>
        <w:ind w:left="1018" w:right="233" w:hanging="737"/>
      </w:pPr>
      <w:r>
        <w:t xml:space="preserve">разработку оптимальных для развития обучающихся с умственной отсталостью </w:t>
      </w:r>
    </w:p>
    <w:p w:rsidR="005C1C73" w:rsidRDefault="00DE0B43">
      <w:pPr>
        <w:ind w:left="281" w:right="233" w:firstLine="0"/>
      </w:pPr>
      <w:r>
        <w:t>(интеллектуальными нарушениями) групповых и индивидуальных психо</w:t>
      </w:r>
      <w:r w:rsidR="005C1C73">
        <w:t xml:space="preserve"> </w:t>
      </w:r>
      <w:r>
        <w:t xml:space="preserve">коррекционных программ (методик, методов и приёмов обучения) в соответствии с их особыми образовательными потребностями; </w:t>
      </w:r>
    </w:p>
    <w:p w:rsidR="000864E1" w:rsidRDefault="00DE0B43">
      <w:pPr>
        <w:ind w:left="281" w:right="233" w:firstLine="0"/>
      </w:pPr>
      <w:r>
        <w:t xml:space="preserve">организацию и проведение специалистами индивидуальных и групповых занятий </w:t>
      </w:r>
    </w:p>
    <w:p w:rsidR="000864E1" w:rsidRDefault="00DE0B43">
      <w:pPr>
        <w:ind w:left="1018" w:right="233" w:hanging="737"/>
      </w:pPr>
      <w:r>
        <w:t xml:space="preserve">по психокоррекции, необходимых для преодоления нарушений развития обучающихся; развитие эмоционально-волевой и личностной сферы обучающегося и коррекцию </w:t>
      </w:r>
    </w:p>
    <w:p w:rsidR="005C1C73" w:rsidRDefault="00DE0B43">
      <w:pPr>
        <w:ind w:left="1018" w:right="233" w:hanging="737"/>
      </w:pPr>
      <w:r>
        <w:t xml:space="preserve">его поведения; </w:t>
      </w:r>
    </w:p>
    <w:p w:rsidR="000864E1" w:rsidRDefault="00DE0B43" w:rsidP="005C1C73">
      <w:pPr>
        <w:ind w:left="1018" w:right="233" w:hanging="737"/>
      </w:pPr>
      <w:r>
        <w:t xml:space="preserve">социальное сопровождение обучающегося в случае неблагоприятных условий жизни при психотравмирующих обстоятельствах. </w:t>
      </w:r>
    </w:p>
    <w:p w:rsidR="000864E1" w:rsidRDefault="00DE0B43">
      <w:pPr>
        <w:ind w:left="281" w:right="233"/>
      </w:pPr>
      <w:r>
        <w:t>В процессе коррекционно-развивающей работы используются следующие формы и методы работы: занятия индивидуальные и групповые, игры, упражнения, этюды, психо</w:t>
      </w:r>
      <w:r w:rsidR="005C1C73">
        <w:t>-</w:t>
      </w:r>
      <w:r>
        <w:t xml:space="preserve">коррекционные методики и технологии, беседы с обучающимися, организация деятельности (игра, труд, изобразительная, конструирование). </w:t>
      </w:r>
    </w:p>
    <w:p w:rsidR="000864E1" w:rsidRDefault="00DE0B43" w:rsidP="00860A02">
      <w:pPr>
        <w:numPr>
          <w:ilvl w:val="0"/>
          <w:numId w:val="17"/>
        </w:numPr>
        <w:ind w:right="233"/>
      </w:pPr>
      <w:r>
        <w:t>Консультативная работа, обеспечивающая непрерывность специального сопровождения обучающихся с умственной отсталостью (интеллектуальными нарушениями) и их семей по вопросам реализации дифференцированных психолого</w:t>
      </w:r>
      <w:r w:rsidR="005C1C73">
        <w:t>-</w:t>
      </w:r>
      <w:r>
        <w:t xml:space="preserve">педагогических условий обучения, воспитания, коррекции, развития и социализации обучающихся, включает: </w:t>
      </w:r>
    </w:p>
    <w:p w:rsidR="000864E1" w:rsidRDefault="00DE0B43">
      <w:pPr>
        <w:ind w:left="281" w:right="233"/>
      </w:pPr>
      <w:r>
        <w:t xml:space="preserve">психолого-педагогическое консультирование педагогических работников по решению проблем в развитии и обучении, поведении и межличностном взаимодействии конкретных обучающихся, 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 </w:t>
      </w:r>
    </w:p>
    <w:p w:rsidR="000864E1" w:rsidRDefault="00DE0B43">
      <w:pPr>
        <w:ind w:left="281" w:right="233"/>
      </w:pPr>
      <w:r>
        <w:t xml:space="preserve">В процессе консультативной работы используются следующие формы и методы работы: беседа, семинар, лекция, консультация, тренинг, анкетирование педагогических работников, родителей (законных представителей), разработка методических материалов и рекомендаций учителю, родителям (законным представителям). </w:t>
      </w:r>
    </w:p>
    <w:p w:rsidR="000864E1" w:rsidRDefault="00DE0B43">
      <w:pPr>
        <w:ind w:left="281" w:right="233"/>
      </w:pPr>
      <w:r>
        <w:t xml:space="preserve">Психологическое консультирование основывается на принципах анонимности, доброжелательного и безоценочного отношения к консультируемому, ориентации на его нормы и ценности, включенности консультируемого в процесс консультирования. </w:t>
      </w:r>
    </w:p>
    <w:p w:rsidR="000864E1" w:rsidRDefault="00DE0B43" w:rsidP="00860A02">
      <w:pPr>
        <w:numPr>
          <w:ilvl w:val="0"/>
          <w:numId w:val="17"/>
        </w:numPr>
        <w:ind w:right="233"/>
      </w:pPr>
      <w:r>
        <w:t xml:space="preserve">Информационно-просветительская работа предполагает осуществление разъяснительной деятельности в отношении педагогических работников и родителей (законных представителей) по вопросам, связанным с особенностями осуществления процесса обучения и воспитания обучающихся с умственной отсталостью, взаимодействия педагогических работников и обучающихся с их родителями (законными представителями), включает: </w:t>
      </w:r>
    </w:p>
    <w:p w:rsidR="000864E1" w:rsidRDefault="00DE0B43">
      <w:pPr>
        <w:ind w:left="281" w:right="233"/>
      </w:pPr>
      <w:r>
        <w:t xml:space="preserve">проведение тематических выступлений для педагогических работников и родителей (законных представителей) по разъяснению индивидуально-типологических особенностей различных категорий обучающихся, оформление информационных стендов, печатных и других материалов, психологическое просвещение педагогических работников с целью повышения их психологической компетентности, психологическое просвещение родителей (законных представителей) с целью формирования у них элементарной психолого-психологической компетентности. </w:t>
      </w:r>
    </w:p>
    <w:p w:rsidR="000864E1" w:rsidRDefault="00DE0B43" w:rsidP="00860A02">
      <w:pPr>
        <w:numPr>
          <w:ilvl w:val="0"/>
          <w:numId w:val="17"/>
        </w:numPr>
        <w:ind w:right="233"/>
      </w:pPr>
      <w:r>
        <w:t xml:space="preserve">Социально-педагогическое сопровождение в рамках взаимодействия социального педагога и воспитанника и (или) его родителей (законных представителей) направленно на создание условий и обеспечение наиболее целесообразной помощи и поддержки, включает: разработку и реализацию программы социально-педагогического сопровождения обучающихся, направленную на их социальную интеграцию в общество, взаимодействие с социальными партнерами и общественными организациями в интересах обучающегося и его семьи. </w:t>
      </w:r>
    </w:p>
    <w:p w:rsidR="000864E1" w:rsidRDefault="00DE0B43">
      <w:pPr>
        <w:ind w:left="281" w:right="233"/>
      </w:pPr>
      <w:r>
        <w:t xml:space="preserve">В процессе информационно-просветительской и социально-педагогической работы используются следующие формы и методы работы: индивидуальные и групповые беседы, семинары, тренинги, лекции для родителей (законных представителей), обучающихся удалось решить за прошедший учебный год; какие проблемы, затруднения решить не удалось и почему; какие новые проблемы, трудности появились, над чем предстоит работать педагогическому коллективу. </w:t>
      </w:r>
    </w:p>
    <w:p w:rsidR="000864E1" w:rsidRDefault="00DE0B43">
      <w:pPr>
        <w:spacing w:after="0" w:line="259" w:lineRule="auto"/>
        <w:ind w:left="1018" w:firstLine="0"/>
        <w:jc w:val="left"/>
      </w:pPr>
      <w:r>
        <w:t xml:space="preserve"> </w:t>
      </w:r>
    </w:p>
    <w:p w:rsidR="000864E1" w:rsidRDefault="00DE0B43">
      <w:pPr>
        <w:spacing w:after="5" w:line="271" w:lineRule="auto"/>
        <w:ind w:left="281" w:right="231" w:firstLine="737"/>
      </w:pPr>
      <w:r>
        <w:rPr>
          <w:i/>
        </w:rPr>
        <w:t xml:space="preserve">Коррекционные курсы для обучающихся с легкой умственной отсталостью (интеллектуальными нарушениями). </w:t>
      </w:r>
    </w:p>
    <w:p w:rsidR="000864E1" w:rsidRDefault="00DE0B43">
      <w:pPr>
        <w:spacing w:after="5" w:line="271" w:lineRule="auto"/>
        <w:ind w:left="1028" w:right="231" w:hanging="10"/>
      </w:pPr>
      <w:r>
        <w:rPr>
          <w:i/>
        </w:rPr>
        <w:t xml:space="preserve">Логопедические занятия. </w:t>
      </w:r>
    </w:p>
    <w:p w:rsidR="000864E1" w:rsidRDefault="00DE0B43">
      <w:pPr>
        <w:ind w:left="281" w:right="233"/>
      </w:pPr>
      <w:r>
        <w:t xml:space="preserve">Цель 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 формировании навыков вербальной коммуникации. Основными направлениями логопедической работы является: </w:t>
      </w:r>
    </w:p>
    <w:p w:rsidR="000864E1" w:rsidRDefault="00DE0B43">
      <w:pPr>
        <w:ind w:left="1018" w:right="233" w:firstLine="0"/>
      </w:pPr>
      <w:r>
        <w:t xml:space="preserve">диагностика и коррекция звукопроизношения (постановка, автоматизация и </w:t>
      </w:r>
    </w:p>
    <w:p w:rsidR="005C1C73" w:rsidRDefault="00DE0B43">
      <w:pPr>
        <w:ind w:left="1018" w:right="3894" w:hanging="737"/>
      </w:pPr>
      <w:r>
        <w:t xml:space="preserve">дифференциация звуков речи); </w:t>
      </w:r>
    </w:p>
    <w:p w:rsidR="000864E1" w:rsidRDefault="00DE0B43">
      <w:pPr>
        <w:ind w:left="1018" w:right="3894" w:hanging="737"/>
      </w:pPr>
      <w:r>
        <w:t xml:space="preserve">диагностика и коррекция </w:t>
      </w:r>
      <w:r w:rsidR="005C1C73">
        <w:t>л</w:t>
      </w:r>
      <w:r>
        <w:t xml:space="preserve">ексической стороны речи; </w:t>
      </w:r>
    </w:p>
    <w:p w:rsidR="000864E1" w:rsidRDefault="00DE0B43">
      <w:pPr>
        <w:ind w:left="1018" w:right="233" w:firstLine="0"/>
      </w:pPr>
      <w:r>
        <w:t xml:space="preserve">диагностика и коррекция грамматического строя речи (синтаксической структуры </w:t>
      </w:r>
    </w:p>
    <w:p w:rsidR="005C1C73" w:rsidRDefault="00DE0B43">
      <w:pPr>
        <w:ind w:left="1018" w:right="233" w:hanging="737"/>
      </w:pPr>
      <w:r>
        <w:t xml:space="preserve">речевых высказываний, словоизменения и словообразования); </w:t>
      </w:r>
    </w:p>
    <w:p w:rsidR="005C1C73" w:rsidRDefault="00DE0B43">
      <w:pPr>
        <w:ind w:left="1018" w:right="233" w:hanging="737"/>
      </w:pPr>
      <w:r>
        <w:t>коррекция диалогической и формирование монологической форм речи;</w:t>
      </w:r>
    </w:p>
    <w:p w:rsidR="005C1C73" w:rsidRDefault="00DE0B43" w:rsidP="005C1C73">
      <w:pPr>
        <w:ind w:left="1018" w:right="233" w:hanging="737"/>
      </w:pPr>
      <w:r>
        <w:t xml:space="preserve"> развитие коммуникативной функции речи; </w:t>
      </w:r>
    </w:p>
    <w:p w:rsidR="005C1C73" w:rsidRDefault="00DE0B43" w:rsidP="005C1C73">
      <w:pPr>
        <w:ind w:left="1018" w:right="233" w:hanging="737"/>
      </w:pPr>
      <w:r>
        <w:t xml:space="preserve">коррекция нарушений чтения и письма; </w:t>
      </w:r>
    </w:p>
    <w:p w:rsidR="000864E1" w:rsidRDefault="00DE0B43" w:rsidP="005C1C73">
      <w:pPr>
        <w:ind w:left="1018" w:right="233" w:hanging="737"/>
      </w:pPr>
      <w:r>
        <w:t xml:space="preserve">расширение представлений об окружающей действительности; развитие познавательной сферы (мышления, памяти, внимания). </w:t>
      </w:r>
    </w:p>
    <w:p w:rsidR="000864E1" w:rsidRDefault="00DE0B43">
      <w:pPr>
        <w:spacing w:after="5" w:line="271" w:lineRule="auto"/>
        <w:ind w:left="1028" w:right="231" w:hanging="10"/>
      </w:pPr>
      <w:r>
        <w:rPr>
          <w:i/>
        </w:rPr>
        <w:t xml:space="preserve">Психокоррекционные занятия. </w:t>
      </w:r>
    </w:p>
    <w:p w:rsidR="000864E1" w:rsidRDefault="00DE0B43">
      <w:pPr>
        <w:ind w:left="281" w:right="233"/>
      </w:pPr>
      <w:r>
        <w:t xml:space="preserve">Цель психокорреционных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обучающихся; формирование навыков адекватного поведения. </w:t>
      </w:r>
    </w:p>
    <w:p w:rsidR="000864E1" w:rsidRDefault="00DE0B43">
      <w:pPr>
        <w:ind w:left="1018" w:right="233" w:firstLine="0"/>
      </w:pPr>
      <w:r>
        <w:t xml:space="preserve">Основные направления работы: </w:t>
      </w:r>
    </w:p>
    <w:p w:rsidR="000864E1" w:rsidRDefault="00DE0B43" w:rsidP="005C1C73">
      <w:pPr>
        <w:ind w:left="281" w:right="233"/>
      </w:pPr>
      <w:r>
        <w:t xml:space="preserve">диагностика и развитие познавательной сферы (формирование учебной мотивации, активизация сенсорно-перцептивной, мнемической и мыслительной деятельности); диагностика и развитие эмоционально-личностной сферы (гармонизация пихоэмоционального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диагностика и развитие коммуникативной сферы и социальная интеграции (развитие способности к эмпатии, сопереживанию); </w:t>
      </w:r>
    </w:p>
    <w:p w:rsidR="000864E1" w:rsidRDefault="00DE0B43">
      <w:pPr>
        <w:ind w:left="281" w:right="233"/>
      </w:pPr>
      <w:r>
        <w:t xml:space="preserve">формирование продуктивных видов взаимодействия с окружающими (в семье, классе), повышение социального статуса обучающегося в коллективе, формирование и развитие навыков социального поведения). </w:t>
      </w:r>
    </w:p>
    <w:p w:rsidR="000864E1" w:rsidRDefault="00DE0B43">
      <w:pPr>
        <w:spacing w:after="52" w:line="271" w:lineRule="auto"/>
        <w:ind w:left="281" w:right="231" w:firstLine="737"/>
      </w:pPr>
      <w:r>
        <w:rPr>
          <w:i/>
        </w:rPr>
        <w:t xml:space="preserve">Содержание коррекционно-развивающей области для глухих, слабослышащих и позднооглохших, слепых и слабовидящих обучающихся, обучающихся с НОДА, РАС и с легкой умственной отсталостью (интеллектуальными нарушениями) поступивших на обучение со второго этапа реализации АООП, формируется на основе преемственности с коррекционными курсами на уровне начального общего образования. </w:t>
      </w:r>
    </w:p>
    <w:p w:rsidR="000864E1" w:rsidRDefault="00DE0B43">
      <w:pPr>
        <w:spacing w:after="115" w:line="259" w:lineRule="auto"/>
        <w:ind w:left="281" w:firstLine="0"/>
        <w:jc w:val="left"/>
      </w:pPr>
      <w:r>
        <w:rPr>
          <w:b/>
        </w:rPr>
        <w:t xml:space="preserve"> </w:t>
      </w:r>
    </w:p>
    <w:p w:rsidR="000864E1" w:rsidRDefault="00190A59">
      <w:pPr>
        <w:pStyle w:val="2"/>
        <w:spacing w:after="48"/>
        <w:ind w:left="2526"/>
      </w:pPr>
      <w:r>
        <w:t>2.5</w:t>
      </w:r>
      <w:r w:rsidR="00DE0B43">
        <w:t xml:space="preserve">. Организационный раздел АООП УО (вариант 1) </w:t>
      </w:r>
    </w:p>
    <w:p w:rsidR="000864E1" w:rsidRDefault="00DE0B43">
      <w:pPr>
        <w:spacing w:after="11" w:line="259" w:lineRule="auto"/>
        <w:ind w:left="549" w:firstLine="0"/>
        <w:jc w:val="center"/>
      </w:pPr>
      <w:r>
        <w:rPr>
          <w:b/>
        </w:rPr>
        <w:t xml:space="preserve"> </w:t>
      </w:r>
    </w:p>
    <w:p w:rsidR="000864E1" w:rsidRDefault="00190A59">
      <w:pPr>
        <w:spacing w:after="5" w:line="271" w:lineRule="auto"/>
        <w:ind w:left="1028" w:right="231" w:hanging="10"/>
      </w:pPr>
      <w:r>
        <w:rPr>
          <w:i/>
        </w:rPr>
        <w:t>2.5</w:t>
      </w:r>
      <w:r w:rsidR="00DE0B43">
        <w:rPr>
          <w:i/>
        </w:rPr>
        <w:t xml:space="preserve">.1. Учебный план </w:t>
      </w:r>
    </w:p>
    <w:p w:rsidR="005C1C73" w:rsidRDefault="005C1C73" w:rsidP="00BD24AC">
      <w:pPr>
        <w:ind w:left="281" w:right="233"/>
      </w:pPr>
    </w:p>
    <w:p w:rsidR="000864E1" w:rsidRDefault="00DE0B43">
      <w:pPr>
        <w:ind w:left="281" w:right="233"/>
      </w:pPr>
      <w:r>
        <w:t xml:space="preserve">Учебный план АООП УО (вариант 1) фиксирует общий объем нагрузки,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 </w:t>
      </w:r>
    </w:p>
    <w:p w:rsidR="000864E1" w:rsidRDefault="00DE0B43">
      <w:pPr>
        <w:ind w:left="281" w:right="233"/>
      </w:pPr>
      <w:r>
        <w:t xml:space="preserve">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 </w:t>
      </w:r>
    </w:p>
    <w:p w:rsidR="000864E1" w:rsidRDefault="00DE0B43">
      <w:pPr>
        <w:spacing w:after="5" w:line="271" w:lineRule="auto"/>
        <w:ind w:left="1028" w:right="231" w:hanging="10"/>
      </w:pPr>
      <w:r>
        <w:rPr>
          <w:i/>
        </w:rPr>
        <w:t xml:space="preserve">Недельный учебный план представлен по этапам обучения: </w:t>
      </w:r>
    </w:p>
    <w:p w:rsidR="000864E1" w:rsidRDefault="00DE0B43">
      <w:pPr>
        <w:ind w:left="1018" w:right="4222" w:firstLine="0"/>
      </w:pPr>
      <w:r>
        <w:t xml:space="preserve">1 этап - I-IV или I дополнительный, I-IV классы; 2 этап - V-IX классы; </w:t>
      </w:r>
    </w:p>
    <w:p w:rsidR="000864E1" w:rsidRDefault="00DE0B43">
      <w:pPr>
        <w:ind w:left="1018" w:right="233" w:firstLine="0"/>
      </w:pPr>
      <w:r>
        <w:t xml:space="preserve">3 этап - Х-ХII классы. </w:t>
      </w:r>
    </w:p>
    <w:p w:rsidR="000864E1" w:rsidRDefault="00DE0B43">
      <w:pPr>
        <w:ind w:left="1018" w:right="233" w:firstLine="0"/>
      </w:pPr>
      <w:r>
        <w:t xml:space="preserve">Срок обучения по АООП составляет 9-13 лет. </w:t>
      </w:r>
    </w:p>
    <w:p w:rsidR="000864E1" w:rsidRDefault="00DE0B43">
      <w:pPr>
        <w:ind w:left="281" w:right="233"/>
      </w:pPr>
      <w:r>
        <w:rPr>
          <w:i/>
        </w:rPr>
        <w:t>Учебная нагрузка</w:t>
      </w:r>
      <w:r>
        <w:t xml:space="preserve"> рассчитывается исходя из 33 учебных недель в году в I дополнительном и в I классе и 34 учебных недель в году со II по XII класс. </w:t>
      </w:r>
    </w:p>
    <w:p w:rsidR="000864E1" w:rsidRDefault="00DE0B43">
      <w:pPr>
        <w:ind w:left="281" w:right="233"/>
      </w:pPr>
      <w:r>
        <w:t xml:space="preserve">Общий объем учебной нагрузки составляет не более от 3039 до 3732 академических часов на 1 этапе обучения (I-IV или I дополнительный, I-IV класс), 5066 академических часов на 2 этапе обучения (V- IX класс) и 3060 часов на 3 этапе (Х- XII класс). </w:t>
      </w:r>
    </w:p>
    <w:p w:rsidR="000864E1" w:rsidRDefault="00DE0B43">
      <w:pPr>
        <w:ind w:left="281" w:right="233"/>
      </w:pPr>
      <w:r>
        <w:t>На каждом этапе обучения в учебном плане представлены семь предметных областей и коррекционно-развивающая область. Содержание всех учебных предметов, входящих в состав каждой предметной области, имеет ярко выраженную коррекционно</w:t>
      </w:r>
      <w:r w:rsidR="00BD24AC">
        <w:t>-</w:t>
      </w:r>
      <w:r>
        <w:t xml:space="preserve">развивающую направленность, заключающуюся в учете особых образовательных потребностей обучающихся. Кроме этого, с целью </w:t>
      </w:r>
    </w:p>
    <w:p w:rsidR="000864E1" w:rsidRDefault="00DE0B43">
      <w:pPr>
        <w:ind w:left="281" w:right="233" w:firstLine="0"/>
      </w:pPr>
      <w:r>
        <w:t xml:space="preserve">коррекции недостатков психического и физического развития обучающихся в структуру учебного плана входит и коррекционно-развивающая область. </w:t>
      </w:r>
    </w:p>
    <w:p w:rsidR="000864E1" w:rsidRDefault="00DE0B43">
      <w:pPr>
        <w:ind w:left="281" w:right="233"/>
      </w:pPr>
      <w:r>
        <w:t xml:space="preserve">Учебный план включает обязательную часть и часть, формируемую участниками образовательных отношений. </w:t>
      </w:r>
    </w:p>
    <w:p w:rsidR="000864E1" w:rsidRDefault="00DE0B43">
      <w:pPr>
        <w:ind w:left="281" w:right="233"/>
      </w:pPr>
      <w:r>
        <w:t xml:space="preserve">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w:t>
      </w:r>
    </w:p>
    <w:p w:rsidR="000864E1" w:rsidRDefault="00DE0B43">
      <w:pPr>
        <w:spacing w:after="17" w:line="269" w:lineRule="auto"/>
        <w:ind w:left="10" w:right="248" w:hanging="10"/>
        <w:jc w:val="right"/>
      </w:pPr>
      <w:r>
        <w:t xml:space="preserve">формирование жизненных компетенций, обеспечивающих овладение системой </w:t>
      </w:r>
    </w:p>
    <w:p w:rsidR="000864E1" w:rsidRDefault="00DE0B43">
      <w:pPr>
        <w:ind w:left="281" w:right="233" w:firstLine="0"/>
      </w:pPr>
      <w:r>
        <w:t xml:space="preserve">социальных отношений и социальное развитие обучающегося, а также его интеграцию в социальное окружение; формирование основ духовно-нравственного развития обучающихся, приобщение </w:t>
      </w:r>
    </w:p>
    <w:p w:rsidR="000864E1" w:rsidRDefault="00DE0B43">
      <w:pPr>
        <w:ind w:left="1018" w:right="233" w:hanging="737"/>
      </w:pPr>
      <w:r>
        <w:t xml:space="preserve">их к общекультурным, национальным и этнокультурным ценностям; формирование здорового образа жизни, элементарных правил поведения в </w:t>
      </w:r>
    </w:p>
    <w:p w:rsidR="000864E1" w:rsidRDefault="00DE0B43">
      <w:pPr>
        <w:ind w:left="281" w:right="233" w:firstLine="0"/>
      </w:pPr>
      <w:r>
        <w:t xml:space="preserve">экстремальных ситуациях. </w:t>
      </w:r>
    </w:p>
    <w:p w:rsidR="000864E1" w:rsidRDefault="00DE0B43">
      <w:pPr>
        <w:ind w:left="281" w:right="233"/>
      </w:pPr>
      <w:r>
        <w:t xml:space="preserve">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каждой группы обучающихся, а также индивидуальных потребностей каждого обучающегося. </w:t>
      </w:r>
    </w:p>
    <w:p w:rsidR="000864E1" w:rsidRDefault="00DE0B43">
      <w:pPr>
        <w:ind w:left="281" w:right="233"/>
      </w:pPr>
      <w:r>
        <w:t xml:space="preserve">Таким образом, часть учебного плана, формируемая участниками образовательных отношений, предусматривает: учебные занятия, обеспечивающие различные интересы обучающихся, в том числе этнокультурные; увеличение учебных часов, отводимых на изучение отдельных учебных предметов обязательной части; введение учебных курсов, обеспечивающих удовлетворение особых образовательных потребностей обучающихся с умственной отсталостью и необходимую коррекцию недостатков в психическом и (или) физическом развитии; введение учебных курсов для факультативного изучения отдельных учебных предметов. </w:t>
      </w:r>
    </w:p>
    <w:p w:rsidR="000864E1" w:rsidRDefault="00DE0B43">
      <w:pPr>
        <w:ind w:left="281" w:right="233"/>
      </w:pPr>
      <w:r>
        <w:t xml:space="preserve">Неотъемлемой составляющей учебного плана является внеурочная деятельность, включающая коррекционно-развивающую область и другие направления внеурочной деятельности. </w:t>
      </w:r>
    </w:p>
    <w:p w:rsidR="000864E1" w:rsidRDefault="00DE0B43">
      <w:pPr>
        <w:ind w:left="281" w:right="233"/>
      </w:pPr>
      <w:r>
        <w:t xml:space="preserve">Содержание коррекционно-развивающей области учебного плана представлено обязательными коррекционными курсами (коррекционно-развивающими занятиями). </w:t>
      </w:r>
    </w:p>
    <w:p w:rsidR="000864E1" w:rsidRDefault="00DE0B43">
      <w:pPr>
        <w:ind w:left="281" w:right="233"/>
      </w:pPr>
      <w:r>
        <w:t>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особенностей обучающихся с умственной отсталостью на основании рекомендаций психолого-медико-педагогической комиссии. Время, отведенное на реализацию коррекционно развивающей области, не</w:t>
      </w:r>
      <w:r>
        <w:rPr>
          <w:b/>
        </w:rPr>
        <w:t xml:space="preserve"> </w:t>
      </w:r>
      <w:r>
        <w:t xml:space="preserve">объемов финансирования. </w:t>
      </w:r>
    </w:p>
    <w:p w:rsidR="000864E1" w:rsidRDefault="00DE0B43">
      <w:pPr>
        <w:spacing w:after="17" w:line="269" w:lineRule="auto"/>
        <w:ind w:left="10" w:right="248" w:hanging="10"/>
        <w:jc w:val="right"/>
      </w:pPr>
      <w:r>
        <w:t xml:space="preserve">Всего на коррекционно-развивающую область отводится не менее 5 часов в неделю из часов внеурочной деятельности. </w:t>
      </w:r>
    </w:p>
    <w:p w:rsidR="000864E1" w:rsidRDefault="00DE0B43">
      <w:pPr>
        <w:ind w:left="281" w:right="233"/>
      </w:pPr>
      <w:r>
        <w:t xml:space="preserve">Организация занятий по направлениям внеурочной деятельности является неотъемлемой частью образовательного процесса в общеобразовательной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 </w:t>
      </w:r>
    </w:p>
    <w:p w:rsidR="000864E1" w:rsidRDefault="00DE0B43">
      <w:pPr>
        <w:ind w:left="281" w:right="233"/>
      </w:pPr>
      <w:r>
        <w:t xml:space="preserve">Внеурочная деятельность обучающихся с ОВЗ формируется из часов, необходимых для обеспечения их индивидуальных потребностей и составляет суммарно 10 часов в неделю на обучающегося, из которых не менее 5 часов должны включать обязательные занятия коррекционной направленности с учетом возрастных особенностей обучающихся и их физиологических потребностей (пункт 3.4.16 санитарных правил СП 2.4.3648-20 "Санитарно-эпидемиологические требования к организациям воспитания и обучения, отдыха и оздоровления обучающихся и молодежи", утвержденных постановлением Главного государственного санитарного врача Российской Федерации от 28.09.2020 № 28 (зарегистрировано в Министерстве юстиции Российской Федерации 18 декабря 2020 г, регистрационный № 61573), действующим до 1 января 2027 г. </w:t>
      </w:r>
    </w:p>
    <w:p w:rsidR="000864E1" w:rsidRDefault="00DE0B43">
      <w:pPr>
        <w:ind w:left="281" w:right="233"/>
      </w:pPr>
      <w:r>
        <w:t xml:space="preserve">Для развития потенциала тех обучающихся с умственной отсталостью,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Реализация индивидуальных учебных планов, программ сопровождается тьюторской поддержкой. </w:t>
      </w:r>
    </w:p>
    <w:tbl>
      <w:tblPr>
        <w:tblStyle w:val="TableGrid"/>
        <w:tblW w:w="10284" w:type="dxa"/>
        <w:tblInd w:w="401" w:type="dxa"/>
        <w:tblCellMar>
          <w:top w:w="4" w:type="dxa"/>
          <w:left w:w="5" w:type="dxa"/>
        </w:tblCellMar>
        <w:tblLook w:val="04A0" w:firstRow="1" w:lastRow="0" w:firstColumn="1" w:lastColumn="0" w:noHBand="0" w:noVBand="1"/>
      </w:tblPr>
      <w:tblGrid>
        <w:gridCol w:w="1915"/>
        <w:gridCol w:w="3025"/>
        <w:gridCol w:w="792"/>
        <w:gridCol w:w="797"/>
        <w:gridCol w:w="896"/>
        <w:gridCol w:w="881"/>
        <w:gridCol w:w="855"/>
        <w:gridCol w:w="1123"/>
      </w:tblGrid>
      <w:tr w:rsidR="000864E1">
        <w:trPr>
          <w:trHeight w:val="1022"/>
        </w:trPr>
        <w:tc>
          <w:tcPr>
            <w:tcW w:w="10284" w:type="dxa"/>
            <w:gridSpan w:val="8"/>
            <w:tcBorders>
              <w:top w:val="single" w:sz="4" w:space="0" w:color="000000"/>
              <w:left w:val="single" w:sz="4" w:space="0" w:color="000000"/>
              <w:bottom w:val="single" w:sz="4" w:space="0" w:color="000000"/>
              <w:right w:val="single" w:sz="8" w:space="0" w:color="000000"/>
            </w:tcBorders>
          </w:tcPr>
          <w:p w:rsidR="000864E1" w:rsidRDefault="00DE0B43">
            <w:pPr>
              <w:spacing w:after="0" w:line="259" w:lineRule="auto"/>
              <w:ind w:left="1815" w:right="858" w:hanging="1063"/>
              <w:jc w:val="left"/>
            </w:pPr>
            <w:r>
              <w:rPr>
                <w:b/>
                <w:color w:val="000009"/>
              </w:rPr>
              <w:t xml:space="preserve">Недельный учебный план образования обучающихся с умственной отсталостью </w:t>
            </w:r>
            <w:r>
              <w:rPr>
                <w:b/>
              </w:rPr>
              <w:t>(интеллектуальными нарушениями</w:t>
            </w:r>
            <w:r>
              <w:t xml:space="preserve">): </w:t>
            </w:r>
            <w:r>
              <w:rPr>
                <w:b/>
              </w:rPr>
              <w:t xml:space="preserve">V-IX </w:t>
            </w:r>
            <w:r>
              <w:rPr>
                <w:b/>
                <w:color w:val="000009"/>
              </w:rPr>
              <w:t>классы</w:t>
            </w:r>
            <w:r>
              <w:rPr>
                <w:b/>
              </w:rPr>
              <w:t xml:space="preserve"> </w:t>
            </w:r>
          </w:p>
        </w:tc>
      </w:tr>
      <w:tr w:rsidR="000864E1">
        <w:trPr>
          <w:trHeight w:val="367"/>
        </w:trPr>
        <w:tc>
          <w:tcPr>
            <w:tcW w:w="1916" w:type="dxa"/>
            <w:vMerge w:val="restart"/>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108" w:firstLine="0"/>
              <w:jc w:val="left"/>
            </w:pPr>
            <w:r>
              <w:rPr>
                <w:b/>
                <w:color w:val="000009"/>
                <w:sz w:val="24"/>
              </w:rPr>
              <w:t>Пр едмет ные област и</w:t>
            </w:r>
            <w:r>
              <w:rPr>
                <w:b/>
                <w:sz w:val="24"/>
              </w:rPr>
              <w:t xml:space="preserve"> </w:t>
            </w:r>
          </w:p>
        </w:tc>
        <w:tc>
          <w:tcPr>
            <w:tcW w:w="3025" w:type="dxa"/>
            <w:vMerge w:val="restart"/>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106" w:firstLine="0"/>
              <w:jc w:val="left"/>
            </w:pPr>
            <w:r>
              <w:rPr>
                <w:b/>
                <w:color w:val="000009"/>
                <w:sz w:val="24"/>
              </w:rPr>
              <w:t>Классы</w:t>
            </w:r>
            <w:r>
              <w:rPr>
                <w:b/>
                <w:sz w:val="24"/>
              </w:rPr>
              <w:t xml:space="preserve"> </w:t>
            </w:r>
          </w:p>
          <w:p w:rsidR="000864E1" w:rsidRDefault="00DE0B43">
            <w:pPr>
              <w:spacing w:after="22" w:line="259" w:lineRule="auto"/>
              <w:ind w:left="0" w:firstLine="0"/>
              <w:jc w:val="left"/>
            </w:pPr>
            <w:r>
              <w:rPr>
                <w:b/>
                <w:sz w:val="24"/>
              </w:rPr>
              <w:t xml:space="preserve"> </w:t>
            </w:r>
          </w:p>
          <w:p w:rsidR="000864E1" w:rsidRDefault="00DE0B43">
            <w:pPr>
              <w:spacing w:after="0" w:line="259" w:lineRule="auto"/>
              <w:ind w:left="106" w:firstLine="0"/>
              <w:jc w:val="left"/>
            </w:pPr>
            <w:r>
              <w:rPr>
                <w:b/>
                <w:color w:val="000009"/>
                <w:sz w:val="24"/>
              </w:rPr>
              <w:t>Учебные предмет ы</w:t>
            </w:r>
            <w:r>
              <w:rPr>
                <w:b/>
                <w:sz w:val="24"/>
              </w:rPr>
              <w:t xml:space="preserve"> </w:t>
            </w:r>
          </w:p>
        </w:tc>
        <w:tc>
          <w:tcPr>
            <w:tcW w:w="5343" w:type="dxa"/>
            <w:gridSpan w:val="6"/>
            <w:tcBorders>
              <w:top w:val="single" w:sz="4" w:space="0" w:color="000000"/>
              <w:left w:val="single" w:sz="4" w:space="0" w:color="000000"/>
              <w:bottom w:val="single" w:sz="4" w:space="0" w:color="000000"/>
              <w:right w:val="single" w:sz="8" w:space="0" w:color="000000"/>
            </w:tcBorders>
          </w:tcPr>
          <w:p w:rsidR="000864E1" w:rsidRDefault="00DE0B43">
            <w:pPr>
              <w:spacing w:after="0" w:line="259" w:lineRule="auto"/>
              <w:ind w:left="103" w:firstLine="0"/>
              <w:jc w:val="left"/>
            </w:pPr>
            <w:r>
              <w:rPr>
                <w:b/>
                <w:color w:val="000009"/>
              </w:rPr>
              <w:t>Количество часов в неделю</w:t>
            </w:r>
            <w:r>
              <w:rPr>
                <w:b/>
              </w:rPr>
              <w:t xml:space="preserve"> </w:t>
            </w:r>
          </w:p>
        </w:tc>
      </w:tr>
      <w:tr w:rsidR="000864E1">
        <w:trPr>
          <w:trHeight w:val="722"/>
        </w:trPr>
        <w:tc>
          <w:tcPr>
            <w:tcW w:w="0" w:type="auto"/>
            <w:vMerge/>
            <w:tcBorders>
              <w:top w:val="nil"/>
              <w:left w:val="single" w:sz="4" w:space="0" w:color="000000"/>
              <w:bottom w:val="single" w:sz="4" w:space="0" w:color="000000"/>
              <w:right w:val="single" w:sz="4" w:space="0" w:color="000000"/>
            </w:tcBorders>
          </w:tcPr>
          <w:p w:rsidR="000864E1" w:rsidRDefault="000864E1">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0864E1" w:rsidRDefault="000864E1">
            <w:pPr>
              <w:spacing w:after="160" w:line="259" w:lineRule="auto"/>
              <w:ind w:left="0" w:firstLine="0"/>
              <w:jc w:val="left"/>
            </w:pPr>
          </w:p>
        </w:tc>
        <w:tc>
          <w:tcPr>
            <w:tcW w:w="5343" w:type="dxa"/>
            <w:gridSpan w:val="6"/>
            <w:tcBorders>
              <w:top w:val="single" w:sz="4" w:space="0" w:color="000000"/>
              <w:left w:val="single" w:sz="4" w:space="0" w:color="000000"/>
              <w:bottom w:val="single" w:sz="4" w:space="0" w:color="000000"/>
              <w:right w:val="single" w:sz="8" w:space="0" w:color="000000"/>
            </w:tcBorders>
          </w:tcPr>
          <w:p w:rsidR="000864E1" w:rsidRDefault="00DE0B43">
            <w:pPr>
              <w:tabs>
                <w:tab w:val="center" w:pos="995"/>
                <w:tab w:val="center" w:pos="1847"/>
                <w:tab w:val="center" w:pos="3130"/>
                <w:tab w:val="center" w:pos="4620"/>
              </w:tabs>
              <w:spacing w:after="0" w:line="259" w:lineRule="auto"/>
              <w:ind w:left="0" w:firstLine="0"/>
              <w:jc w:val="left"/>
            </w:pPr>
            <w:r>
              <w:rPr>
                <w:b/>
                <w:color w:val="000009"/>
              </w:rPr>
              <w:t>V</w:t>
            </w:r>
            <w:r>
              <w:rPr>
                <w:b/>
              </w:rPr>
              <w:t xml:space="preserve"> </w:t>
            </w:r>
            <w:r>
              <w:rPr>
                <w:b/>
              </w:rPr>
              <w:tab/>
            </w:r>
            <w:r>
              <w:rPr>
                <w:rFonts w:ascii="Calibri" w:eastAsia="Calibri" w:hAnsi="Calibri" w:cs="Calibri"/>
                <w:noProof/>
                <w:sz w:val="22"/>
              </w:rPr>
              <mc:AlternateContent>
                <mc:Choice Requires="wpg">
                  <w:drawing>
                    <wp:inline distT="0" distB="0" distL="0" distR="0" wp14:anchorId="3BAFB922" wp14:editId="5F5E1222">
                      <wp:extent cx="6096" cy="452627"/>
                      <wp:effectExtent l="0" t="0" r="0" b="0"/>
                      <wp:docPr id="275164" name="Group 275164"/>
                      <wp:cNvGraphicFramePr/>
                      <a:graphic xmlns:a="http://schemas.openxmlformats.org/drawingml/2006/main">
                        <a:graphicData uri="http://schemas.microsoft.com/office/word/2010/wordprocessingGroup">
                          <wpg:wgp>
                            <wpg:cNvGrpSpPr/>
                            <wpg:grpSpPr>
                              <a:xfrm>
                                <a:off x="0" y="0"/>
                                <a:ext cx="6096" cy="452627"/>
                                <a:chOff x="0" y="0"/>
                                <a:chExt cx="6096" cy="452627"/>
                              </a:xfrm>
                            </wpg:grpSpPr>
                            <wps:wsp>
                              <wps:cNvPr id="291709" name="Shape 291709"/>
                              <wps:cNvSpPr/>
                              <wps:spPr>
                                <a:xfrm>
                                  <a:off x="0" y="0"/>
                                  <a:ext cx="9144" cy="452627"/>
                                </a:xfrm>
                                <a:custGeom>
                                  <a:avLst/>
                                  <a:gdLst/>
                                  <a:ahLst/>
                                  <a:cxnLst/>
                                  <a:rect l="0" t="0" r="0" b="0"/>
                                  <a:pathLst>
                                    <a:path w="9144" h="452627">
                                      <a:moveTo>
                                        <a:pt x="0" y="0"/>
                                      </a:moveTo>
                                      <a:lnTo>
                                        <a:pt x="9144" y="0"/>
                                      </a:lnTo>
                                      <a:lnTo>
                                        <a:pt x="9144" y="452627"/>
                                      </a:lnTo>
                                      <a:lnTo>
                                        <a:pt x="0" y="45262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75164" style="width:0.480011pt;height:35.64pt;mso-position-horizontal-relative:char;mso-position-vertical-relative:line" coordsize="60,4526">
                      <v:shape id="Shape 291710" style="position:absolute;width:91;height:4526;left:0;top:0;" coordsize="9144,452627" path="m0,0l9144,0l9144,452627l0,452627l0,0">
                        <v:stroke weight="0pt" endcap="flat" joinstyle="miter" miterlimit="10" on="false" color="#000000" opacity="0"/>
                        <v:fill on="true" color="#000000"/>
                      </v:shape>
                    </v:group>
                  </w:pict>
                </mc:Fallback>
              </mc:AlternateContent>
            </w:r>
            <w:r>
              <w:rPr>
                <w:b/>
                <w:color w:val="000009"/>
              </w:rPr>
              <w:t xml:space="preserve"> VI</w:t>
            </w:r>
            <w:r>
              <w:rPr>
                <w:b/>
              </w:rPr>
              <w:t xml:space="preserve"> </w:t>
            </w:r>
            <w:r>
              <w:rPr>
                <w:b/>
              </w:rPr>
              <w:tab/>
            </w:r>
            <w:r>
              <w:rPr>
                <w:rFonts w:ascii="Calibri" w:eastAsia="Calibri" w:hAnsi="Calibri" w:cs="Calibri"/>
                <w:noProof/>
                <w:sz w:val="22"/>
              </w:rPr>
              <mc:AlternateContent>
                <mc:Choice Requires="wpg">
                  <w:drawing>
                    <wp:inline distT="0" distB="0" distL="0" distR="0" wp14:anchorId="36EA98D0" wp14:editId="60F54412">
                      <wp:extent cx="6096" cy="452627"/>
                      <wp:effectExtent l="0" t="0" r="0" b="0"/>
                      <wp:docPr id="275165" name="Group 275165"/>
                      <wp:cNvGraphicFramePr/>
                      <a:graphic xmlns:a="http://schemas.openxmlformats.org/drawingml/2006/main">
                        <a:graphicData uri="http://schemas.microsoft.com/office/word/2010/wordprocessingGroup">
                          <wpg:wgp>
                            <wpg:cNvGrpSpPr/>
                            <wpg:grpSpPr>
                              <a:xfrm>
                                <a:off x="0" y="0"/>
                                <a:ext cx="6096" cy="452627"/>
                                <a:chOff x="0" y="0"/>
                                <a:chExt cx="6096" cy="452627"/>
                              </a:xfrm>
                            </wpg:grpSpPr>
                            <wps:wsp>
                              <wps:cNvPr id="291711" name="Shape 291711"/>
                              <wps:cNvSpPr/>
                              <wps:spPr>
                                <a:xfrm>
                                  <a:off x="0" y="0"/>
                                  <a:ext cx="9144" cy="452627"/>
                                </a:xfrm>
                                <a:custGeom>
                                  <a:avLst/>
                                  <a:gdLst/>
                                  <a:ahLst/>
                                  <a:cxnLst/>
                                  <a:rect l="0" t="0" r="0" b="0"/>
                                  <a:pathLst>
                                    <a:path w="9144" h="452627">
                                      <a:moveTo>
                                        <a:pt x="0" y="0"/>
                                      </a:moveTo>
                                      <a:lnTo>
                                        <a:pt x="9144" y="0"/>
                                      </a:lnTo>
                                      <a:lnTo>
                                        <a:pt x="9144" y="452627"/>
                                      </a:lnTo>
                                      <a:lnTo>
                                        <a:pt x="0" y="45262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75165" style="width:0.480011pt;height:35.64pt;mso-position-horizontal-relative:char;mso-position-vertical-relative:line" coordsize="60,4526">
                      <v:shape id="Shape 291712" style="position:absolute;width:91;height:4526;left:0;top:0;" coordsize="9144,452627" path="m0,0l9144,0l9144,452627l0,452627l0,0">
                        <v:stroke weight="0pt" endcap="flat" joinstyle="miter" miterlimit="10" on="false" color="#000000" opacity="0"/>
                        <v:fill on="true" color="#000000"/>
                      </v:shape>
                    </v:group>
                  </w:pict>
                </mc:Fallback>
              </mc:AlternateContent>
            </w:r>
            <w:r>
              <w:rPr>
                <w:b/>
                <w:color w:val="000009"/>
              </w:rPr>
              <w:t xml:space="preserve"> VII</w:t>
            </w:r>
            <w:r>
              <w:rPr>
                <w:b/>
              </w:rPr>
              <w:t xml:space="preserve"> </w:t>
            </w:r>
            <w:r>
              <w:rPr>
                <w:b/>
              </w:rPr>
              <w:tab/>
            </w:r>
            <w:r>
              <w:rPr>
                <w:rFonts w:ascii="Calibri" w:eastAsia="Calibri" w:hAnsi="Calibri" w:cs="Calibri"/>
                <w:noProof/>
                <w:sz w:val="22"/>
              </w:rPr>
              <mc:AlternateContent>
                <mc:Choice Requires="wpg">
                  <w:drawing>
                    <wp:inline distT="0" distB="0" distL="0" distR="0" wp14:anchorId="3C413E95" wp14:editId="2E0A9E04">
                      <wp:extent cx="6096" cy="452627"/>
                      <wp:effectExtent l="0" t="0" r="0" b="0"/>
                      <wp:docPr id="275166" name="Group 275166"/>
                      <wp:cNvGraphicFramePr/>
                      <a:graphic xmlns:a="http://schemas.openxmlformats.org/drawingml/2006/main">
                        <a:graphicData uri="http://schemas.microsoft.com/office/word/2010/wordprocessingGroup">
                          <wpg:wgp>
                            <wpg:cNvGrpSpPr/>
                            <wpg:grpSpPr>
                              <a:xfrm>
                                <a:off x="0" y="0"/>
                                <a:ext cx="6096" cy="452627"/>
                                <a:chOff x="0" y="0"/>
                                <a:chExt cx="6096" cy="452627"/>
                              </a:xfrm>
                            </wpg:grpSpPr>
                            <wps:wsp>
                              <wps:cNvPr id="291713" name="Shape 291713"/>
                              <wps:cNvSpPr/>
                              <wps:spPr>
                                <a:xfrm>
                                  <a:off x="0" y="0"/>
                                  <a:ext cx="9144" cy="452627"/>
                                </a:xfrm>
                                <a:custGeom>
                                  <a:avLst/>
                                  <a:gdLst/>
                                  <a:ahLst/>
                                  <a:cxnLst/>
                                  <a:rect l="0" t="0" r="0" b="0"/>
                                  <a:pathLst>
                                    <a:path w="9144" h="452627">
                                      <a:moveTo>
                                        <a:pt x="0" y="0"/>
                                      </a:moveTo>
                                      <a:lnTo>
                                        <a:pt x="9144" y="0"/>
                                      </a:lnTo>
                                      <a:lnTo>
                                        <a:pt x="9144" y="452627"/>
                                      </a:lnTo>
                                      <a:lnTo>
                                        <a:pt x="0" y="45262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75166" style="width:0.480011pt;height:35.64pt;mso-position-horizontal-relative:char;mso-position-vertical-relative:line" coordsize="60,4526">
                      <v:shape id="Shape 291714" style="position:absolute;width:91;height:4526;left:0;top:0;" coordsize="9144,452627" path="m0,0l9144,0l9144,452627l0,452627l0,0">
                        <v:stroke weight="0pt" endcap="flat" joinstyle="miter" miterlimit="10" on="false" color="#000000" opacity="0"/>
                        <v:fill on="true" color="#000000"/>
                      </v:shape>
                    </v:group>
                  </w:pict>
                </mc:Fallback>
              </mc:AlternateContent>
            </w:r>
            <w:r>
              <w:rPr>
                <w:b/>
                <w:color w:val="000009"/>
              </w:rPr>
              <w:t xml:space="preserve"> VIII</w:t>
            </w:r>
            <w:r>
              <w:rPr>
                <w:b/>
              </w:rPr>
              <w:t xml:space="preserve"> </w:t>
            </w:r>
            <w:r>
              <w:rPr>
                <w:rFonts w:ascii="Calibri" w:eastAsia="Calibri" w:hAnsi="Calibri" w:cs="Calibri"/>
                <w:noProof/>
                <w:sz w:val="22"/>
              </w:rPr>
              <mc:AlternateContent>
                <mc:Choice Requires="wpg">
                  <w:drawing>
                    <wp:inline distT="0" distB="0" distL="0" distR="0" wp14:anchorId="685CC8A8" wp14:editId="4A8AC0A1">
                      <wp:extent cx="6096" cy="452627"/>
                      <wp:effectExtent l="0" t="0" r="0" b="0"/>
                      <wp:docPr id="275167" name="Group 275167"/>
                      <wp:cNvGraphicFramePr/>
                      <a:graphic xmlns:a="http://schemas.openxmlformats.org/drawingml/2006/main">
                        <a:graphicData uri="http://schemas.microsoft.com/office/word/2010/wordprocessingGroup">
                          <wpg:wgp>
                            <wpg:cNvGrpSpPr/>
                            <wpg:grpSpPr>
                              <a:xfrm>
                                <a:off x="0" y="0"/>
                                <a:ext cx="6096" cy="452627"/>
                                <a:chOff x="0" y="0"/>
                                <a:chExt cx="6096" cy="452627"/>
                              </a:xfrm>
                            </wpg:grpSpPr>
                            <wps:wsp>
                              <wps:cNvPr id="291715" name="Shape 291715"/>
                              <wps:cNvSpPr/>
                              <wps:spPr>
                                <a:xfrm>
                                  <a:off x="0" y="0"/>
                                  <a:ext cx="9144" cy="452627"/>
                                </a:xfrm>
                                <a:custGeom>
                                  <a:avLst/>
                                  <a:gdLst/>
                                  <a:ahLst/>
                                  <a:cxnLst/>
                                  <a:rect l="0" t="0" r="0" b="0"/>
                                  <a:pathLst>
                                    <a:path w="9144" h="452627">
                                      <a:moveTo>
                                        <a:pt x="0" y="0"/>
                                      </a:moveTo>
                                      <a:lnTo>
                                        <a:pt x="9144" y="0"/>
                                      </a:lnTo>
                                      <a:lnTo>
                                        <a:pt x="9144" y="452627"/>
                                      </a:lnTo>
                                      <a:lnTo>
                                        <a:pt x="0" y="45262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75167" style="width:0.480011pt;height:35.64pt;mso-position-horizontal-relative:char;mso-position-vertical-relative:line" coordsize="60,4526">
                      <v:shape id="Shape 291716" style="position:absolute;width:91;height:4526;left:0;top:0;" coordsize="9144,452627" path="m0,0l9144,0l9144,452627l0,452627l0,0">
                        <v:stroke weight="0pt" endcap="flat" joinstyle="miter" miterlimit="10" on="false" color="#000000" opacity="0"/>
                        <v:fill on="true" color="#000000"/>
                      </v:shape>
                    </v:group>
                  </w:pict>
                </mc:Fallback>
              </mc:AlternateContent>
            </w:r>
            <w:r>
              <w:rPr>
                <w:b/>
                <w:color w:val="000009"/>
              </w:rPr>
              <w:t xml:space="preserve"> IX</w:t>
            </w:r>
            <w:r>
              <w:rPr>
                <w:b/>
              </w:rPr>
              <w:t xml:space="preserve"> </w:t>
            </w:r>
            <w:r>
              <w:rPr>
                <w:b/>
              </w:rPr>
              <w:tab/>
            </w:r>
            <w:r>
              <w:rPr>
                <w:rFonts w:ascii="Calibri" w:eastAsia="Calibri" w:hAnsi="Calibri" w:cs="Calibri"/>
                <w:noProof/>
                <w:sz w:val="22"/>
              </w:rPr>
              <mc:AlternateContent>
                <mc:Choice Requires="wpg">
                  <w:drawing>
                    <wp:inline distT="0" distB="0" distL="0" distR="0" wp14:anchorId="480CB408" wp14:editId="2A63850D">
                      <wp:extent cx="6096" cy="452627"/>
                      <wp:effectExtent l="0" t="0" r="0" b="0"/>
                      <wp:docPr id="275168" name="Group 275168"/>
                      <wp:cNvGraphicFramePr/>
                      <a:graphic xmlns:a="http://schemas.openxmlformats.org/drawingml/2006/main">
                        <a:graphicData uri="http://schemas.microsoft.com/office/word/2010/wordprocessingGroup">
                          <wpg:wgp>
                            <wpg:cNvGrpSpPr/>
                            <wpg:grpSpPr>
                              <a:xfrm>
                                <a:off x="0" y="0"/>
                                <a:ext cx="6096" cy="452627"/>
                                <a:chOff x="0" y="0"/>
                                <a:chExt cx="6096" cy="452627"/>
                              </a:xfrm>
                            </wpg:grpSpPr>
                            <wps:wsp>
                              <wps:cNvPr id="291717" name="Shape 291717"/>
                              <wps:cNvSpPr/>
                              <wps:spPr>
                                <a:xfrm>
                                  <a:off x="0" y="0"/>
                                  <a:ext cx="9144" cy="452627"/>
                                </a:xfrm>
                                <a:custGeom>
                                  <a:avLst/>
                                  <a:gdLst/>
                                  <a:ahLst/>
                                  <a:cxnLst/>
                                  <a:rect l="0" t="0" r="0" b="0"/>
                                  <a:pathLst>
                                    <a:path w="9144" h="452627">
                                      <a:moveTo>
                                        <a:pt x="0" y="0"/>
                                      </a:moveTo>
                                      <a:lnTo>
                                        <a:pt x="9144" y="0"/>
                                      </a:lnTo>
                                      <a:lnTo>
                                        <a:pt x="9144" y="452627"/>
                                      </a:lnTo>
                                      <a:lnTo>
                                        <a:pt x="0" y="45262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75168" style="width:0.47998pt;height:35.64pt;mso-position-horizontal-relative:char;mso-position-vertical-relative:line" coordsize="60,4526">
                      <v:shape id="Shape 291718" style="position:absolute;width:91;height:4526;left:0;top:0;" coordsize="9144,452627" path="m0,0l9144,0l9144,452627l0,452627l0,0">
                        <v:stroke weight="0pt" endcap="flat" joinstyle="miter" miterlimit="10" on="false" color="#000000" opacity="0"/>
                        <v:fill on="true" color="#000000"/>
                      </v:shape>
                    </v:group>
                  </w:pict>
                </mc:Fallback>
              </mc:AlternateContent>
            </w:r>
            <w:r>
              <w:rPr>
                <w:b/>
                <w:color w:val="000009"/>
              </w:rPr>
              <w:t xml:space="preserve"> Всего</w:t>
            </w:r>
            <w:r>
              <w:rPr>
                <w:b/>
              </w:rPr>
              <w:t xml:space="preserve"> </w:t>
            </w:r>
          </w:p>
        </w:tc>
      </w:tr>
      <w:tr w:rsidR="000864E1">
        <w:trPr>
          <w:trHeight w:val="601"/>
        </w:trPr>
        <w:tc>
          <w:tcPr>
            <w:tcW w:w="10284" w:type="dxa"/>
            <w:gridSpan w:val="8"/>
            <w:tcBorders>
              <w:top w:val="single" w:sz="4" w:space="0" w:color="000000"/>
              <w:left w:val="single" w:sz="4" w:space="0" w:color="000000"/>
              <w:bottom w:val="single" w:sz="4" w:space="0" w:color="000000"/>
              <w:right w:val="single" w:sz="8" w:space="0" w:color="000000"/>
            </w:tcBorders>
          </w:tcPr>
          <w:p w:rsidR="000864E1" w:rsidRDefault="00DE0B43">
            <w:pPr>
              <w:spacing w:after="0" w:line="259" w:lineRule="auto"/>
              <w:ind w:left="108" w:firstLine="0"/>
              <w:jc w:val="left"/>
            </w:pPr>
            <w:r>
              <w:rPr>
                <w:b/>
                <w:i/>
                <w:color w:val="000009"/>
              </w:rPr>
              <w:t>Обязательная часть</w:t>
            </w:r>
            <w:r>
              <w:rPr>
                <w:b/>
                <w:i/>
              </w:rPr>
              <w:t xml:space="preserve"> </w:t>
            </w:r>
          </w:p>
        </w:tc>
      </w:tr>
      <w:tr w:rsidR="000864E1">
        <w:trPr>
          <w:trHeight w:val="1416"/>
        </w:trPr>
        <w:tc>
          <w:tcPr>
            <w:tcW w:w="191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108" w:firstLine="0"/>
              <w:jc w:val="left"/>
            </w:pPr>
            <w:r>
              <w:rPr>
                <w:color w:val="000009"/>
              </w:rPr>
              <w:t>Язык и</w:t>
            </w:r>
            <w:r>
              <w:t xml:space="preserve"> </w:t>
            </w:r>
            <w:r>
              <w:rPr>
                <w:color w:val="000009"/>
              </w:rPr>
              <w:t>речевая практика</w:t>
            </w:r>
            <w:r>
              <w:t xml:space="preserve"> </w:t>
            </w:r>
          </w:p>
        </w:tc>
        <w:tc>
          <w:tcPr>
            <w:tcW w:w="3025" w:type="dxa"/>
            <w:tcBorders>
              <w:top w:val="single" w:sz="4" w:space="0" w:color="000000"/>
              <w:left w:val="single" w:sz="4" w:space="0" w:color="000000"/>
              <w:bottom w:val="single" w:sz="4" w:space="0" w:color="000000"/>
              <w:right w:val="single" w:sz="4" w:space="0" w:color="000000"/>
            </w:tcBorders>
          </w:tcPr>
          <w:p w:rsidR="000864E1" w:rsidRDefault="00DE0B43">
            <w:pPr>
              <w:spacing w:after="70" w:line="259" w:lineRule="auto"/>
              <w:ind w:left="0" w:firstLine="0"/>
              <w:jc w:val="left"/>
            </w:pPr>
            <w:r>
              <w:t xml:space="preserve">Русский язык </w:t>
            </w:r>
          </w:p>
          <w:p w:rsidR="000864E1" w:rsidRDefault="00DE0B43">
            <w:pPr>
              <w:spacing w:after="76" w:line="259" w:lineRule="auto"/>
              <w:ind w:left="0" w:firstLine="0"/>
              <w:jc w:val="left"/>
            </w:pPr>
            <w:r>
              <w:t xml:space="preserve">Чтение </w:t>
            </w:r>
          </w:p>
          <w:p w:rsidR="000864E1" w:rsidRDefault="00DE0B43">
            <w:pPr>
              <w:spacing w:after="0" w:line="259" w:lineRule="auto"/>
              <w:ind w:left="106" w:right="58" w:firstLine="0"/>
              <w:jc w:val="left"/>
            </w:pPr>
            <w:r>
              <w:t xml:space="preserve">(Литературное чтение) </w:t>
            </w:r>
          </w:p>
        </w:tc>
        <w:tc>
          <w:tcPr>
            <w:tcW w:w="792"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449" w:firstLine="0"/>
              <w:jc w:val="left"/>
            </w:pPr>
            <w:r>
              <w:t xml:space="preserve">4 </w:t>
            </w:r>
          </w:p>
          <w:p w:rsidR="000864E1" w:rsidRDefault="00DE0B43">
            <w:pPr>
              <w:spacing w:after="0" w:line="259" w:lineRule="auto"/>
              <w:ind w:left="449" w:firstLine="0"/>
              <w:jc w:val="left"/>
            </w:pPr>
            <w:r>
              <w:t xml:space="preserve">4 </w:t>
            </w:r>
          </w:p>
          <w:p w:rsidR="000864E1" w:rsidRDefault="00DE0B43">
            <w:pPr>
              <w:spacing w:after="0" w:line="259" w:lineRule="auto"/>
              <w:ind w:left="435" w:firstLine="0"/>
              <w:jc w:val="center"/>
            </w:pPr>
            <w:r>
              <w:t xml:space="preserve"> </w:t>
            </w:r>
          </w:p>
        </w:tc>
        <w:tc>
          <w:tcPr>
            <w:tcW w:w="797"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454" w:firstLine="0"/>
              <w:jc w:val="left"/>
            </w:pPr>
            <w:r>
              <w:t xml:space="preserve">4 </w:t>
            </w:r>
          </w:p>
          <w:p w:rsidR="000864E1" w:rsidRDefault="00DE0B43">
            <w:pPr>
              <w:spacing w:after="0" w:line="259" w:lineRule="auto"/>
              <w:ind w:left="454" w:firstLine="0"/>
              <w:jc w:val="left"/>
            </w:pPr>
            <w:r>
              <w:t xml:space="preserve">4 </w:t>
            </w:r>
          </w:p>
          <w:p w:rsidR="000864E1" w:rsidRDefault="00DE0B43">
            <w:pPr>
              <w:spacing w:after="0" w:line="259" w:lineRule="auto"/>
              <w:ind w:left="440" w:firstLine="0"/>
              <w:jc w:val="center"/>
            </w:pPr>
            <w:r>
              <w:t xml:space="preserve"> </w:t>
            </w:r>
          </w:p>
        </w:tc>
        <w:tc>
          <w:tcPr>
            <w:tcW w:w="89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6" w:firstLine="0"/>
              <w:jc w:val="center"/>
            </w:pPr>
            <w:r>
              <w:t xml:space="preserve">4 </w:t>
            </w:r>
          </w:p>
          <w:p w:rsidR="000864E1" w:rsidRDefault="00DE0B43">
            <w:pPr>
              <w:spacing w:after="0" w:line="259" w:lineRule="auto"/>
              <w:ind w:left="0" w:right="16" w:firstLine="0"/>
              <w:jc w:val="center"/>
            </w:pPr>
            <w:r>
              <w:t xml:space="preserve">4 </w:t>
            </w:r>
          </w:p>
        </w:tc>
        <w:tc>
          <w:tcPr>
            <w:tcW w:w="881"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6" w:firstLine="0"/>
              <w:jc w:val="center"/>
            </w:pPr>
            <w:r>
              <w:t xml:space="preserve">4 </w:t>
            </w:r>
          </w:p>
          <w:p w:rsidR="000864E1" w:rsidRDefault="00DE0B43">
            <w:pPr>
              <w:spacing w:after="0" w:line="259" w:lineRule="auto"/>
              <w:ind w:left="0" w:right="16" w:firstLine="0"/>
              <w:jc w:val="center"/>
            </w:pPr>
            <w:r>
              <w:t xml:space="preserve">4 </w:t>
            </w:r>
          </w:p>
        </w:tc>
        <w:tc>
          <w:tcPr>
            <w:tcW w:w="855"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4" w:firstLine="0"/>
              <w:jc w:val="center"/>
            </w:pPr>
            <w:r>
              <w:t xml:space="preserve">4 </w:t>
            </w:r>
          </w:p>
          <w:p w:rsidR="000864E1" w:rsidRDefault="00DE0B43">
            <w:pPr>
              <w:spacing w:after="0" w:line="259" w:lineRule="auto"/>
              <w:ind w:left="0" w:right="14" w:firstLine="0"/>
              <w:jc w:val="center"/>
            </w:pPr>
            <w:r>
              <w:t xml:space="preserve">4 </w:t>
            </w:r>
          </w:p>
        </w:tc>
        <w:tc>
          <w:tcPr>
            <w:tcW w:w="1123" w:type="dxa"/>
            <w:tcBorders>
              <w:top w:val="single" w:sz="4" w:space="0" w:color="000000"/>
              <w:left w:val="single" w:sz="4" w:space="0" w:color="000000"/>
              <w:bottom w:val="single" w:sz="4" w:space="0" w:color="000000"/>
              <w:right w:val="single" w:sz="8" w:space="0" w:color="000000"/>
            </w:tcBorders>
          </w:tcPr>
          <w:p w:rsidR="000864E1" w:rsidRDefault="00DE0B43">
            <w:pPr>
              <w:spacing w:after="0" w:line="259" w:lineRule="auto"/>
              <w:ind w:left="0" w:right="20" w:firstLine="0"/>
              <w:jc w:val="center"/>
            </w:pPr>
            <w:r>
              <w:rPr>
                <w:color w:val="000009"/>
              </w:rPr>
              <w:t>20</w:t>
            </w:r>
            <w:r>
              <w:t xml:space="preserve"> </w:t>
            </w:r>
          </w:p>
          <w:p w:rsidR="000864E1" w:rsidRDefault="00DE0B43">
            <w:pPr>
              <w:spacing w:after="0" w:line="259" w:lineRule="auto"/>
              <w:ind w:left="0" w:right="20" w:firstLine="0"/>
              <w:jc w:val="center"/>
            </w:pPr>
            <w:r>
              <w:rPr>
                <w:color w:val="000009"/>
              </w:rPr>
              <w:t xml:space="preserve">20 </w:t>
            </w:r>
          </w:p>
        </w:tc>
      </w:tr>
      <w:tr w:rsidR="000864E1">
        <w:trPr>
          <w:trHeight w:val="739"/>
        </w:trPr>
        <w:tc>
          <w:tcPr>
            <w:tcW w:w="191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firstLine="0"/>
              <w:jc w:val="left"/>
            </w:pPr>
            <w:r>
              <w:rPr>
                <w:color w:val="000009"/>
              </w:rPr>
              <w:t>Математика</w:t>
            </w:r>
            <w:r>
              <w:t xml:space="preserve"> </w:t>
            </w:r>
          </w:p>
        </w:tc>
        <w:tc>
          <w:tcPr>
            <w:tcW w:w="3025"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firstLine="0"/>
              <w:jc w:val="left"/>
            </w:pPr>
            <w:r>
              <w:t xml:space="preserve">Математика Информатика </w:t>
            </w:r>
          </w:p>
        </w:tc>
        <w:tc>
          <w:tcPr>
            <w:tcW w:w="792"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449" w:firstLine="0"/>
              <w:jc w:val="left"/>
            </w:pPr>
            <w:r>
              <w:t xml:space="preserve">4 </w:t>
            </w:r>
          </w:p>
        </w:tc>
        <w:tc>
          <w:tcPr>
            <w:tcW w:w="797"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454" w:firstLine="0"/>
              <w:jc w:val="left"/>
            </w:pPr>
            <w:r>
              <w:t xml:space="preserve">4 </w:t>
            </w:r>
          </w:p>
        </w:tc>
        <w:tc>
          <w:tcPr>
            <w:tcW w:w="89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6" w:firstLine="0"/>
              <w:jc w:val="center"/>
            </w:pPr>
            <w:r>
              <w:t xml:space="preserve">3 </w:t>
            </w:r>
          </w:p>
          <w:p w:rsidR="000864E1" w:rsidRDefault="00DE0B43">
            <w:pPr>
              <w:spacing w:after="0" w:line="259" w:lineRule="auto"/>
              <w:ind w:left="0" w:right="16" w:firstLine="0"/>
              <w:jc w:val="center"/>
            </w:pPr>
            <w:r>
              <w:t xml:space="preserve">1 </w:t>
            </w:r>
          </w:p>
        </w:tc>
        <w:tc>
          <w:tcPr>
            <w:tcW w:w="881"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6" w:firstLine="0"/>
              <w:jc w:val="center"/>
            </w:pPr>
            <w:r>
              <w:t xml:space="preserve">3 </w:t>
            </w:r>
          </w:p>
          <w:p w:rsidR="000864E1" w:rsidRDefault="00DE0B43">
            <w:pPr>
              <w:spacing w:after="0" w:line="259" w:lineRule="auto"/>
              <w:ind w:left="0" w:right="16" w:firstLine="0"/>
              <w:jc w:val="center"/>
            </w:pPr>
            <w:r>
              <w:t xml:space="preserve">1 </w:t>
            </w:r>
          </w:p>
        </w:tc>
        <w:tc>
          <w:tcPr>
            <w:tcW w:w="855"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4" w:firstLine="0"/>
              <w:jc w:val="center"/>
            </w:pPr>
            <w:r>
              <w:t xml:space="preserve">3 </w:t>
            </w:r>
          </w:p>
          <w:p w:rsidR="000864E1" w:rsidRDefault="00DE0B43">
            <w:pPr>
              <w:spacing w:after="0" w:line="259" w:lineRule="auto"/>
              <w:ind w:left="0" w:right="14" w:firstLine="0"/>
              <w:jc w:val="center"/>
            </w:pPr>
            <w:r>
              <w:t xml:space="preserve">1 </w:t>
            </w:r>
          </w:p>
        </w:tc>
        <w:tc>
          <w:tcPr>
            <w:tcW w:w="1123" w:type="dxa"/>
            <w:tcBorders>
              <w:top w:val="single" w:sz="4" w:space="0" w:color="000000"/>
              <w:left w:val="single" w:sz="4" w:space="0" w:color="000000"/>
              <w:bottom w:val="single" w:sz="4" w:space="0" w:color="000000"/>
              <w:right w:val="single" w:sz="8" w:space="0" w:color="000000"/>
            </w:tcBorders>
          </w:tcPr>
          <w:p w:rsidR="000864E1" w:rsidRDefault="00DE0B43">
            <w:pPr>
              <w:spacing w:after="0" w:line="259" w:lineRule="auto"/>
              <w:ind w:left="425" w:right="159" w:hanging="72"/>
              <w:jc w:val="left"/>
            </w:pPr>
            <w:r>
              <w:t xml:space="preserve">17 3 </w:t>
            </w:r>
          </w:p>
        </w:tc>
      </w:tr>
      <w:tr w:rsidR="000864E1">
        <w:trPr>
          <w:trHeight w:val="1109"/>
        </w:trPr>
        <w:tc>
          <w:tcPr>
            <w:tcW w:w="191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firstLine="0"/>
              <w:jc w:val="left"/>
            </w:pPr>
            <w:r>
              <w:rPr>
                <w:color w:val="000009"/>
              </w:rPr>
              <w:t>Естествозна ние</w:t>
            </w:r>
            <w:r>
              <w:t xml:space="preserve"> </w:t>
            </w:r>
          </w:p>
        </w:tc>
        <w:tc>
          <w:tcPr>
            <w:tcW w:w="3025" w:type="dxa"/>
            <w:tcBorders>
              <w:top w:val="single" w:sz="4" w:space="0" w:color="000000"/>
              <w:left w:val="single" w:sz="4" w:space="0" w:color="000000"/>
              <w:bottom w:val="single" w:sz="4" w:space="0" w:color="000000"/>
              <w:right w:val="single" w:sz="4" w:space="0" w:color="000000"/>
            </w:tcBorders>
          </w:tcPr>
          <w:p w:rsidR="000864E1" w:rsidRDefault="00DE0B43">
            <w:pPr>
              <w:spacing w:after="1" w:line="311" w:lineRule="auto"/>
              <w:ind w:left="142" w:hanging="36"/>
              <w:jc w:val="left"/>
            </w:pPr>
            <w:r>
              <w:t xml:space="preserve">Природоведение Биология </w:t>
            </w:r>
          </w:p>
          <w:p w:rsidR="000864E1" w:rsidRDefault="00DE0B43">
            <w:pPr>
              <w:spacing w:after="0" w:line="259" w:lineRule="auto"/>
              <w:ind w:left="106" w:firstLine="0"/>
              <w:jc w:val="left"/>
            </w:pPr>
            <w:r>
              <w:t xml:space="preserve">География </w:t>
            </w:r>
          </w:p>
        </w:tc>
        <w:tc>
          <w:tcPr>
            <w:tcW w:w="792"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8" w:firstLine="0"/>
              <w:jc w:val="center"/>
            </w:pPr>
            <w:r>
              <w:t xml:space="preserve">2 </w:t>
            </w:r>
          </w:p>
          <w:p w:rsidR="000864E1" w:rsidRDefault="00DE0B43">
            <w:pPr>
              <w:spacing w:after="0" w:line="259" w:lineRule="auto"/>
              <w:ind w:left="0" w:right="17" w:firstLine="0"/>
              <w:jc w:val="center"/>
            </w:pPr>
            <w:r>
              <w:t xml:space="preserve">- </w:t>
            </w:r>
          </w:p>
          <w:p w:rsidR="000864E1" w:rsidRDefault="00DE0B43">
            <w:pPr>
              <w:spacing w:after="0" w:line="259" w:lineRule="auto"/>
              <w:ind w:left="0" w:right="17" w:firstLine="0"/>
              <w:jc w:val="center"/>
            </w:pPr>
            <w:r>
              <w:t xml:space="preserve">- </w:t>
            </w:r>
          </w:p>
        </w:tc>
        <w:tc>
          <w:tcPr>
            <w:tcW w:w="797"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8" w:firstLine="0"/>
              <w:jc w:val="center"/>
            </w:pPr>
            <w:r>
              <w:t xml:space="preserve">2 </w:t>
            </w:r>
          </w:p>
          <w:p w:rsidR="000864E1" w:rsidRDefault="00DE0B43">
            <w:pPr>
              <w:spacing w:after="0" w:line="259" w:lineRule="auto"/>
              <w:ind w:left="269" w:right="68" w:firstLine="36"/>
              <w:jc w:val="left"/>
            </w:pPr>
            <w:r>
              <w:t xml:space="preserve">- 2 </w:t>
            </w:r>
          </w:p>
        </w:tc>
        <w:tc>
          <w:tcPr>
            <w:tcW w:w="896" w:type="dxa"/>
            <w:tcBorders>
              <w:top w:val="single" w:sz="4" w:space="0" w:color="000000"/>
              <w:left w:val="single" w:sz="4" w:space="0" w:color="000000"/>
              <w:bottom w:val="single" w:sz="4" w:space="0" w:color="000000"/>
              <w:right w:val="single" w:sz="4" w:space="0" w:color="000000"/>
            </w:tcBorders>
          </w:tcPr>
          <w:p w:rsidR="000864E1" w:rsidRDefault="00DE0B43">
            <w:pPr>
              <w:spacing w:after="10" w:line="232" w:lineRule="auto"/>
              <w:ind w:left="310" w:right="166" w:hanging="5"/>
              <w:jc w:val="left"/>
            </w:pPr>
            <w:r>
              <w:t xml:space="preserve">- 2 </w:t>
            </w:r>
          </w:p>
          <w:p w:rsidR="000864E1" w:rsidRDefault="00DE0B43">
            <w:pPr>
              <w:spacing w:after="0" w:line="259" w:lineRule="auto"/>
              <w:ind w:left="52" w:firstLine="0"/>
              <w:jc w:val="center"/>
            </w:pPr>
            <w:r>
              <w:t xml:space="preserve">2 </w:t>
            </w:r>
          </w:p>
        </w:tc>
        <w:tc>
          <w:tcPr>
            <w:tcW w:w="881" w:type="dxa"/>
            <w:tcBorders>
              <w:top w:val="single" w:sz="4" w:space="0" w:color="000000"/>
              <w:left w:val="single" w:sz="4" w:space="0" w:color="000000"/>
              <w:bottom w:val="single" w:sz="4" w:space="0" w:color="000000"/>
              <w:right w:val="single" w:sz="4" w:space="0" w:color="000000"/>
            </w:tcBorders>
          </w:tcPr>
          <w:p w:rsidR="000864E1" w:rsidRDefault="00DE0B43">
            <w:pPr>
              <w:spacing w:after="10" w:line="232" w:lineRule="auto"/>
              <w:ind w:left="307" w:right="161" w:hanging="12"/>
              <w:jc w:val="left"/>
            </w:pPr>
            <w:r>
              <w:t xml:space="preserve">- 2 </w:t>
            </w:r>
          </w:p>
          <w:p w:rsidR="000864E1" w:rsidRDefault="00DE0B43">
            <w:pPr>
              <w:spacing w:after="0" w:line="259" w:lineRule="auto"/>
              <w:ind w:left="0" w:right="16" w:firstLine="0"/>
              <w:jc w:val="center"/>
            </w:pPr>
            <w:r>
              <w:t xml:space="preserve">2 </w:t>
            </w:r>
          </w:p>
        </w:tc>
        <w:tc>
          <w:tcPr>
            <w:tcW w:w="855"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2" w:firstLine="0"/>
              <w:jc w:val="left"/>
            </w:pPr>
            <w:r>
              <w:t xml:space="preserve">   - </w:t>
            </w:r>
          </w:p>
          <w:p w:rsidR="000864E1" w:rsidRDefault="00DE0B43">
            <w:pPr>
              <w:spacing w:after="0" w:line="259" w:lineRule="auto"/>
              <w:ind w:left="39" w:firstLine="0"/>
              <w:jc w:val="center"/>
            </w:pPr>
            <w:r>
              <w:t xml:space="preserve">2 </w:t>
            </w:r>
          </w:p>
          <w:p w:rsidR="000864E1" w:rsidRDefault="00DE0B43">
            <w:pPr>
              <w:spacing w:after="0" w:line="259" w:lineRule="auto"/>
              <w:ind w:left="0" w:right="14" w:firstLine="0"/>
              <w:jc w:val="center"/>
            </w:pPr>
            <w:r>
              <w:t xml:space="preserve">2 </w:t>
            </w:r>
          </w:p>
        </w:tc>
        <w:tc>
          <w:tcPr>
            <w:tcW w:w="1123" w:type="dxa"/>
            <w:tcBorders>
              <w:top w:val="single" w:sz="4" w:space="0" w:color="000000"/>
              <w:left w:val="single" w:sz="4" w:space="0" w:color="000000"/>
              <w:bottom w:val="single" w:sz="4" w:space="0" w:color="000000"/>
              <w:right w:val="single" w:sz="8" w:space="0" w:color="000000"/>
            </w:tcBorders>
          </w:tcPr>
          <w:p w:rsidR="000864E1" w:rsidRDefault="00DE0B43">
            <w:pPr>
              <w:spacing w:after="3" w:line="255" w:lineRule="auto"/>
              <w:ind w:left="425" w:right="229" w:firstLine="0"/>
              <w:jc w:val="left"/>
            </w:pPr>
            <w:r>
              <w:rPr>
                <w:color w:val="000009"/>
              </w:rPr>
              <w:t>4</w:t>
            </w:r>
            <w:r>
              <w:t xml:space="preserve"> </w:t>
            </w:r>
            <w:r>
              <w:rPr>
                <w:color w:val="000009"/>
              </w:rPr>
              <w:t>6</w:t>
            </w:r>
            <w:r>
              <w:t xml:space="preserve"> </w:t>
            </w:r>
          </w:p>
          <w:p w:rsidR="000864E1" w:rsidRDefault="00DE0B43">
            <w:pPr>
              <w:spacing w:after="0" w:line="259" w:lineRule="auto"/>
              <w:ind w:left="0" w:right="13" w:firstLine="0"/>
              <w:jc w:val="center"/>
            </w:pPr>
            <w:r>
              <w:rPr>
                <w:color w:val="000009"/>
              </w:rPr>
              <w:t>8</w:t>
            </w:r>
            <w:r>
              <w:t xml:space="preserve"> </w:t>
            </w:r>
          </w:p>
        </w:tc>
      </w:tr>
      <w:tr w:rsidR="000864E1">
        <w:trPr>
          <w:trHeight w:val="1728"/>
        </w:trPr>
        <w:tc>
          <w:tcPr>
            <w:tcW w:w="191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108" w:firstLine="0"/>
              <w:jc w:val="left"/>
            </w:pPr>
            <w:r>
              <w:rPr>
                <w:color w:val="000009"/>
              </w:rPr>
              <w:t>Человек и общество</w:t>
            </w:r>
            <w:r>
              <w:t xml:space="preserve"> </w:t>
            </w:r>
          </w:p>
        </w:tc>
        <w:tc>
          <w:tcPr>
            <w:tcW w:w="3025" w:type="dxa"/>
            <w:tcBorders>
              <w:top w:val="single" w:sz="4" w:space="0" w:color="000000"/>
              <w:left w:val="single" w:sz="4" w:space="0" w:color="000000"/>
              <w:bottom w:val="single" w:sz="4" w:space="0" w:color="000000"/>
              <w:right w:val="single" w:sz="4" w:space="0" w:color="000000"/>
            </w:tcBorders>
          </w:tcPr>
          <w:p w:rsidR="000864E1" w:rsidRDefault="00DE0B43">
            <w:pPr>
              <w:spacing w:after="63" w:line="259" w:lineRule="auto"/>
              <w:ind w:left="0" w:firstLine="0"/>
              <w:jc w:val="left"/>
            </w:pPr>
            <w:r>
              <w:t xml:space="preserve">Мир истории </w:t>
            </w:r>
          </w:p>
          <w:p w:rsidR="000864E1" w:rsidRDefault="00DE0B43">
            <w:pPr>
              <w:spacing w:after="0" w:line="259" w:lineRule="auto"/>
              <w:ind w:left="106" w:right="690" w:hanging="106"/>
            </w:pPr>
            <w:r>
              <w:t xml:space="preserve">Основы социальной жизни История отечества </w:t>
            </w:r>
          </w:p>
        </w:tc>
        <w:tc>
          <w:tcPr>
            <w:tcW w:w="792" w:type="dxa"/>
            <w:tcBorders>
              <w:top w:val="single" w:sz="4" w:space="0" w:color="000000"/>
              <w:left w:val="single" w:sz="4" w:space="0" w:color="000000"/>
              <w:bottom w:val="single" w:sz="4" w:space="0" w:color="000000"/>
              <w:right w:val="single" w:sz="4" w:space="0" w:color="000000"/>
            </w:tcBorders>
          </w:tcPr>
          <w:p w:rsidR="000864E1" w:rsidRDefault="00DE0B43">
            <w:pPr>
              <w:spacing w:after="28" w:line="466" w:lineRule="auto"/>
              <w:ind w:left="230" w:right="229" w:firstLine="24"/>
              <w:jc w:val="left"/>
            </w:pPr>
            <w:r>
              <w:t xml:space="preserve">- 2 </w:t>
            </w:r>
          </w:p>
          <w:p w:rsidR="000864E1" w:rsidRDefault="00DE0B43">
            <w:pPr>
              <w:spacing w:after="0" w:line="259" w:lineRule="auto"/>
              <w:ind w:left="0" w:right="132" w:firstLine="0"/>
              <w:jc w:val="center"/>
            </w:pPr>
            <w:r>
              <w:t xml:space="preserve">- </w:t>
            </w:r>
          </w:p>
        </w:tc>
        <w:tc>
          <w:tcPr>
            <w:tcW w:w="797" w:type="dxa"/>
            <w:tcBorders>
              <w:top w:val="single" w:sz="4" w:space="0" w:color="000000"/>
              <w:left w:val="single" w:sz="4" w:space="0" w:color="000000"/>
              <w:bottom w:val="single" w:sz="4" w:space="0" w:color="000000"/>
              <w:right w:val="single" w:sz="4" w:space="0" w:color="000000"/>
            </w:tcBorders>
          </w:tcPr>
          <w:p w:rsidR="000864E1" w:rsidRDefault="00DE0B43">
            <w:pPr>
              <w:spacing w:after="16" w:line="259" w:lineRule="auto"/>
              <w:ind w:left="0" w:right="128" w:firstLine="0"/>
              <w:jc w:val="center"/>
            </w:pPr>
            <w:r>
              <w:t xml:space="preserve">2 </w:t>
            </w:r>
          </w:p>
          <w:p w:rsidR="000864E1" w:rsidRDefault="00DE0B43">
            <w:pPr>
              <w:spacing w:after="0" w:line="259" w:lineRule="auto"/>
              <w:ind w:left="75" w:firstLine="0"/>
              <w:jc w:val="center"/>
            </w:pPr>
            <w:r>
              <w:rPr>
                <w:b/>
                <w:sz w:val="32"/>
              </w:rPr>
              <w:t xml:space="preserve"> </w:t>
            </w:r>
          </w:p>
          <w:p w:rsidR="000864E1" w:rsidRDefault="00DE0B43">
            <w:pPr>
              <w:spacing w:after="18" w:line="259" w:lineRule="auto"/>
              <w:ind w:left="0" w:right="128" w:firstLine="0"/>
              <w:jc w:val="center"/>
            </w:pPr>
            <w:r>
              <w:t xml:space="preserve">2 </w:t>
            </w:r>
          </w:p>
          <w:p w:rsidR="000864E1" w:rsidRDefault="00DE0B43">
            <w:pPr>
              <w:spacing w:after="0" w:line="259" w:lineRule="auto"/>
              <w:ind w:left="75" w:firstLine="0"/>
              <w:jc w:val="center"/>
            </w:pPr>
            <w:r>
              <w:rPr>
                <w:b/>
                <w:sz w:val="32"/>
              </w:rPr>
              <w:t xml:space="preserve"> </w:t>
            </w:r>
          </w:p>
          <w:p w:rsidR="000864E1" w:rsidRDefault="00DE0B43">
            <w:pPr>
              <w:spacing w:after="0" w:line="259" w:lineRule="auto"/>
              <w:ind w:left="0" w:right="132" w:firstLine="0"/>
              <w:jc w:val="center"/>
            </w:pPr>
            <w:r>
              <w:t xml:space="preserve">- </w:t>
            </w:r>
          </w:p>
        </w:tc>
        <w:tc>
          <w:tcPr>
            <w:tcW w:w="896" w:type="dxa"/>
            <w:tcBorders>
              <w:top w:val="single" w:sz="4" w:space="0" w:color="000000"/>
              <w:left w:val="single" w:sz="4" w:space="0" w:color="000000"/>
              <w:bottom w:val="single" w:sz="4" w:space="0" w:color="000000"/>
              <w:right w:val="single" w:sz="4" w:space="0" w:color="000000"/>
            </w:tcBorders>
          </w:tcPr>
          <w:p w:rsidR="000864E1" w:rsidRDefault="00DE0B43">
            <w:pPr>
              <w:spacing w:after="280" w:line="259" w:lineRule="auto"/>
              <w:ind w:left="305" w:firstLine="0"/>
              <w:jc w:val="left"/>
            </w:pPr>
            <w:r>
              <w:t xml:space="preserve">- </w:t>
            </w:r>
          </w:p>
          <w:p w:rsidR="000864E1" w:rsidRDefault="00DE0B43">
            <w:pPr>
              <w:spacing w:after="309" w:line="259" w:lineRule="auto"/>
              <w:ind w:left="0" w:right="131" w:firstLine="0"/>
              <w:jc w:val="center"/>
            </w:pPr>
            <w:r>
              <w:t xml:space="preserve">2 </w:t>
            </w:r>
          </w:p>
          <w:p w:rsidR="000864E1" w:rsidRDefault="00DE0B43">
            <w:pPr>
              <w:spacing w:after="0" w:line="259" w:lineRule="auto"/>
              <w:ind w:left="0" w:firstLine="0"/>
              <w:jc w:val="left"/>
            </w:pPr>
            <w:r>
              <w:t xml:space="preserve">   2 </w:t>
            </w:r>
          </w:p>
        </w:tc>
        <w:tc>
          <w:tcPr>
            <w:tcW w:w="881" w:type="dxa"/>
            <w:tcBorders>
              <w:top w:val="single" w:sz="4" w:space="0" w:color="000000"/>
              <w:left w:val="single" w:sz="4" w:space="0" w:color="000000"/>
              <w:bottom w:val="single" w:sz="4" w:space="0" w:color="000000"/>
              <w:right w:val="single" w:sz="4" w:space="0" w:color="000000"/>
            </w:tcBorders>
          </w:tcPr>
          <w:p w:rsidR="000864E1" w:rsidRDefault="00DE0B43">
            <w:pPr>
              <w:spacing w:after="28" w:line="466" w:lineRule="auto"/>
              <w:ind w:left="283" w:right="255" w:firstLine="34"/>
              <w:jc w:val="left"/>
            </w:pPr>
            <w:r>
              <w:t xml:space="preserve">- 2 </w:t>
            </w:r>
          </w:p>
          <w:p w:rsidR="000864E1" w:rsidRDefault="00DE0B43">
            <w:pPr>
              <w:spacing w:after="0" w:line="259" w:lineRule="auto"/>
              <w:ind w:left="100" w:firstLine="0"/>
              <w:jc w:val="center"/>
            </w:pPr>
            <w:r>
              <w:t xml:space="preserve">2 </w:t>
            </w:r>
          </w:p>
        </w:tc>
        <w:tc>
          <w:tcPr>
            <w:tcW w:w="855" w:type="dxa"/>
            <w:tcBorders>
              <w:top w:val="single" w:sz="4" w:space="0" w:color="000000"/>
              <w:left w:val="single" w:sz="4" w:space="0" w:color="000000"/>
              <w:bottom w:val="single" w:sz="4" w:space="0" w:color="000000"/>
              <w:right w:val="single" w:sz="4" w:space="0" w:color="000000"/>
            </w:tcBorders>
          </w:tcPr>
          <w:p w:rsidR="000864E1" w:rsidRDefault="00DE0B43">
            <w:pPr>
              <w:spacing w:after="7" w:line="259" w:lineRule="auto"/>
              <w:ind w:left="0" w:right="46" w:firstLine="0"/>
              <w:jc w:val="center"/>
            </w:pPr>
            <w:r>
              <w:t xml:space="preserve">- </w:t>
            </w:r>
          </w:p>
          <w:p w:rsidR="000864E1" w:rsidRDefault="00DE0B43">
            <w:pPr>
              <w:spacing w:after="0" w:line="259" w:lineRule="auto"/>
              <w:ind w:left="72" w:firstLine="0"/>
              <w:jc w:val="center"/>
            </w:pPr>
            <w:r>
              <w:rPr>
                <w:b/>
                <w:sz w:val="31"/>
              </w:rPr>
              <w:t xml:space="preserve"> </w:t>
            </w:r>
          </w:p>
          <w:p w:rsidR="000864E1" w:rsidRDefault="00DE0B43">
            <w:pPr>
              <w:spacing w:after="33" w:line="259" w:lineRule="auto"/>
              <w:ind w:left="169" w:firstLine="0"/>
              <w:jc w:val="center"/>
            </w:pPr>
            <w:r>
              <w:t xml:space="preserve">2 </w:t>
            </w:r>
          </w:p>
          <w:p w:rsidR="000864E1" w:rsidRDefault="00DE0B43">
            <w:pPr>
              <w:spacing w:after="0" w:line="259" w:lineRule="auto"/>
              <w:ind w:left="80" w:firstLine="0"/>
              <w:jc w:val="center"/>
            </w:pPr>
            <w:r>
              <w:rPr>
                <w:b/>
                <w:sz w:val="34"/>
              </w:rPr>
              <w:t xml:space="preserve"> </w:t>
            </w:r>
          </w:p>
          <w:p w:rsidR="000864E1" w:rsidRDefault="00DE0B43">
            <w:pPr>
              <w:spacing w:after="0" w:line="259" w:lineRule="auto"/>
              <w:ind w:left="102" w:firstLine="0"/>
              <w:jc w:val="center"/>
            </w:pPr>
            <w:r>
              <w:t xml:space="preserve">2 </w:t>
            </w:r>
          </w:p>
        </w:tc>
        <w:tc>
          <w:tcPr>
            <w:tcW w:w="1123" w:type="dxa"/>
            <w:tcBorders>
              <w:top w:val="single" w:sz="4" w:space="0" w:color="000000"/>
              <w:left w:val="single" w:sz="4" w:space="0" w:color="000000"/>
              <w:bottom w:val="single" w:sz="4" w:space="0" w:color="000000"/>
              <w:right w:val="single" w:sz="8" w:space="0" w:color="000000"/>
            </w:tcBorders>
          </w:tcPr>
          <w:p w:rsidR="000864E1" w:rsidRDefault="00DE0B43">
            <w:pPr>
              <w:spacing w:after="16" w:line="259" w:lineRule="auto"/>
              <w:ind w:left="0" w:right="128" w:firstLine="0"/>
              <w:jc w:val="center"/>
            </w:pPr>
            <w:r>
              <w:rPr>
                <w:color w:val="000009"/>
              </w:rPr>
              <w:t>2</w:t>
            </w:r>
            <w:r>
              <w:t xml:space="preserve"> </w:t>
            </w:r>
          </w:p>
          <w:p w:rsidR="000864E1" w:rsidRDefault="00DE0B43">
            <w:pPr>
              <w:spacing w:after="0" w:line="259" w:lineRule="auto"/>
              <w:ind w:left="70" w:firstLine="0"/>
              <w:jc w:val="center"/>
            </w:pPr>
            <w:r>
              <w:rPr>
                <w:b/>
                <w:sz w:val="32"/>
              </w:rPr>
              <w:t xml:space="preserve"> </w:t>
            </w:r>
          </w:p>
          <w:p w:rsidR="000864E1" w:rsidRDefault="00DE0B43">
            <w:pPr>
              <w:spacing w:after="18" w:line="259" w:lineRule="auto"/>
              <w:ind w:left="0" w:right="126" w:firstLine="0"/>
              <w:jc w:val="center"/>
            </w:pPr>
            <w:r>
              <w:rPr>
                <w:color w:val="000009"/>
              </w:rPr>
              <w:t>10</w:t>
            </w:r>
            <w:r>
              <w:t xml:space="preserve"> </w:t>
            </w:r>
          </w:p>
          <w:p w:rsidR="000864E1" w:rsidRDefault="00DE0B43">
            <w:pPr>
              <w:spacing w:after="0" w:line="259" w:lineRule="auto"/>
              <w:ind w:left="70" w:firstLine="0"/>
              <w:jc w:val="center"/>
            </w:pPr>
            <w:r>
              <w:rPr>
                <w:b/>
                <w:sz w:val="32"/>
              </w:rPr>
              <w:t xml:space="preserve"> </w:t>
            </w:r>
          </w:p>
          <w:p w:rsidR="000864E1" w:rsidRDefault="00DE0B43">
            <w:pPr>
              <w:spacing w:after="0" w:line="259" w:lineRule="auto"/>
              <w:ind w:left="0" w:right="128" w:firstLine="0"/>
              <w:jc w:val="center"/>
            </w:pPr>
            <w:r>
              <w:rPr>
                <w:color w:val="000009"/>
              </w:rPr>
              <w:t>6</w:t>
            </w:r>
            <w:r>
              <w:t xml:space="preserve"> </w:t>
            </w:r>
          </w:p>
        </w:tc>
      </w:tr>
      <w:tr w:rsidR="000864E1">
        <w:trPr>
          <w:trHeight w:val="1078"/>
        </w:trPr>
        <w:tc>
          <w:tcPr>
            <w:tcW w:w="191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108" w:firstLine="0"/>
              <w:jc w:val="left"/>
            </w:pPr>
            <w:r>
              <w:rPr>
                <w:color w:val="000009"/>
              </w:rPr>
              <w:t>Искусство</w:t>
            </w:r>
            <w:r>
              <w:t xml:space="preserve"> </w:t>
            </w:r>
          </w:p>
        </w:tc>
        <w:tc>
          <w:tcPr>
            <w:tcW w:w="3025"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807" w:firstLine="0"/>
              <w:jc w:val="left"/>
            </w:pPr>
            <w:r>
              <w:t xml:space="preserve">Изобразительное искусство Музыка </w:t>
            </w:r>
          </w:p>
        </w:tc>
        <w:tc>
          <w:tcPr>
            <w:tcW w:w="792"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70" w:firstLine="0"/>
              <w:jc w:val="center"/>
            </w:pPr>
            <w:r>
              <w:rPr>
                <w:b/>
                <w:sz w:val="30"/>
              </w:rPr>
              <w:t xml:space="preserve"> </w:t>
            </w:r>
          </w:p>
          <w:p w:rsidR="000864E1" w:rsidRDefault="00DE0B43">
            <w:pPr>
              <w:spacing w:after="0" w:line="259" w:lineRule="auto"/>
              <w:ind w:left="449" w:firstLine="0"/>
              <w:jc w:val="left"/>
            </w:pPr>
            <w:r>
              <w:t xml:space="preserve">2 </w:t>
            </w:r>
          </w:p>
          <w:p w:rsidR="000864E1" w:rsidRDefault="00DE0B43">
            <w:pPr>
              <w:spacing w:after="0" w:line="259" w:lineRule="auto"/>
              <w:ind w:left="0" w:right="4" w:firstLine="0"/>
              <w:jc w:val="center"/>
            </w:pPr>
            <w:r>
              <w:t xml:space="preserve">1 </w:t>
            </w:r>
          </w:p>
        </w:tc>
        <w:tc>
          <w:tcPr>
            <w:tcW w:w="797"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70" w:firstLine="0"/>
              <w:jc w:val="center"/>
            </w:pPr>
            <w:r>
              <w:rPr>
                <w:b/>
                <w:sz w:val="30"/>
              </w:rPr>
              <w:t xml:space="preserve"> </w:t>
            </w:r>
          </w:p>
          <w:p w:rsidR="000864E1" w:rsidRDefault="00DE0B43">
            <w:pPr>
              <w:spacing w:after="0" w:line="259" w:lineRule="auto"/>
              <w:ind w:left="0" w:right="132" w:firstLine="0"/>
              <w:jc w:val="center"/>
            </w:pPr>
            <w:r>
              <w:t xml:space="preserve">- </w:t>
            </w:r>
          </w:p>
          <w:p w:rsidR="000864E1" w:rsidRDefault="00DE0B43">
            <w:pPr>
              <w:spacing w:after="0" w:line="259" w:lineRule="auto"/>
              <w:ind w:left="0" w:right="132" w:firstLine="0"/>
              <w:jc w:val="center"/>
            </w:pPr>
            <w:r>
              <w:t xml:space="preserve">- </w:t>
            </w:r>
          </w:p>
        </w:tc>
        <w:tc>
          <w:tcPr>
            <w:tcW w:w="89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68" w:firstLine="0"/>
              <w:jc w:val="center"/>
            </w:pPr>
            <w:r>
              <w:rPr>
                <w:b/>
                <w:sz w:val="30"/>
              </w:rPr>
              <w:t xml:space="preserve"> </w:t>
            </w:r>
          </w:p>
          <w:p w:rsidR="000864E1" w:rsidRDefault="00DE0B43">
            <w:pPr>
              <w:spacing w:after="0" w:line="259" w:lineRule="auto"/>
              <w:ind w:left="0" w:right="134" w:firstLine="0"/>
              <w:jc w:val="center"/>
            </w:pPr>
            <w:r>
              <w:t xml:space="preserve">- </w:t>
            </w:r>
          </w:p>
          <w:p w:rsidR="000864E1" w:rsidRDefault="00DE0B43">
            <w:pPr>
              <w:spacing w:after="0" w:line="259" w:lineRule="auto"/>
              <w:ind w:left="0" w:right="134" w:firstLine="0"/>
              <w:jc w:val="center"/>
            </w:pPr>
            <w:r>
              <w:t xml:space="preserve">- </w:t>
            </w:r>
          </w:p>
        </w:tc>
        <w:tc>
          <w:tcPr>
            <w:tcW w:w="881"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68" w:firstLine="0"/>
              <w:jc w:val="center"/>
            </w:pPr>
            <w:r>
              <w:rPr>
                <w:b/>
                <w:sz w:val="30"/>
              </w:rPr>
              <w:t xml:space="preserve"> </w:t>
            </w:r>
          </w:p>
          <w:p w:rsidR="000864E1" w:rsidRDefault="00DE0B43">
            <w:pPr>
              <w:spacing w:after="0" w:line="259" w:lineRule="auto"/>
              <w:ind w:left="0" w:right="134" w:firstLine="0"/>
              <w:jc w:val="center"/>
            </w:pPr>
            <w:r>
              <w:t xml:space="preserve">- </w:t>
            </w:r>
          </w:p>
          <w:p w:rsidR="000864E1" w:rsidRDefault="00DE0B43">
            <w:pPr>
              <w:spacing w:after="0" w:line="259" w:lineRule="auto"/>
              <w:ind w:left="0" w:right="134" w:firstLine="0"/>
              <w:jc w:val="center"/>
            </w:pPr>
            <w:r>
              <w:t xml:space="preserve">- </w:t>
            </w:r>
          </w:p>
        </w:tc>
        <w:tc>
          <w:tcPr>
            <w:tcW w:w="855"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70" w:firstLine="0"/>
              <w:jc w:val="center"/>
            </w:pPr>
            <w:r>
              <w:rPr>
                <w:b/>
                <w:sz w:val="30"/>
              </w:rPr>
              <w:t xml:space="preserve"> </w:t>
            </w:r>
          </w:p>
          <w:p w:rsidR="000864E1" w:rsidRDefault="00DE0B43">
            <w:pPr>
              <w:spacing w:after="0" w:line="259" w:lineRule="auto"/>
              <w:ind w:left="0" w:right="132" w:firstLine="0"/>
              <w:jc w:val="center"/>
            </w:pPr>
            <w:r>
              <w:t xml:space="preserve">- </w:t>
            </w:r>
          </w:p>
          <w:p w:rsidR="000864E1" w:rsidRDefault="00DE0B43">
            <w:pPr>
              <w:spacing w:after="0" w:line="259" w:lineRule="auto"/>
              <w:ind w:left="0" w:right="132" w:firstLine="0"/>
              <w:jc w:val="center"/>
            </w:pPr>
            <w:r>
              <w:t xml:space="preserve">- </w:t>
            </w:r>
          </w:p>
        </w:tc>
        <w:tc>
          <w:tcPr>
            <w:tcW w:w="1123" w:type="dxa"/>
            <w:tcBorders>
              <w:top w:val="single" w:sz="4" w:space="0" w:color="000000"/>
              <w:left w:val="single" w:sz="4" w:space="0" w:color="000000"/>
              <w:bottom w:val="single" w:sz="4" w:space="0" w:color="000000"/>
              <w:right w:val="single" w:sz="8" w:space="0" w:color="000000"/>
            </w:tcBorders>
          </w:tcPr>
          <w:p w:rsidR="000864E1" w:rsidRDefault="00DE0B43">
            <w:pPr>
              <w:spacing w:after="0" w:line="259" w:lineRule="auto"/>
              <w:ind w:left="65" w:firstLine="0"/>
              <w:jc w:val="center"/>
            </w:pPr>
            <w:r>
              <w:rPr>
                <w:b/>
                <w:sz w:val="30"/>
              </w:rPr>
              <w:t xml:space="preserve"> </w:t>
            </w:r>
          </w:p>
          <w:p w:rsidR="000864E1" w:rsidRDefault="00DE0B43">
            <w:pPr>
              <w:spacing w:after="0" w:line="259" w:lineRule="auto"/>
              <w:ind w:left="0" w:right="128" w:firstLine="0"/>
              <w:jc w:val="center"/>
            </w:pPr>
            <w:r>
              <w:rPr>
                <w:color w:val="000009"/>
              </w:rPr>
              <w:t>2</w:t>
            </w:r>
            <w:r>
              <w:t xml:space="preserve"> </w:t>
            </w:r>
          </w:p>
          <w:p w:rsidR="000864E1" w:rsidRDefault="00DE0B43">
            <w:pPr>
              <w:spacing w:after="0" w:line="259" w:lineRule="auto"/>
              <w:ind w:left="0" w:right="128" w:firstLine="0"/>
              <w:jc w:val="center"/>
            </w:pPr>
            <w:r>
              <w:t xml:space="preserve">1 </w:t>
            </w:r>
          </w:p>
        </w:tc>
      </w:tr>
      <w:tr w:rsidR="000864E1">
        <w:trPr>
          <w:trHeight w:val="1042"/>
        </w:trPr>
        <w:tc>
          <w:tcPr>
            <w:tcW w:w="191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firstLine="0"/>
              <w:jc w:val="left"/>
            </w:pPr>
            <w:r>
              <w:rPr>
                <w:color w:val="000009"/>
              </w:rPr>
              <w:t>Физическая культура</w:t>
            </w:r>
            <w:r>
              <w:t xml:space="preserve"> </w:t>
            </w:r>
          </w:p>
        </w:tc>
        <w:tc>
          <w:tcPr>
            <w:tcW w:w="3025"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106" w:right="404" w:firstLine="0"/>
              <w:jc w:val="left"/>
            </w:pPr>
            <w:r>
              <w:t xml:space="preserve">Адаптивная физическая культура </w:t>
            </w:r>
          </w:p>
        </w:tc>
        <w:tc>
          <w:tcPr>
            <w:tcW w:w="792"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8" w:firstLine="0"/>
              <w:jc w:val="center"/>
            </w:pPr>
            <w:r>
              <w:t xml:space="preserve">2 </w:t>
            </w:r>
          </w:p>
        </w:tc>
        <w:tc>
          <w:tcPr>
            <w:tcW w:w="797"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3" w:firstLine="0"/>
              <w:jc w:val="center"/>
            </w:pPr>
            <w:r>
              <w:t xml:space="preserve">2 </w:t>
            </w:r>
          </w:p>
        </w:tc>
        <w:tc>
          <w:tcPr>
            <w:tcW w:w="89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6" w:firstLine="0"/>
              <w:jc w:val="center"/>
            </w:pPr>
            <w:r>
              <w:t xml:space="preserve">2 </w:t>
            </w:r>
          </w:p>
        </w:tc>
        <w:tc>
          <w:tcPr>
            <w:tcW w:w="881"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1" w:firstLine="0"/>
              <w:jc w:val="center"/>
            </w:pPr>
            <w:r>
              <w:t xml:space="preserve">2 </w:t>
            </w:r>
          </w:p>
        </w:tc>
        <w:tc>
          <w:tcPr>
            <w:tcW w:w="855"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4" w:firstLine="0"/>
              <w:jc w:val="center"/>
            </w:pPr>
            <w:r>
              <w:t xml:space="preserve">2 </w:t>
            </w:r>
          </w:p>
        </w:tc>
        <w:tc>
          <w:tcPr>
            <w:tcW w:w="1123" w:type="dxa"/>
            <w:tcBorders>
              <w:top w:val="single" w:sz="4" w:space="0" w:color="000000"/>
              <w:left w:val="single" w:sz="4" w:space="0" w:color="000000"/>
              <w:bottom w:val="single" w:sz="4" w:space="0" w:color="000000"/>
              <w:right w:val="single" w:sz="8" w:space="0" w:color="000000"/>
            </w:tcBorders>
          </w:tcPr>
          <w:p w:rsidR="000864E1" w:rsidRDefault="00DE0B43">
            <w:pPr>
              <w:spacing w:after="0" w:line="259" w:lineRule="auto"/>
              <w:ind w:left="0" w:right="136" w:firstLine="0"/>
              <w:jc w:val="center"/>
            </w:pPr>
            <w:r>
              <w:rPr>
                <w:color w:val="000009"/>
              </w:rPr>
              <w:t>10</w:t>
            </w:r>
            <w:r>
              <w:t xml:space="preserve"> </w:t>
            </w:r>
          </w:p>
        </w:tc>
      </w:tr>
      <w:tr w:rsidR="000864E1">
        <w:trPr>
          <w:trHeight w:val="331"/>
        </w:trPr>
        <w:tc>
          <w:tcPr>
            <w:tcW w:w="191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firstLine="0"/>
              <w:jc w:val="left"/>
            </w:pPr>
            <w:r>
              <w:rPr>
                <w:color w:val="000009"/>
              </w:rPr>
              <w:t>Технологии</w:t>
            </w:r>
            <w:r>
              <w:t xml:space="preserve"> </w:t>
            </w:r>
          </w:p>
        </w:tc>
        <w:tc>
          <w:tcPr>
            <w:tcW w:w="3025"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106" w:firstLine="0"/>
              <w:jc w:val="left"/>
            </w:pPr>
            <w:r>
              <w:t xml:space="preserve">Профильный труд </w:t>
            </w:r>
          </w:p>
        </w:tc>
        <w:tc>
          <w:tcPr>
            <w:tcW w:w="792"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8" w:firstLine="0"/>
              <w:jc w:val="center"/>
            </w:pPr>
            <w:r>
              <w:t xml:space="preserve">6 </w:t>
            </w:r>
          </w:p>
        </w:tc>
        <w:tc>
          <w:tcPr>
            <w:tcW w:w="797"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3" w:firstLine="0"/>
              <w:jc w:val="center"/>
            </w:pPr>
            <w:r>
              <w:t xml:space="preserve">6 </w:t>
            </w:r>
          </w:p>
        </w:tc>
        <w:tc>
          <w:tcPr>
            <w:tcW w:w="89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6" w:firstLine="0"/>
              <w:jc w:val="center"/>
            </w:pPr>
            <w:r>
              <w:t xml:space="preserve">7 </w:t>
            </w:r>
          </w:p>
        </w:tc>
        <w:tc>
          <w:tcPr>
            <w:tcW w:w="881"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1" w:firstLine="0"/>
              <w:jc w:val="center"/>
            </w:pPr>
            <w:r>
              <w:t xml:space="preserve">7 </w:t>
            </w:r>
          </w:p>
        </w:tc>
        <w:tc>
          <w:tcPr>
            <w:tcW w:w="855"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4" w:firstLine="0"/>
              <w:jc w:val="center"/>
            </w:pPr>
            <w:r>
              <w:t xml:space="preserve">7 </w:t>
            </w:r>
          </w:p>
        </w:tc>
        <w:tc>
          <w:tcPr>
            <w:tcW w:w="1123" w:type="dxa"/>
            <w:tcBorders>
              <w:top w:val="single" w:sz="4" w:space="0" w:color="000000"/>
              <w:left w:val="single" w:sz="4" w:space="0" w:color="000000"/>
              <w:bottom w:val="single" w:sz="4" w:space="0" w:color="000000"/>
              <w:right w:val="single" w:sz="8" w:space="0" w:color="000000"/>
            </w:tcBorders>
          </w:tcPr>
          <w:p w:rsidR="000864E1" w:rsidRDefault="00DE0B43">
            <w:pPr>
              <w:spacing w:after="0" w:line="259" w:lineRule="auto"/>
              <w:ind w:left="0" w:right="136" w:firstLine="0"/>
              <w:jc w:val="center"/>
            </w:pPr>
            <w:r>
              <w:rPr>
                <w:color w:val="000009"/>
              </w:rPr>
              <w:t>33</w:t>
            </w:r>
            <w:r>
              <w:t xml:space="preserve"> </w:t>
            </w:r>
          </w:p>
        </w:tc>
      </w:tr>
      <w:tr w:rsidR="000864E1">
        <w:trPr>
          <w:trHeight w:val="365"/>
        </w:trPr>
        <w:tc>
          <w:tcPr>
            <w:tcW w:w="4941" w:type="dxa"/>
            <w:gridSpan w:val="2"/>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108" w:firstLine="0"/>
              <w:jc w:val="left"/>
            </w:pPr>
            <w:r>
              <w:rPr>
                <w:b/>
                <w:color w:val="000009"/>
              </w:rPr>
              <w:t>Итого</w:t>
            </w:r>
            <w:r>
              <w:rPr>
                <w:b/>
              </w:rPr>
              <w:t xml:space="preserve"> </w:t>
            </w:r>
          </w:p>
        </w:tc>
        <w:tc>
          <w:tcPr>
            <w:tcW w:w="792"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185" w:firstLine="0"/>
              <w:jc w:val="left"/>
            </w:pPr>
            <w:r>
              <w:rPr>
                <w:b/>
                <w:color w:val="000009"/>
              </w:rPr>
              <w:t>27</w:t>
            </w:r>
            <w:r>
              <w:rPr>
                <w:b/>
              </w:rPr>
              <w:t xml:space="preserve"> </w:t>
            </w:r>
          </w:p>
        </w:tc>
        <w:tc>
          <w:tcPr>
            <w:tcW w:w="797"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190" w:firstLine="0"/>
              <w:jc w:val="left"/>
            </w:pPr>
            <w:r>
              <w:rPr>
                <w:b/>
                <w:color w:val="000009"/>
              </w:rPr>
              <w:t>28</w:t>
            </w:r>
            <w:r>
              <w:rPr>
                <w:b/>
              </w:rPr>
              <w:t xml:space="preserve"> </w:t>
            </w:r>
          </w:p>
        </w:tc>
        <w:tc>
          <w:tcPr>
            <w:tcW w:w="89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4" w:firstLine="0"/>
              <w:jc w:val="center"/>
            </w:pPr>
            <w:r>
              <w:rPr>
                <w:b/>
                <w:color w:val="000009"/>
              </w:rPr>
              <w:t>28</w:t>
            </w:r>
            <w:r>
              <w:rPr>
                <w:b/>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28" w:firstLine="0"/>
              <w:jc w:val="center"/>
            </w:pPr>
            <w:r>
              <w:rPr>
                <w:b/>
                <w:color w:val="000009"/>
              </w:rPr>
              <w:t>28</w:t>
            </w:r>
            <w:r>
              <w:rPr>
                <w:b/>
              </w:rPr>
              <w:t xml:space="preserve"> </w:t>
            </w:r>
          </w:p>
        </w:tc>
        <w:tc>
          <w:tcPr>
            <w:tcW w:w="855"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216" w:firstLine="0"/>
              <w:jc w:val="left"/>
            </w:pPr>
            <w:r>
              <w:rPr>
                <w:b/>
                <w:color w:val="000009"/>
              </w:rPr>
              <w:t>28</w:t>
            </w:r>
            <w:r>
              <w:rPr>
                <w:b/>
              </w:rPr>
              <w:t xml:space="preserve"> </w:t>
            </w:r>
          </w:p>
        </w:tc>
        <w:tc>
          <w:tcPr>
            <w:tcW w:w="1123" w:type="dxa"/>
            <w:tcBorders>
              <w:top w:val="single" w:sz="4" w:space="0" w:color="000000"/>
              <w:left w:val="single" w:sz="4" w:space="0" w:color="000000"/>
              <w:bottom w:val="single" w:sz="4" w:space="0" w:color="000000"/>
              <w:right w:val="single" w:sz="8" w:space="0" w:color="000000"/>
            </w:tcBorders>
          </w:tcPr>
          <w:p w:rsidR="000864E1" w:rsidRDefault="00DE0B43">
            <w:pPr>
              <w:spacing w:after="0" w:line="259" w:lineRule="auto"/>
              <w:ind w:left="0" w:right="131" w:firstLine="0"/>
              <w:jc w:val="center"/>
            </w:pPr>
            <w:r>
              <w:rPr>
                <w:b/>
              </w:rPr>
              <w:t xml:space="preserve">139 </w:t>
            </w:r>
          </w:p>
        </w:tc>
      </w:tr>
      <w:tr w:rsidR="000864E1">
        <w:trPr>
          <w:trHeight w:val="674"/>
        </w:trPr>
        <w:tc>
          <w:tcPr>
            <w:tcW w:w="4941" w:type="dxa"/>
            <w:gridSpan w:val="2"/>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108" w:firstLine="0"/>
            </w:pPr>
            <w:r>
              <w:rPr>
                <w:b/>
                <w:i/>
                <w:color w:val="000009"/>
              </w:rPr>
              <w:t>Часть, формируемая участниками образовательных отношений</w:t>
            </w:r>
            <w:r>
              <w:rPr>
                <w:b/>
                <w:i/>
              </w:rPr>
              <w:t xml:space="preserve"> </w:t>
            </w:r>
          </w:p>
        </w:tc>
        <w:tc>
          <w:tcPr>
            <w:tcW w:w="792"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8" w:firstLine="0"/>
              <w:jc w:val="center"/>
            </w:pPr>
            <w:r>
              <w:rPr>
                <w:b/>
                <w:color w:val="000009"/>
              </w:rPr>
              <w:t>2</w:t>
            </w:r>
            <w:r>
              <w:rPr>
                <w:b/>
              </w:rPr>
              <w:t xml:space="preserve"> </w:t>
            </w:r>
          </w:p>
        </w:tc>
        <w:tc>
          <w:tcPr>
            <w:tcW w:w="797"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3" w:firstLine="0"/>
              <w:jc w:val="center"/>
            </w:pPr>
            <w:r>
              <w:rPr>
                <w:b/>
                <w:color w:val="000009"/>
              </w:rPr>
              <w:t>2</w:t>
            </w:r>
            <w:r>
              <w:rPr>
                <w:b/>
              </w:rPr>
              <w:t xml:space="preserve"> </w:t>
            </w:r>
          </w:p>
        </w:tc>
        <w:tc>
          <w:tcPr>
            <w:tcW w:w="89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6" w:firstLine="0"/>
              <w:jc w:val="center"/>
            </w:pPr>
            <w:r>
              <w:rPr>
                <w:b/>
                <w:color w:val="000009"/>
              </w:rPr>
              <w:t>2</w:t>
            </w:r>
            <w:r>
              <w:rPr>
                <w:b/>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1" w:firstLine="0"/>
              <w:jc w:val="center"/>
            </w:pPr>
            <w:r>
              <w:rPr>
                <w:b/>
                <w:color w:val="000009"/>
              </w:rPr>
              <w:t>2</w:t>
            </w:r>
            <w:r>
              <w:rPr>
                <w:b/>
              </w:rPr>
              <w:t xml:space="preserve"> </w:t>
            </w:r>
          </w:p>
        </w:tc>
        <w:tc>
          <w:tcPr>
            <w:tcW w:w="855"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4" w:firstLine="0"/>
              <w:jc w:val="center"/>
            </w:pPr>
            <w:r>
              <w:rPr>
                <w:b/>
                <w:color w:val="000009"/>
              </w:rPr>
              <w:t>2</w:t>
            </w:r>
            <w:r>
              <w:rPr>
                <w:b/>
              </w:rPr>
              <w:t xml:space="preserve"> </w:t>
            </w:r>
          </w:p>
        </w:tc>
        <w:tc>
          <w:tcPr>
            <w:tcW w:w="1123" w:type="dxa"/>
            <w:tcBorders>
              <w:top w:val="single" w:sz="4" w:space="0" w:color="000000"/>
              <w:left w:val="single" w:sz="4" w:space="0" w:color="000000"/>
              <w:bottom w:val="single" w:sz="4" w:space="0" w:color="000000"/>
              <w:right w:val="single" w:sz="8" w:space="0" w:color="000000"/>
            </w:tcBorders>
          </w:tcPr>
          <w:p w:rsidR="000864E1" w:rsidRDefault="00DE0B43">
            <w:pPr>
              <w:spacing w:after="0" w:line="259" w:lineRule="auto"/>
              <w:ind w:left="0" w:right="126" w:firstLine="0"/>
              <w:jc w:val="center"/>
            </w:pPr>
            <w:r>
              <w:rPr>
                <w:b/>
              </w:rPr>
              <w:t xml:space="preserve">10 </w:t>
            </w:r>
          </w:p>
        </w:tc>
      </w:tr>
      <w:tr w:rsidR="000864E1">
        <w:trPr>
          <w:trHeight w:val="1061"/>
        </w:trPr>
        <w:tc>
          <w:tcPr>
            <w:tcW w:w="4941" w:type="dxa"/>
            <w:gridSpan w:val="2"/>
            <w:tcBorders>
              <w:top w:val="single" w:sz="4" w:space="0" w:color="000000"/>
              <w:left w:val="single" w:sz="4" w:space="0" w:color="000000"/>
              <w:bottom w:val="single" w:sz="4" w:space="0" w:color="000000"/>
              <w:right w:val="single" w:sz="4" w:space="0" w:color="000000"/>
            </w:tcBorders>
          </w:tcPr>
          <w:p w:rsidR="000864E1" w:rsidRDefault="00DE0B43">
            <w:pPr>
              <w:tabs>
                <w:tab w:val="right" w:pos="4936"/>
              </w:tabs>
              <w:spacing w:after="41" w:line="259" w:lineRule="auto"/>
              <w:ind w:left="0" w:firstLine="0"/>
              <w:jc w:val="left"/>
            </w:pPr>
            <w:r>
              <w:rPr>
                <w:b/>
                <w:color w:val="000009"/>
              </w:rPr>
              <w:t xml:space="preserve">Максимально </w:t>
            </w:r>
            <w:r>
              <w:rPr>
                <w:b/>
                <w:color w:val="000009"/>
              </w:rPr>
              <w:tab/>
              <w:t xml:space="preserve">допустимая </w:t>
            </w:r>
          </w:p>
          <w:p w:rsidR="000864E1" w:rsidRDefault="00DE0B43">
            <w:pPr>
              <w:spacing w:after="43" w:line="259" w:lineRule="auto"/>
              <w:ind w:left="108" w:firstLine="0"/>
              <w:jc w:val="left"/>
            </w:pPr>
            <w:r>
              <w:rPr>
                <w:b/>
                <w:color w:val="000009"/>
              </w:rPr>
              <w:t xml:space="preserve">недельная нагрузка </w:t>
            </w:r>
            <w:r>
              <w:rPr>
                <w:color w:val="000009"/>
              </w:rPr>
              <w:t>(при 5-дневной</w:t>
            </w:r>
            <w:r>
              <w:t xml:space="preserve"> </w:t>
            </w:r>
          </w:p>
          <w:p w:rsidR="000864E1" w:rsidRDefault="00DE0B43">
            <w:pPr>
              <w:spacing w:after="0" w:line="259" w:lineRule="auto"/>
              <w:ind w:left="108" w:firstLine="0"/>
              <w:jc w:val="left"/>
            </w:pPr>
            <w:r>
              <w:rPr>
                <w:color w:val="000009"/>
              </w:rPr>
              <w:t>учебной неделе)</w:t>
            </w:r>
            <w:r>
              <w:t xml:space="preserve"> </w:t>
            </w:r>
          </w:p>
        </w:tc>
        <w:tc>
          <w:tcPr>
            <w:tcW w:w="792"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185" w:firstLine="0"/>
              <w:jc w:val="left"/>
            </w:pPr>
            <w:r>
              <w:rPr>
                <w:b/>
                <w:color w:val="000009"/>
              </w:rPr>
              <w:t>29</w:t>
            </w:r>
            <w:r>
              <w:rPr>
                <w:b/>
              </w:rPr>
              <w:t xml:space="preserve"> </w:t>
            </w:r>
          </w:p>
        </w:tc>
        <w:tc>
          <w:tcPr>
            <w:tcW w:w="797"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190" w:firstLine="0"/>
              <w:jc w:val="left"/>
            </w:pPr>
            <w:r>
              <w:rPr>
                <w:b/>
                <w:color w:val="000009"/>
              </w:rPr>
              <w:t>30</w:t>
            </w:r>
            <w:r>
              <w:rPr>
                <w:b/>
              </w:rPr>
              <w:t xml:space="preserve"> </w:t>
            </w:r>
          </w:p>
        </w:tc>
        <w:tc>
          <w:tcPr>
            <w:tcW w:w="89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4" w:firstLine="0"/>
              <w:jc w:val="center"/>
            </w:pPr>
            <w:r>
              <w:rPr>
                <w:b/>
                <w:color w:val="000009"/>
              </w:rPr>
              <w:t>30</w:t>
            </w:r>
            <w:r>
              <w:rPr>
                <w:b/>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28" w:firstLine="0"/>
              <w:jc w:val="center"/>
            </w:pPr>
            <w:r>
              <w:rPr>
                <w:b/>
                <w:color w:val="000009"/>
              </w:rPr>
              <w:t>30</w:t>
            </w:r>
            <w:r>
              <w:rPr>
                <w:b/>
              </w:rPr>
              <w:t xml:space="preserve"> </w:t>
            </w:r>
          </w:p>
        </w:tc>
        <w:tc>
          <w:tcPr>
            <w:tcW w:w="855"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216" w:firstLine="0"/>
              <w:jc w:val="left"/>
            </w:pPr>
            <w:r>
              <w:rPr>
                <w:b/>
                <w:color w:val="000009"/>
              </w:rPr>
              <w:t>30</w:t>
            </w:r>
            <w:r>
              <w:rPr>
                <w:b/>
              </w:rPr>
              <w:t xml:space="preserve"> </w:t>
            </w:r>
          </w:p>
        </w:tc>
        <w:tc>
          <w:tcPr>
            <w:tcW w:w="1123" w:type="dxa"/>
            <w:tcBorders>
              <w:top w:val="single" w:sz="4" w:space="0" w:color="000000"/>
              <w:left w:val="single" w:sz="4" w:space="0" w:color="000000"/>
              <w:bottom w:val="single" w:sz="4" w:space="0" w:color="000000"/>
              <w:right w:val="single" w:sz="8" w:space="0" w:color="000000"/>
            </w:tcBorders>
          </w:tcPr>
          <w:p w:rsidR="000864E1" w:rsidRDefault="00DE0B43">
            <w:pPr>
              <w:spacing w:after="0" w:line="259" w:lineRule="auto"/>
              <w:ind w:left="0" w:right="131" w:firstLine="0"/>
              <w:jc w:val="center"/>
            </w:pPr>
            <w:r>
              <w:rPr>
                <w:b/>
              </w:rPr>
              <w:t xml:space="preserve">149 </w:t>
            </w:r>
          </w:p>
        </w:tc>
      </w:tr>
      <w:tr w:rsidR="000864E1">
        <w:trPr>
          <w:trHeight w:val="742"/>
        </w:trPr>
        <w:tc>
          <w:tcPr>
            <w:tcW w:w="4941" w:type="dxa"/>
            <w:gridSpan w:val="2"/>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108" w:right="56" w:firstLine="0"/>
              <w:jc w:val="left"/>
            </w:pPr>
            <w:r>
              <w:rPr>
                <w:b/>
                <w:color w:val="000009"/>
              </w:rPr>
              <w:t>Коррекционно-развивающая</w:t>
            </w:r>
            <w:r>
              <w:rPr>
                <w:b/>
              </w:rPr>
              <w:t xml:space="preserve"> </w:t>
            </w:r>
            <w:r>
              <w:rPr>
                <w:b/>
                <w:color w:val="000009"/>
              </w:rPr>
              <w:t>область (коррекционные занятия)</w:t>
            </w:r>
            <w:r>
              <w:rPr>
                <w:b/>
              </w:rPr>
              <w:t xml:space="preserve"> </w:t>
            </w:r>
          </w:p>
        </w:tc>
        <w:tc>
          <w:tcPr>
            <w:tcW w:w="792"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8" w:firstLine="0"/>
              <w:jc w:val="center"/>
            </w:pPr>
            <w:r>
              <w:rPr>
                <w:b/>
                <w:color w:val="000009"/>
              </w:rPr>
              <w:t>6</w:t>
            </w:r>
            <w:r>
              <w:rPr>
                <w:b/>
              </w:rPr>
              <w:t xml:space="preserve"> </w:t>
            </w:r>
          </w:p>
        </w:tc>
        <w:tc>
          <w:tcPr>
            <w:tcW w:w="797"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3" w:firstLine="0"/>
              <w:jc w:val="center"/>
            </w:pPr>
            <w:r>
              <w:rPr>
                <w:b/>
                <w:color w:val="000009"/>
              </w:rPr>
              <w:t>6</w:t>
            </w:r>
            <w:r>
              <w:rPr>
                <w:b/>
              </w:rPr>
              <w:t xml:space="preserve"> </w:t>
            </w:r>
          </w:p>
        </w:tc>
        <w:tc>
          <w:tcPr>
            <w:tcW w:w="89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6" w:firstLine="0"/>
              <w:jc w:val="center"/>
            </w:pPr>
            <w:r>
              <w:rPr>
                <w:b/>
                <w:color w:val="000009"/>
              </w:rPr>
              <w:t>6</w:t>
            </w:r>
            <w:r>
              <w:rPr>
                <w:b/>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1" w:firstLine="0"/>
              <w:jc w:val="center"/>
            </w:pPr>
            <w:r>
              <w:rPr>
                <w:b/>
                <w:color w:val="000009"/>
              </w:rPr>
              <w:t>6</w:t>
            </w:r>
            <w:r>
              <w:rPr>
                <w:b/>
              </w:rPr>
              <w:t xml:space="preserve"> </w:t>
            </w:r>
          </w:p>
        </w:tc>
        <w:tc>
          <w:tcPr>
            <w:tcW w:w="855"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4" w:firstLine="0"/>
              <w:jc w:val="center"/>
            </w:pPr>
            <w:r>
              <w:rPr>
                <w:b/>
                <w:color w:val="000009"/>
              </w:rPr>
              <w:t>6</w:t>
            </w:r>
            <w:r>
              <w:rPr>
                <w:b/>
              </w:rPr>
              <w:t xml:space="preserve"> </w:t>
            </w:r>
          </w:p>
        </w:tc>
        <w:tc>
          <w:tcPr>
            <w:tcW w:w="1123" w:type="dxa"/>
            <w:tcBorders>
              <w:top w:val="single" w:sz="4" w:space="0" w:color="000000"/>
              <w:left w:val="single" w:sz="4" w:space="0" w:color="000000"/>
              <w:bottom w:val="single" w:sz="4" w:space="0" w:color="000000"/>
              <w:right w:val="single" w:sz="8" w:space="0" w:color="000000"/>
            </w:tcBorders>
          </w:tcPr>
          <w:p w:rsidR="000864E1" w:rsidRDefault="00DE0B43">
            <w:pPr>
              <w:spacing w:after="0" w:line="259" w:lineRule="auto"/>
              <w:ind w:left="0" w:right="136" w:firstLine="0"/>
              <w:jc w:val="center"/>
            </w:pPr>
            <w:r>
              <w:rPr>
                <w:b/>
              </w:rPr>
              <w:t xml:space="preserve">30 </w:t>
            </w:r>
          </w:p>
        </w:tc>
      </w:tr>
      <w:tr w:rsidR="000864E1">
        <w:trPr>
          <w:trHeight w:val="600"/>
        </w:trPr>
        <w:tc>
          <w:tcPr>
            <w:tcW w:w="4941" w:type="dxa"/>
            <w:gridSpan w:val="2"/>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firstLine="0"/>
              <w:jc w:val="left"/>
            </w:pPr>
            <w:r>
              <w:rPr>
                <w:b/>
                <w:color w:val="000009"/>
              </w:rPr>
              <w:t xml:space="preserve"> Внеурочная деятельность:</w:t>
            </w:r>
            <w:r>
              <w:rPr>
                <w:b/>
              </w:rPr>
              <w:t xml:space="preserve"> </w:t>
            </w:r>
          </w:p>
        </w:tc>
        <w:tc>
          <w:tcPr>
            <w:tcW w:w="792"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8" w:firstLine="0"/>
              <w:jc w:val="center"/>
            </w:pPr>
            <w:r>
              <w:rPr>
                <w:b/>
                <w:color w:val="000009"/>
              </w:rPr>
              <w:t>4</w:t>
            </w:r>
            <w:r>
              <w:rPr>
                <w:b/>
              </w:rPr>
              <w:t xml:space="preserve"> </w:t>
            </w:r>
          </w:p>
        </w:tc>
        <w:tc>
          <w:tcPr>
            <w:tcW w:w="797"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3" w:firstLine="0"/>
              <w:jc w:val="center"/>
            </w:pPr>
            <w:r>
              <w:rPr>
                <w:b/>
                <w:color w:val="000009"/>
              </w:rPr>
              <w:t>4</w:t>
            </w:r>
            <w:r>
              <w:rPr>
                <w:b/>
              </w:rPr>
              <w:t xml:space="preserve"> </w:t>
            </w:r>
          </w:p>
        </w:tc>
        <w:tc>
          <w:tcPr>
            <w:tcW w:w="896"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6" w:firstLine="0"/>
              <w:jc w:val="center"/>
            </w:pPr>
            <w:r>
              <w:rPr>
                <w:b/>
                <w:color w:val="000009"/>
              </w:rPr>
              <w:t>4</w:t>
            </w:r>
            <w:r>
              <w:rPr>
                <w:b/>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1" w:firstLine="0"/>
              <w:jc w:val="center"/>
            </w:pPr>
            <w:r>
              <w:rPr>
                <w:b/>
                <w:color w:val="000009"/>
              </w:rPr>
              <w:t>4</w:t>
            </w:r>
            <w:r>
              <w:rPr>
                <w:b/>
              </w:rPr>
              <w:t xml:space="preserve"> </w:t>
            </w:r>
          </w:p>
        </w:tc>
        <w:tc>
          <w:tcPr>
            <w:tcW w:w="855" w:type="dxa"/>
            <w:tcBorders>
              <w:top w:val="single" w:sz="4" w:space="0" w:color="000000"/>
              <w:left w:val="single" w:sz="4" w:space="0" w:color="000000"/>
              <w:bottom w:val="single" w:sz="4" w:space="0" w:color="000000"/>
              <w:right w:val="single" w:sz="4" w:space="0" w:color="000000"/>
            </w:tcBorders>
          </w:tcPr>
          <w:p w:rsidR="000864E1" w:rsidRDefault="00DE0B43">
            <w:pPr>
              <w:spacing w:after="0" w:line="259" w:lineRule="auto"/>
              <w:ind w:left="0" w:right="134" w:firstLine="0"/>
              <w:jc w:val="center"/>
            </w:pPr>
            <w:r>
              <w:rPr>
                <w:b/>
                <w:color w:val="000009"/>
              </w:rPr>
              <w:t>4</w:t>
            </w:r>
            <w:r>
              <w:rPr>
                <w:b/>
              </w:rPr>
              <w:t xml:space="preserve"> </w:t>
            </w:r>
          </w:p>
        </w:tc>
        <w:tc>
          <w:tcPr>
            <w:tcW w:w="1123" w:type="dxa"/>
            <w:tcBorders>
              <w:top w:val="single" w:sz="4" w:space="0" w:color="000000"/>
              <w:left w:val="single" w:sz="4" w:space="0" w:color="000000"/>
              <w:bottom w:val="single" w:sz="4" w:space="0" w:color="000000"/>
              <w:right w:val="single" w:sz="8" w:space="0" w:color="000000"/>
            </w:tcBorders>
          </w:tcPr>
          <w:p w:rsidR="000864E1" w:rsidRDefault="00DE0B43">
            <w:pPr>
              <w:spacing w:after="0" w:line="259" w:lineRule="auto"/>
              <w:ind w:left="0" w:right="136" w:firstLine="0"/>
              <w:jc w:val="center"/>
            </w:pPr>
            <w:r>
              <w:rPr>
                <w:b/>
              </w:rPr>
              <w:t xml:space="preserve">20 </w:t>
            </w:r>
          </w:p>
        </w:tc>
      </w:tr>
    </w:tbl>
    <w:p w:rsidR="000864E1" w:rsidRDefault="00DE0B43">
      <w:pPr>
        <w:spacing w:after="0" w:line="259" w:lineRule="auto"/>
        <w:ind w:left="5869" w:firstLine="0"/>
        <w:jc w:val="left"/>
      </w:pPr>
      <w:r>
        <w:rPr>
          <w:b/>
        </w:rPr>
        <w:t xml:space="preserve"> </w:t>
      </w:r>
    </w:p>
    <w:p w:rsidR="000864E1" w:rsidRDefault="00DE0B43">
      <w:pPr>
        <w:spacing w:after="104" w:line="259" w:lineRule="auto"/>
        <w:ind w:left="281" w:firstLine="0"/>
        <w:jc w:val="left"/>
      </w:pPr>
      <w:r>
        <w:rPr>
          <w:b/>
        </w:rPr>
        <w:t xml:space="preserve"> </w:t>
      </w:r>
    </w:p>
    <w:p w:rsidR="00BD24AC" w:rsidRDefault="00190A59">
      <w:pPr>
        <w:ind w:left="1092" w:right="3106" w:hanging="14"/>
        <w:rPr>
          <w:i/>
        </w:rPr>
      </w:pPr>
      <w:r>
        <w:rPr>
          <w:i/>
        </w:rPr>
        <w:t>2.5</w:t>
      </w:r>
      <w:r w:rsidR="00DE0B43">
        <w:rPr>
          <w:i/>
        </w:rPr>
        <w:t xml:space="preserve">.2. Каленарный учебный график </w:t>
      </w:r>
    </w:p>
    <w:p w:rsidR="00BD24AC" w:rsidRDefault="00BD24AC" w:rsidP="00BD24AC">
      <w:pPr>
        <w:ind w:left="1106" w:right="3106" w:hanging="14"/>
        <w:rPr>
          <w:i/>
        </w:rPr>
      </w:pPr>
      <w:r>
        <w:rPr>
          <w:i/>
        </w:rPr>
        <w:t xml:space="preserve">          </w:t>
      </w:r>
    </w:p>
    <w:tbl>
      <w:tblPr>
        <w:tblW w:w="10010" w:type="dxa"/>
        <w:tblInd w:w="5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7"/>
        <w:gridCol w:w="1894"/>
        <w:gridCol w:w="1066"/>
        <w:gridCol w:w="1066"/>
        <w:gridCol w:w="1323"/>
        <w:gridCol w:w="1137"/>
        <w:gridCol w:w="1667"/>
      </w:tblGrid>
      <w:tr w:rsidR="00BD24AC" w:rsidRPr="00BD24AC" w:rsidTr="00190A59">
        <w:tc>
          <w:tcPr>
            <w:tcW w:w="1857" w:type="dxa"/>
            <w:vMerge w:val="restart"/>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Этапы образовательного процесса</w:t>
            </w:r>
          </w:p>
        </w:tc>
        <w:tc>
          <w:tcPr>
            <w:tcW w:w="2960" w:type="dxa"/>
            <w:gridSpan w:val="2"/>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Начальное общее образование</w:t>
            </w:r>
          </w:p>
        </w:tc>
        <w:tc>
          <w:tcPr>
            <w:tcW w:w="2389" w:type="dxa"/>
            <w:gridSpan w:val="2"/>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Основное общее образование</w:t>
            </w:r>
          </w:p>
        </w:tc>
        <w:tc>
          <w:tcPr>
            <w:tcW w:w="2804" w:type="dxa"/>
            <w:gridSpan w:val="2"/>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Среднее  общее образование</w:t>
            </w:r>
          </w:p>
        </w:tc>
      </w:tr>
      <w:tr w:rsidR="00BD24AC" w:rsidRPr="00BD24AC" w:rsidTr="00190A59">
        <w:tc>
          <w:tcPr>
            <w:tcW w:w="1857" w:type="dxa"/>
            <w:vMerge/>
            <w:tcBorders>
              <w:top w:val="single" w:sz="4" w:space="0" w:color="000000"/>
              <w:left w:val="single" w:sz="4" w:space="0" w:color="000000"/>
              <w:bottom w:val="single" w:sz="4" w:space="0" w:color="000000"/>
              <w:right w:val="single" w:sz="4" w:space="0" w:color="000000"/>
            </w:tcBorders>
            <w:vAlign w:val="center"/>
            <w:hideMark/>
          </w:tcPr>
          <w:p w:rsidR="00BD24AC" w:rsidRPr="00BD24AC" w:rsidRDefault="00BD24AC" w:rsidP="00BD24AC">
            <w:pPr>
              <w:spacing w:after="0" w:line="276" w:lineRule="auto"/>
              <w:ind w:left="0" w:firstLine="0"/>
              <w:jc w:val="left"/>
              <w:rPr>
                <w:rFonts w:eastAsia="Calibri"/>
                <w:color w:val="auto"/>
                <w:sz w:val="20"/>
                <w:szCs w:val="20"/>
                <w:lang w:eastAsia="en-US"/>
              </w:rPr>
            </w:pPr>
          </w:p>
        </w:tc>
        <w:tc>
          <w:tcPr>
            <w:tcW w:w="1894"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1 класс</w:t>
            </w:r>
          </w:p>
        </w:tc>
        <w:tc>
          <w:tcPr>
            <w:tcW w:w="1066"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2-4 классы</w:t>
            </w:r>
          </w:p>
        </w:tc>
        <w:tc>
          <w:tcPr>
            <w:tcW w:w="1066"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5-8 классы</w:t>
            </w:r>
          </w:p>
        </w:tc>
        <w:tc>
          <w:tcPr>
            <w:tcW w:w="1323"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9</w:t>
            </w:r>
          </w:p>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класс</w:t>
            </w:r>
          </w:p>
        </w:tc>
        <w:tc>
          <w:tcPr>
            <w:tcW w:w="113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10 класс</w:t>
            </w:r>
          </w:p>
        </w:tc>
        <w:tc>
          <w:tcPr>
            <w:tcW w:w="166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11 класс</w:t>
            </w:r>
          </w:p>
        </w:tc>
      </w:tr>
      <w:tr w:rsidR="00BD24AC" w:rsidRPr="00BD24AC" w:rsidTr="00190A59">
        <w:tc>
          <w:tcPr>
            <w:tcW w:w="185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Начало учебного года</w:t>
            </w:r>
          </w:p>
        </w:tc>
        <w:tc>
          <w:tcPr>
            <w:tcW w:w="8153" w:type="dxa"/>
            <w:gridSpan w:val="6"/>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1 сентября</w:t>
            </w:r>
          </w:p>
        </w:tc>
      </w:tr>
      <w:tr w:rsidR="00BD24AC" w:rsidRPr="00BD24AC" w:rsidTr="00190A59">
        <w:tc>
          <w:tcPr>
            <w:tcW w:w="185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Продолжительность учебного года</w:t>
            </w:r>
          </w:p>
        </w:tc>
        <w:tc>
          <w:tcPr>
            <w:tcW w:w="1894"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33</w:t>
            </w:r>
          </w:p>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недели</w:t>
            </w:r>
          </w:p>
        </w:tc>
        <w:tc>
          <w:tcPr>
            <w:tcW w:w="1066"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34</w:t>
            </w:r>
          </w:p>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недели</w:t>
            </w:r>
          </w:p>
        </w:tc>
        <w:tc>
          <w:tcPr>
            <w:tcW w:w="1066"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34</w:t>
            </w:r>
          </w:p>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недели</w:t>
            </w:r>
          </w:p>
        </w:tc>
        <w:tc>
          <w:tcPr>
            <w:tcW w:w="1323"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34</w:t>
            </w:r>
          </w:p>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недели</w:t>
            </w:r>
          </w:p>
        </w:tc>
        <w:tc>
          <w:tcPr>
            <w:tcW w:w="113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34</w:t>
            </w:r>
          </w:p>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недели</w:t>
            </w:r>
          </w:p>
        </w:tc>
        <w:tc>
          <w:tcPr>
            <w:tcW w:w="166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 xml:space="preserve">34 </w:t>
            </w:r>
          </w:p>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недели</w:t>
            </w:r>
          </w:p>
        </w:tc>
      </w:tr>
      <w:tr w:rsidR="00BD24AC" w:rsidRPr="00BD24AC" w:rsidTr="00190A59">
        <w:tc>
          <w:tcPr>
            <w:tcW w:w="185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Продолжительность учебной недели</w:t>
            </w:r>
          </w:p>
        </w:tc>
        <w:tc>
          <w:tcPr>
            <w:tcW w:w="8153" w:type="dxa"/>
            <w:gridSpan w:val="6"/>
            <w:tcBorders>
              <w:top w:val="single" w:sz="4" w:space="0" w:color="000000"/>
              <w:left w:val="single" w:sz="4" w:space="0" w:color="000000"/>
              <w:bottom w:val="single" w:sz="4" w:space="0" w:color="000000"/>
              <w:right w:val="single" w:sz="4" w:space="0" w:color="000000"/>
            </w:tcBorders>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5 дней</w:t>
            </w:r>
          </w:p>
          <w:p w:rsidR="00BD24AC" w:rsidRPr="00BD24AC" w:rsidRDefault="00BD24AC" w:rsidP="00BD24AC">
            <w:pPr>
              <w:spacing w:after="0" w:line="240" w:lineRule="auto"/>
              <w:ind w:left="0" w:firstLine="0"/>
              <w:jc w:val="center"/>
              <w:rPr>
                <w:rFonts w:eastAsia="Calibri"/>
                <w:color w:val="auto"/>
                <w:sz w:val="20"/>
                <w:szCs w:val="20"/>
                <w:lang w:eastAsia="en-US"/>
              </w:rPr>
            </w:pPr>
          </w:p>
        </w:tc>
      </w:tr>
      <w:tr w:rsidR="00BD24AC" w:rsidRPr="00BD24AC" w:rsidTr="00190A59">
        <w:tc>
          <w:tcPr>
            <w:tcW w:w="185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Сменность занятий</w:t>
            </w:r>
          </w:p>
        </w:tc>
        <w:tc>
          <w:tcPr>
            <w:tcW w:w="8153" w:type="dxa"/>
            <w:gridSpan w:val="6"/>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Первая смена</w:t>
            </w:r>
          </w:p>
        </w:tc>
      </w:tr>
      <w:tr w:rsidR="00BD24AC" w:rsidRPr="00BD24AC" w:rsidTr="00190A59">
        <w:tc>
          <w:tcPr>
            <w:tcW w:w="185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Начало учебных занятий</w:t>
            </w:r>
          </w:p>
        </w:tc>
        <w:tc>
          <w:tcPr>
            <w:tcW w:w="8153" w:type="dxa"/>
            <w:gridSpan w:val="6"/>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08.20</w:t>
            </w:r>
          </w:p>
          <w:p w:rsidR="00BD24AC" w:rsidRPr="00BD24AC" w:rsidRDefault="00BD24AC" w:rsidP="00BD24AC">
            <w:pPr>
              <w:spacing w:after="0" w:line="240" w:lineRule="auto"/>
              <w:ind w:left="0" w:firstLine="0"/>
              <w:jc w:val="center"/>
              <w:rPr>
                <w:rFonts w:eastAsia="Calibri"/>
                <w:color w:val="auto"/>
                <w:sz w:val="20"/>
                <w:szCs w:val="20"/>
                <w:lang w:eastAsia="en-US"/>
              </w:rPr>
            </w:pPr>
          </w:p>
        </w:tc>
      </w:tr>
      <w:tr w:rsidR="00BD24AC" w:rsidRPr="00BD24AC" w:rsidTr="00190A59">
        <w:tc>
          <w:tcPr>
            <w:tcW w:w="185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Длительность урока</w:t>
            </w:r>
          </w:p>
        </w:tc>
        <w:tc>
          <w:tcPr>
            <w:tcW w:w="1894"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1 четверть по 3 урока по 35 минут.</w:t>
            </w:r>
          </w:p>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2 четверть по 4 урока по 35 минут, 2 полугодие  по 4 урока по 40 минут</w:t>
            </w:r>
          </w:p>
        </w:tc>
        <w:tc>
          <w:tcPr>
            <w:tcW w:w="6259" w:type="dxa"/>
            <w:gridSpan w:val="5"/>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40 минут</w:t>
            </w:r>
          </w:p>
        </w:tc>
      </w:tr>
      <w:tr w:rsidR="00BD24AC" w:rsidRPr="00BD24AC" w:rsidTr="00190A59">
        <w:tc>
          <w:tcPr>
            <w:tcW w:w="185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Длительность перемен</w:t>
            </w:r>
          </w:p>
        </w:tc>
        <w:tc>
          <w:tcPr>
            <w:tcW w:w="1894"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10,10,20</w:t>
            </w:r>
          </w:p>
        </w:tc>
        <w:tc>
          <w:tcPr>
            <w:tcW w:w="6259" w:type="dxa"/>
            <w:gridSpan w:val="5"/>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10,10,20, 20, 20, 20,10</w:t>
            </w:r>
          </w:p>
        </w:tc>
      </w:tr>
      <w:tr w:rsidR="00BD24AC" w:rsidRPr="00BD24AC" w:rsidTr="00190A59">
        <w:tc>
          <w:tcPr>
            <w:tcW w:w="185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 xml:space="preserve">Сроки проведения  промежуточной  аттестации  на уровнях начального общего, основного общего, среднего общего образования </w:t>
            </w:r>
          </w:p>
        </w:tc>
        <w:tc>
          <w:tcPr>
            <w:tcW w:w="8153" w:type="dxa"/>
            <w:gridSpan w:val="6"/>
            <w:tcBorders>
              <w:top w:val="single" w:sz="4" w:space="0" w:color="000000"/>
              <w:left w:val="single" w:sz="4" w:space="0" w:color="000000"/>
              <w:bottom w:val="single" w:sz="4" w:space="0" w:color="000000"/>
              <w:right w:val="single" w:sz="4" w:space="0" w:color="000000"/>
            </w:tcBorders>
          </w:tcPr>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 Текущая промежуточная аттестация  проводится на всех уровнях образования, включает в себя поурочное, потемное и почетвертное (полугодовое) оценивание результатов обучающихся. Поурочное и потемное оценивание осуществляется на протяжении учебного года по графику, предусмотренному рабочей программой учителя - предметника.</w:t>
            </w:r>
          </w:p>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 xml:space="preserve">- Промежуточная почетвертная аттестация. </w:t>
            </w:r>
          </w:p>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 xml:space="preserve">Оцениваются знания обучающихся 2 – 9 классов. Сроки проведения четвертных контрольных работ: 16 -  27.10.2023 г., 18 – 29.12. 2023 г., 11– 22.03.2024 г., </w:t>
            </w:r>
          </w:p>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13 – 24.05.2024 г.</w:t>
            </w:r>
          </w:p>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 xml:space="preserve">- Промежуточная  полугодовая аттестация. </w:t>
            </w:r>
          </w:p>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 xml:space="preserve">Оцениваются знания обучающихся 10 – 11 классов. Сроки проведения полугодовых контрольных работ </w:t>
            </w:r>
          </w:p>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11 – 22.12. 2023 г., 06 – 17.05.2024 г.</w:t>
            </w:r>
          </w:p>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Годовая итоговая аттестация 1 – 11 классы, 13.05 – 24.05.2024 г.</w:t>
            </w:r>
          </w:p>
          <w:p w:rsidR="00BD24AC" w:rsidRPr="00BD24AC" w:rsidRDefault="00BD24AC" w:rsidP="00BD24AC">
            <w:pPr>
              <w:spacing w:after="0" w:line="240" w:lineRule="auto"/>
              <w:ind w:left="0" w:firstLine="0"/>
              <w:jc w:val="left"/>
              <w:rPr>
                <w:rFonts w:eastAsia="Calibri"/>
                <w:color w:val="auto"/>
                <w:sz w:val="20"/>
                <w:szCs w:val="20"/>
                <w:lang w:eastAsia="en-US"/>
              </w:rPr>
            </w:pPr>
          </w:p>
          <w:p w:rsidR="00BD24AC" w:rsidRPr="00BD24AC" w:rsidRDefault="00BD24AC" w:rsidP="00BD24AC">
            <w:pPr>
              <w:spacing w:after="0" w:line="240" w:lineRule="auto"/>
              <w:ind w:left="0" w:firstLine="0"/>
              <w:jc w:val="center"/>
              <w:rPr>
                <w:rFonts w:eastAsia="Calibri"/>
                <w:color w:val="auto"/>
                <w:sz w:val="20"/>
                <w:szCs w:val="20"/>
                <w:lang w:eastAsia="en-US"/>
              </w:rPr>
            </w:pPr>
          </w:p>
        </w:tc>
      </w:tr>
      <w:tr w:rsidR="00BD24AC" w:rsidRPr="00BD24AC" w:rsidTr="00190A59">
        <w:tc>
          <w:tcPr>
            <w:tcW w:w="185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Государственная (итоговая) аттестация</w:t>
            </w:r>
          </w:p>
        </w:tc>
        <w:tc>
          <w:tcPr>
            <w:tcW w:w="4026" w:type="dxa"/>
            <w:gridSpan w:val="3"/>
            <w:tcBorders>
              <w:top w:val="single" w:sz="4" w:space="0" w:color="000000"/>
              <w:left w:val="single" w:sz="4" w:space="0" w:color="000000"/>
              <w:bottom w:val="single" w:sz="4" w:space="0" w:color="000000"/>
              <w:right w:val="single" w:sz="4" w:space="0" w:color="auto"/>
            </w:tcBorders>
          </w:tcPr>
          <w:p w:rsidR="00BD24AC" w:rsidRPr="00BD24AC" w:rsidRDefault="00BD24AC" w:rsidP="00BD24AC">
            <w:pPr>
              <w:spacing w:after="0" w:line="240" w:lineRule="auto"/>
              <w:ind w:left="0" w:firstLine="0"/>
              <w:jc w:val="left"/>
              <w:rPr>
                <w:rFonts w:eastAsia="Calibri"/>
                <w:color w:val="auto"/>
                <w:sz w:val="20"/>
                <w:szCs w:val="20"/>
                <w:lang w:eastAsia="en-US"/>
              </w:rPr>
            </w:pPr>
          </w:p>
        </w:tc>
        <w:tc>
          <w:tcPr>
            <w:tcW w:w="1323" w:type="dxa"/>
            <w:tcBorders>
              <w:top w:val="single" w:sz="4" w:space="0" w:color="000000"/>
              <w:left w:val="single" w:sz="4" w:space="0" w:color="auto"/>
              <w:bottom w:val="single" w:sz="4" w:space="0" w:color="000000"/>
              <w:right w:val="single" w:sz="4" w:space="0" w:color="auto"/>
            </w:tcBorders>
            <w:hideMark/>
          </w:tcPr>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Май-июнь (по приказу МО РФ)</w:t>
            </w:r>
          </w:p>
        </w:tc>
        <w:tc>
          <w:tcPr>
            <w:tcW w:w="1137" w:type="dxa"/>
            <w:tcBorders>
              <w:top w:val="single" w:sz="4" w:space="0" w:color="000000"/>
              <w:left w:val="single" w:sz="4" w:space="0" w:color="auto"/>
              <w:bottom w:val="single" w:sz="4" w:space="0" w:color="000000"/>
              <w:right w:val="single" w:sz="4" w:space="0" w:color="auto"/>
            </w:tcBorders>
          </w:tcPr>
          <w:p w:rsidR="00BD24AC" w:rsidRPr="00BD24AC" w:rsidRDefault="00BD24AC" w:rsidP="00BD24AC">
            <w:pPr>
              <w:spacing w:after="0" w:line="240" w:lineRule="auto"/>
              <w:ind w:left="0" w:firstLine="0"/>
              <w:jc w:val="left"/>
              <w:rPr>
                <w:rFonts w:eastAsia="Calibri"/>
                <w:color w:val="auto"/>
                <w:sz w:val="20"/>
                <w:szCs w:val="20"/>
                <w:lang w:eastAsia="en-US"/>
              </w:rPr>
            </w:pPr>
          </w:p>
        </w:tc>
        <w:tc>
          <w:tcPr>
            <w:tcW w:w="1667" w:type="dxa"/>
            <w:tcBorders>
              <w:top w:val="single" w:sz="4" w:space="0" w:color="000000"/>
              <w:left w:val="single" w:sz="4" w:space="0" w:color="auto"/>
              <w:bottom w:val="single" w:sz="4" w:space="0" w:color="000000"/>
              <w:right w:val="single" w:sz="4" w:space="0" w:color="000000"/>
            </w:tcBorders>
            <w:hideMark/>
          </w:tcPr>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Май-июнь (по приказу МО РФ)</w:t>
            </w:r>
          </w:p>
        </w:tc>
      </w:tr>
      <w:tr w:rsidR="00BD24AC" w:rsidRPr="00BD24AC" w:rsidTr="00190A59">
        <w:tc>
          <w:tcPr>
            <w:tcW w:w="185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Окончание учебных занятий</w:t>
            </w:r>
          </w:p>
        </w:tc>
        <w:tc>
          <w:tcPr>
            <w:tcW w:w="1894"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 xml:space="preserve">        24 мая</w:t>
            </w:r>
          </w:p>
        </w:tc>
        <w:tc>
          <w:tcPr>
            <w:tcW w:w="1066"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24  мая</w:t>
            </w:r>
          </w:p>
        </w:tc>
        <w:tc>
          <w:tcPr>
            <w:tcW w:w="1066"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24 мая</w:t>
            </w:r>
          </w:p>
        </w:tc>
        <w:tc>
          <w:tcPr>
            <w:tcW w:w="1323" w:type="dxa"/>
            <w:tcBorders>
              <w:top w:val="single" w:sz="4" w:space="0" w:color="000000"/>
              <w:left w:val="single" w:sz="4" w:space="0" w:color="000000"/>
              <w:bottom w:val="single" w:sz="4" w:space="0" w:color="000000"/>
              <w:right w:val="single" w:sz="4" w:space="0" w:color="auto"/>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24  мая</w:t>
            </w:r>
          </w:p>
        </w:tc>
        <w:tc>
          <w:tcPr>
            <w:tcW w:w="1137" w:type="dxa"/>
            <w:tcBorders>
              <w:top w:val="single" w:sz="4" w:space="0" w:color="000000"/>
              <w:left w:val="single" w:sz="4" w:space="0" w:color="auto"/>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24мая</w:t>
            </w:r>
          </w:p>
        </w:tc>
        <w:tc>
          <w:tcPr>
            <w:tcW w:w="166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24 мая</w:t>
            </w:r>
          </w:p>
        </w:tc>
      </w:tr>
      <w:tr w:rsidR="00BD24AC" w:rsidRPr="00BD24AC" w:rsidTr="00190A59">
        <w:tc>
          <w:tcPr>
            <w:tcW w:w="185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Каникулы</w:t>
            </w:r>
          </w:p>
        </w:tc>
        <w:tc>
          <w:tcPr>
            <w:tcW w:w="8153" w:type="dxa"/>
            <w:gridSpan w:val="6"/>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27 дней</w:t>
            </w:r>
          </w:p>
        </w:tc>
      </w:tr>
      <w:tr w:rsidR="00BD24AC" w:rsidRPr="00BD24AC" w:rsidTr="00190A59">
        <w:tc>
          <w:tcPr>
            <w:tcW w:w="185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Осенние</w:t>
            </w:r>
          </w:p>
        </w:tc>
        <w:tc>
          <w:tcPr>
            <w:tcW w:w="8153" w:type="dxa"/>
            <w:gridSpan w:val="6"/>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28 октября - 6 ноября (10 дней)</w:t>
            </w:r>
          </w:p>
        </w:tc>
      </w:tr>
      <w:tr w:rsidR="00BD24AC" w:rsidRPr="00BD24AC" w:rsidTr="00190A59">
        <w:tc>
          <w:tcPr>
            <w:tcW w:w="185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Зимние</w:t>
            </w:r>
          </w:p>
        </w:tc>
        <w:tc>
          <w:tcPr>
            <w:tcW w:w="8153" w:type="dxa"/>
            <w:gridSpan w:val="6"/>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30 декабря – 8 января (10 дней)</w:t>
            </w:r>
          </w:p>
        </w:tc>
      </w:tr>
      <w:tr w:rsidR="00BD24AC" w:rsidRPr="00BD24AC" w:rsidTr="00190A59">
        <w:tc>
          <w:tcPr>
            <w:tcW w:w="185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Весенние</w:t>
            </w:r>
          </w:p>
        </w:tc>
        <w:tc>
          <w:tcPr>
            <w:tcW w:w="8153" w:type="dxa"/>
            <w:gridSpan w:val="6"/>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23 марта – 31 марта (9 дней)</w:t>
            </w:r>
          </w:p>
        </w:tc>
      </w:tr>
      <w:tr w:rsidR="00BD24AC" w:rsidRPr="00BD24AC" w:rsidTr="00190A59">
        <w:tc>
          <w:tcPr>
            <w:tcW w:w="1857" w:type="dxa"/>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left"/>
              <w:rPr>
                <w:rFonts w:eastAsia="Calibri"/>
                <w:color w:val="auto"/>
                <w:sz w:val="20"/>
                <w:szCs w:val="20"/>
                <w:lang w:eastAsia="en-US"/>
              </w:rPr>
            </w:pPr>
            <w:r w:rsidRPr="00BD24AC">
              <w:rPr>
                <w:rFonts w:eastAsia="Calibri"/>
                <w:color w:val="auto"/>
                <w:sz w:val="20"/>
                <w:szCs w:val="20"/>
                <w:lang w:eastAsia="en-US"/>
              </w:rPr>
              <w:t>Дополнительные</w:t>
            </w:r>
          </w:p>
        </w:tc>
        <w:tc>
          <w:tcPr>
            <w:tcW w:w="8153" w:type="dxa"/>
            <w:gridSpan w:val="6"/>
            <w:tcBorders>
              <w:top w:val="single" w:sz="4" w:space="0" w:color="000000"/>
              <w:left w:val="single" w:sz="4" w:space="0" w:color="000000"/>
              <w:bottom w:val="single" w:sz="4" w:space="0" w:color="000000"/>
              <w:right w:val="single" w:sz="4" w:space="0" w:color="000000"/>
            </w:tcBorders>
            <w:hideMark/>
          </w:tcPr>
          <w:p w:rsidR="00BD24AC" w:rsidRPr="00BD24AC" w:rsidRDefault="00BD24AC" w:rsidP="00BD24AC">
            <w:pPr>
              <w:spacing w:after="0" w:line="240" w:lineRule="auto"/>
              <w:ind w:left="0" w:firstLine="0"/>
              <w:jc w:val="center"/>
              <w:rPr>
                <w:rFonts w:eastAsia="Calibri"/>
                <w:color w:val="auto"/>
                <w:sz w:val="20"/>
                <w:szCs w:val="20"/>
                <w:lang w:eastAsia="en-US"/>
              </w:rPr>
            </w:pPr>
            <w:r w:rsidRPr="00BD24AC">
              <w:rPr>
                <w:rFonts w:eastAsia="Calibri"/>
                <w:color w:val="auto"/>
                <w:sz w:val="20"/>
                <w:szCs w:val="20"/>
                <w:lang w:eastAsia="en-US"/>
              </w:rPr>
              <w:t xml:space="preserve">  17.02.2024 -25.02.2024 (9 дней)</w:t>
            </w:r>
          </w:p>
        </w:tc>
      </w:tr>
    </w:tbl>
    <w:p w:rsidR="00BD24AC" w:rsidRDefault="00BD24AC" w:rsidP="00BD24AC">
      <w:pPr>
        <w:ind w:left="1106" w:right="3106" w:hanging="14"/>
        <w:jc w:val="left"/>
        <w:rPr>
          <w:i/>
        </w:rPr>
      </w:pPr>
    </w:p>
    <w:p w:rsidR="000864E1" w:rsidRDefault="00190A59">
      <w:pPr>
        <w:spacing w:after="5" w:line="271" w:lineRule="auto"/>
        <w:ind w:left="291" w:right="231" w:hanging="10"/>
      </w:pPr>
      <w:r>
        <w:rPr>
          <w:i/>
        </w:rPr>
        <w:t xml:space="preserve">           2.5</w:t>
      </w:r>
      <w:r w:rsidR="00DE0B43">
        <w:rPr>
          <w:i/>
        </w:rPr>
        <w:t xml:space="preserve">.3. План внеурочной деятельности </w:t>
      </w:r>
    </w:p>
    <w:p w:rsidR="00BD24AC" w:rsidRPr="00BD24AC" w:rsidRDefault="00BD24AC" w:rsidP="00BD24AC">
      <w:pPr>
        <w:widowControl w:val="0"/>
        <w:autoSpaceDE w:val="0"/>
        <w:autoSpaceDN w:val="0"/>
        <w:adjustRightInd w:val="0"/>
        <w:spacing w:after="120" w:line="276" w:lineRule="auto"/>
        <w:ind w:left="0" w:right="104" w:firstLine="739"/>
        <w:contextualSpacing/>
        <w:rPr>
          <w:color w:val="auto"/>
          <w:sz w:val="24"/>
          <w:szCs w:val="24"/>
        </w:rPr>
      </w:pPr>
      <w:r w:rsidRPr="00BD24AC">
        <w:rPr>
          <w:color w:val="auto"/>
          <w:sz w:val="24"/>
          <w:szCs w:val="24"/>
        </w:rPr>
        <w:t>Внеурочная деятельность - образовательная деят</w:t>
      </w:r>
      <w:r>
        <w:rPr>
          <w:color w:val="auto"/>
          <w:sz w:val="24"/>
          <w:szCs w:val="24"/>
        </w:rPr>
        <w:t>ельность, направленная на дости</w:t>
      </w:r>
      <w:r w:rsidRPr="00BD24AC">
        <w:rPr>
          <w:color w:val="auto"/>
          <w:sz w:val="24"/>
          <w:szCs w:val="24"/>
        </w:rPr>
        <w:t>жение</w:t>
      </w:r>
      <w:r w:rsidRPr="00BD24AC">
        <w:rPr>
          <w:color w:val="auto"/>
          <w:spacing w:val="1"/>
          <w:sz w:val="24"/>
          <w:szCs w:val="24"/>
        </w:rPr>
        <w:t xml:space="preserve"> </w:t>
      </w:r>
      <w:r w:rsidRPr="00BD24AC">
        <w:rPr>
          <w:color w:val="auto"/>
          <w:sz w:val="24"/>
          <w:szCs w:val="24"/>
        </w:rPr>
        <w:t>планируемых</w:t>
      </w:r>
      <w:r w:rsidRPr="00BD24AC">
        <w:rPr>
          <w:color w:val="auto"/>
          <w:spacing w:val="1"/>
          <w:sz w:val="24"/>
          <w:szCs w:val="24"/>
        </w:rPr>
        <w:t xml:space="preserve"> </w:t>
      </w:r>
      <w:r w:rsidRPr="00BD24AC">
        <w:rPr>
          <w:color w:val="auto"/>
          <w:sz w:val="24"/>
          <w:szCs w:val="24"/>
        </w:rPr>
        <w:t>результатов</w:t>
      </w:r>
      <w:r w:rsidRPr="00BD24AC">
        <w:rPr>
          <w:color w:val="auto"/>
          <w:spacing w:val="1"/>
          <w:sz w:val="24"/>
          <w:szCs w:val="24"/>
        </w:rPr>
        <w:t xml:space="preserve"> </w:t>
      </w:r>
      <w:r w:rsidRPr="00BD24AC">
        <w:rPr>
          <w:color w:val="auto"/>
          <w:sz w:val="24"/>
          <w:szCs w:val="24"/>
        </w:rPr>
        <w:t>(предметных,</w:t>
      </w:r>
      <w:r w:rsidRPr="00BD24AC">
        <w:rPr>
          <w:color w:val="auto"/>
          <w:spacing w:val="1"/>
          <w:sz w:val="24"/>
          <w:szCs w:val="24"/>
        </w:rPr>
        <w:t xml:space="preserve"> </w:t>
      </w:r>
      <w:r w:rsidRPr="00BD24AC">
        <w:rPr>
          <w:color w:val="auto"/>
          <w:sz w:val="24"/>
          <w:szCs w:val="24"/>
        </w:rPr>
        <w:t>метапредметных,</w:t>
      </w:r>
      <w:r w:rsidRPr="00BD24AC">
        <w:rPr>
          <w:color w:val="auto"/>
          <w:spacing w:val="1"/>
          <w:sz w:val="24"/>
          <w:szCs w:val="24"/>
        </w:rPr>
        <w:t xml:space="preserve"> </w:t>
      </w:r>
      <w:r w:rsidRPr="00BD24AC">
        <w:rPr>
          <w:color w:val="auto"/>
          <w:sz w:val="24"/>
          <w:szCs w:val="24"/>
        </w:rPr>
        <w:t>личностных)</w:t>
      </w:r>
      <w:r w:rsidRPr="00BD24AC">
        <w:rPr>
          <w:color w:val="auto"/>
          <w:spacing w:val="1"/>
          <w:sz w:val="24"/>
          <w:szCs w:val="24"/>
        </w:rPr>
        <w:t xml:space="preserve"> </w:t>
      </w:r>
      <w:r w:rsidRPr="00BD24AC">
        <w:rPr>
          <w:color w:val="auto"/>
          <w:sz w:val="24"/>
          <w:szCs w:val="24"/>
        </w:rPr>
        <w:t>освоения</w:t>
      </w:r>
      <w:r w:rsidRPr="00BD24AC">
        <w:rPr>
          <w:color w:val="auto"/>
          <w:spacing w:val="1"/>
          <w:sz w:val="24"/>
          <w:szCs w:val="24"/>
        </w:rPr>
        <w:t xml:space="preserve"> </w:t>
      </w:r>
      <w:r w:rsidRPr="00BD24AC">
        <w:rPr>
          <w:color w:val="auto"/>
          <w:sz w:val="24"/>
          <w:szCs w:val="24"/>
        </w:rPr>
        <w:t>основной образовательной программы начального общего, основного общего и среднего общего образования, осуществляемая в</w:t>
      </w:r>
      <w:r w:rsidRPr="00BD24AC">
        <w:rPr>
          <w:color w:val="auto"/>
          <w:spacing w:val="1"/>
          <w:sz w:val="24"/>
          <w:szCs w:val="24"/>
        </w:rPr>
        <w:t xml:space="preserve"> </w:t>
      </w:r>
      <w:r w:rsidRPr="00BD24AC">
        <w:rPr>
          <w:color w:val="auto"/>
          <w:sz w:val="24"/>
          <w:szCs w:val="24"/>
        </w:rPr>
        <w:t>формах,</w:t>
      </w:r>
      <w:r w:rsidRPr="00BD24AC">
        <w:rPr>
          <w:color w:val="auto"/>
          <w:spacing w:val="-1"/>
          <w:sz w:val="24"/>
          <w:szCs w:val="24"/>
        </w:rPr>
        <w:t xml:space="preserve"> </w:t>
      </w:r>
      <w:r w:rsidRPr="00BD24AC">
        <w:rPr>
          <w:color w:val="auto"/>
          <w:sz w:val="24"/>
          <w:szCs w:val="24"/>
        </w:rPr>
        <w:t>отличных</w:t>
      </w:r>
      <w:r w:rsidRPr="00BD24AC">
        <w:rPr>
          <w:color w:val="auto"/>
          <w:spacing w:val="1"/>
          <w:sz w:val="24"/>
          <w:szCs w:val="24"/>
        </w:rPr>
        <w:t xml:space="preserve"> </w:t>
      </w:r>
      <w:r w:rsidRPr="00BD24AC">
        <w:rPr>
          <w:color w:val="auto"/>
          <w:sz w:val="24"/>
          <w:szCs w:val="24"/>
        </w:rPr>
        <w:t>от</w:t>
      </w:r>
      <w:r w:rsidRPr="00BD24AC">
        <w:rPr>
          <w:color w:val="auto"/>
          <w:spacing w:val="2"/>
          <w:sz w:val="24"/>
          <w:szCs w:val="24"/>
        </w:rPr>
        <w:t xml:space="preserve"> </w:t>
      </w:r>
      <w:r w:rsidRPr="00BD24AC">
        <w:rPr>
          <w:color w:val="auto"/>
          <w:sz w:val="24"/>
          <w:szCs w:val="24"/>
        </w:rPr>
        <w:t>урочной.</w:t>
      </w:r>
    </w:p>
    <w:p w:rsidR="00BD24AC" w:rsidRPr="00BD24AC" w:rsidRDefault="00BD24AC" w:rsidP="00BD24AC">
      <w:pPr>
        <w:widowControl w:val="0"/>
        <w:autoSpaceDE w:val="0"/>
        <w:autoSpaceDN w:val="0"/>
        <w:adjustRightInd w:val="0"/>
        <w:spacing w:before="4" w:after="120" w:line="276" w:lineRule="auto"/>
        <w:ind w:left="0" w:right="104" w:firstLine="739"/>
        <w:contextualSpacing/>
        <w:rPr>
          <w:color w:val="auto"/>
          <w:sz w:val="24"/>
          <w:szCs w:val="24"/>
        </w:rPr>
      </w:pPr>
      <w:r w:rsidRPr="00BD24AC">
        <w:rPr>
          <w:color w:val="auto"/>
          <w:sz w:val="24"/>
          <w:szCs w:val="24"/>
        </w:rPr>
        <w:t>План внеурочной деятельности общеобразовательного учреждения является обязательной частью организационного раздела основной образовательной программы, а рабочие программы внеурочной деятельности являются обязательной частью содержательного</w:t>
      </w:r>
      <w:r w:rsidRPr="00BD24AC">
        <w:rPr>
          <w:color w:val="auto"/>
          <w:spacing w:val="1"/>
          <w:sz w:val="24"/>
          <w:szCs w:val="24"/>
        </w:rPr>
        <w:t xml:space="preserve"> </w:t>
      </w:r>
      <w:r w:rsidRPr="00BD24AC">
        <w:rPr>
          <w:color w:val="auto"/>
          <w:sz w:val="24"/>
          <w:szCs w:val="24"/>
        </w:rPr>
        <w:t>раздела</w:t>
      </w:r>
      <w:r w:rsidRPr="00BD24AC">
        <w:rPr>
          <w:color w:val="auto"/>
          <w:spacing w:val="-2"/>
          <w:sz w:val="24"/>
          <w:szCs w:val="24"/>
        </w:rPr>
        <w:t xml:space="preserve"> </w:t>
      </w:r>
      <w:r w:rsidRPr="00BD24AC">
        <w:rPr>
          <w:color w:val="auto"/>
          <w:sz w:val="24"/>
          <w:szCs w:val="24"/>
        </w:rPr>
        <w:t>основной</w:t>
      </w:r>
      <w:r w:rsidRPr="00BD24AC">
        <w:rPr>
          <w:color w:val="auto"/>
          <w:spacing w:val="-1"/>
          <w:sz w:val="24"/>
          <w:szCs w:val="24"/>
        </w:rPr>
        <w:t xml:space="preserve"> </w:t>
      </w:r>
      <w:r w:rsidRPr="00BD24AC">
        <w:rPr>
          <w:color w:val="auto"/>
          <w:sz w:val="24"/>
          <w:szCs w:val="24"/>
        </w:rPr>
        <w:t>образовательной программы</w:t>
      </w:r>
      <w:r w:rsidRPr="00BD24AC">
        <w:rPr>
          <w:color w:val="auto"/>
          <w:spacing w:val="-1"/>
          <w:sz w:val="24"/>
          <w:szCs w:val="24"/>
        </w:rPr>
        <w:t xml:space="preserve"> </w:t>
      </w:r>
      <w:r w:rsidRPr="00BD24AC">
        <w:rPr>
          <w:color w:val="auto"/>
          <w:sz w:val="24"/>
          <w:szCs w:val="24"/>
        </w:rPr>
        <w:t>начального</w:t>
      </w:r>
      <w:r w:rsidRPr="00BD24AC">
        <w:rPr>
          <w:color w:val="auto"/>
          <w:spacing w:val="-1"/>
          <w:sz w:val="24"/>
          <w:szCs w:val="24"/>
        </w:rPr>
        <w:t xml:space="preserve"> </w:t>
      </w:r>
      <w:r w:rsidRPr="00BD24AC">
        <w:rPr>
          <w:color w:val="auto"/>
          <w:sz w:val="24"/>
          <w:szCs w:val="24"/>
        </w:rPr>
        <w:t xml:space="preserve">общего, основного общего и среднего общего </w:t>
      </w:r>
      <w:r w:rsidRPr="00BD24AC">
        <w:rPr>
          <w:color w:val="auto"/>
          <w:spacing w:val="-1"/>
          <w:sz w:val="24"/>
          <w:szCs w:val="24"/>
        </w:rPr>
        <w:t xml:space="preserve"> </w:t>
      </w:r>
      <w:r w:rsidRPr="00BD24AC">
        <w:rPr>
          <w:color w:val="auto"/>
          <w:sz w:val="24"/>
          <w:szCs w:val="24"/>
        </w:rPr>
        <w:t>образования.</w:t>
      </w:r>
    </w:p>
    <w:p w:rsidR="00BD24AC" w:rsidRPr="00BD24AC" w:rsidRDefault="00BD24AC" w:rsidP="00BD24AC">
      <w:pPr>
        <w:widowControl w:val="0"/>
        <w:autoSpaceDE w:val="0"/>
        <w:autoSpaceDN w:val="0"/>
        <w:adjustRightInd w:val="0"/>
        <w:spacing w:before="4" w:after="120" w:line="276" w:lineRule="auto"/>
        <w:ind w:left="0" w:right="104" w:firstLine="739"/>
        <w:contextualSpacing/>
        <w:rPr>
          <w:color w:val="auto"/>
          <w:sz w:val="24"/>
          <w:szCs w:val="24"/>
        </w:rPr>
      </w:pPr>
      <w:r w:rsidRPr="00BD24AC">
        <w:rPr>
          <w:b/>
          <w:color w:val="auto"/>
          <w:sz w:val="24"/>
          <w:szCs w:val="24"/>
        </w:rPr>
        <w:t>Целью</w:t>
      </w:r>
      <w:r w:rsidRPr="00BD24AC">
        <w:rPr>
          <w:b/>
          <w:color w:val="auto"/>
          <w:spacing w:val="1"/>
          <w:sz w:val="24"/>
          <w:szCs w:val="24"/>
        </w:rPr>
        <w:t xml:space="preserve"> </w:t>
      </w:r>
      <w:r w:rsidRPr="00BD24AC">
        <w:rPr>
          <w:color w:val="auto"/>
          <w:sz w:val="24"/>
          <w:szCs w:val="24"/>
        </w:rPr>
        <w:t>плана</w:t>
      </w:r>
      <w:r w:rsidRPr="00BD24AC">
        <w:rPr>
          <w:color w:val="auto"/>
          <w:spacing w:val="1"/>
          <w:sz w:val="24"/>
          <w:szCs w:val="24"/>
        </w:rPr>
        <w:t xml:space="preserve"> </w:t>
      </w:r>
      <w:r w:rsidRPr="00BD24AC">
        <w:rPr>
          <w:color w:val="auto"/>
          <w:sz w:val="24"/>
          <w:szCs w:val="24"/>
        </w:rPr>
        <w:t>внеурочной</w:t>
      </w:r>
      <w:r w:rsidRPr="00BD24AC">
        <w:rPr>
          <w:color w:val="auto"/>
          <w:spacing w:val="1"/>
          <w:sz w:val="24"/>
          <w:szCs w:val="24"/>
        </w:rPr>
        <w:t xml:space="preserve"> </w:t>
      </w:r>
      <w:r w:rsidRPr="00BD24AC">
        <w:rPr>
          <w:color w:val="auto"/>
          <w:sz w:val="24"/>
          <w:szCs w:val="24"/>
        </w:rPr>
        <w:t>деятельности</w:t>
      </w:r>
      <w:r w:rsidRPr="00BD24AC">
        <w:rPr>
          <w:color w:val="auto"/>
          <w:spacing w:val="1"/>
          <w:sz w:val="24"/>
          <w:szCs w:val="24"/>
        </w:rPr>
        <w:t xml:space="preserve"> </w:t>
      </w:r>
      <w:r w:rsidRPr="00BD24AC">
        <w:rPr>
          <w:color w:val="auto"/>
          <w:sz w:val="24"/>
          <w:szCs w:val="24"/>
        </w:rPr>
        <w:t>является</w:t>
      </w:r>
      <w:r w:rsidRPr="00BD24AC">
        <w:rPr>
          <w:color w:val="auto"/>
          <w:spacing w:val="1"/>
          <w:sz w:val="24"/>
          <w:szCs w:val="24"/>
        </w:rPr>
        <w:t xml:space="preserve"> </w:t>
      </w:r>
      <w:r w:rsidRPr="00BD24AC">
        <w:rPr>
          <w:color w:val="auto"/>
          <w:sz w:val="24"/>
          <w:szCs w:val="24"/>
        </w:rPr>
        <w:t>содействие</w:t>
      </w:r>
      <w:r w:rsidRPr="00BD24AC">
        <w:rPr>
          <w:color w:val="auto"/>
          <w:spacing w:val="1"/>
          <w:sz w:val="24"/>
          <w:szCs w:val="24"/>
        </w:rPr>
        <w:t xml:space="preserve"> </w:t>
      </w:r>
      <w:r w:rsidRPr="00BD24AC">
        <w:rPr>
          <w:color w:val="auto"/>
          <w:sz w:val="24"/>
          <w:szCs w:val="24"/>
        </w:rPr>
        <w:t>в</w:t>
      </w:r>
      <w:r w:rsidRPr="00BD24AC">
        <w:rPr>
          <w:color w:val="auto"/>
          <w:spacing w:val="1"/>
          <w:sz w:val="24"/>
          <w:szCs w:val="24"/>
        </w:rPr>
        <w:t xml:space="preserve"> </w:t>
      </w:r>
      <w:r w:rsidRPr="00BD24AC">
        <w:rPr>
          <w:color w:val="auto"/>
          <w:sz w:val="24"/>
          <w:szCs w:val="24"/>
        </w:rPr>
        <w:t>обеспечении</w:t>
      </w:r>
      <w:r w:rsidRPr="00BD24AC">
        <w:rPr>
          <w:color w:val="auto"/>
          <w:spacing w:val="1"/>
          <w:sz w:val="24"/>
          <w:szCs w:val="24"/>
        </w:rPr>
        <w:t xml:space="preserve"> </w:t>
      </w:r>
      <w:r w:rsidRPr="00BD24AC">
        <w:rPr>
          <w:color w:val="auto"/>
          <w:sz w:val="24"/>
          <w:szCs w:val="24"/>
        </w:rPr>
        <w:t>достижения</w:t>
      </w:r>
      <w:r w:rsidRPr="00BD24AC">
        <w:rPr>
          <w:color w:val="auto"/>
          <w:spacing w:val="1"/>
          <w:sz w:val="24"/>
          <w:szCs w:val="24"/>
        </w:rPr>
        <w:t xml:space="preserve"> </w:t>
      </w:r>
      <w:r w:rsidRPr="00BD24AC">
        <w:rPr>
          <w:color w:val="auto"/>
          <w:sz w:val="24"/>
          <w:szCs w:val="24"/>
        </w:rPr>
        <w:t>ожидаемых</w:t>
      </w:r>
      <w:r w:rsidRPr="00BD24AC">
        <w:rPr>
          <w:color w:val="auto"/>
          <w:spacing w:val="1"/>
          <w:sz w:val="24"/>
          <w:szCs w:val="24"/>
        </w:rPr>
        <w:t xml:space="preserve"> </w:t>
      </w:r>
      <w:r w:rsidRPr="00BD24AC">
        <w:rPr>
          <w:color w:val="auto"/>
          <w:sz w:val="24"/>
          <w:szCs w:val="24"/>
        </w:rPr>
        <w:t>результатов</w:t>
      </w:r>
      <w:r w:rsidRPr="00BD24AC">
        <w:rPr>
          <w:color w:val="auto"/>
          <w:spacing w:val="1"/>
          <w:sz w:val="24"/>
          <w:szCs w:val="24"/>
        </w:rPr>
        <w:t xml:space="preserve"> </w:t>
      </w:r>
      <w:r w:rsidRPr="00BD24AC">
        <w:rPr>
          <w:color w:val="auto"/>
          <w:sz w:val="24"/>
          <w:szCs w:val="24"/>
        </w:rPr>
        <w:t>учащихся</w:t>
      </w:r>
      <w:r w:rsidRPr="00BD24AC">
        <w:rPr>
          <w:color w:val="auto"/>
          <w:spacing w:val="1"/>
          <w:sz w:val="24"/>
          <w:szCs w:val="24"/>
        </w:rPr>
        <w:t xml:space="preserve"> </w:t>
      </w:r>
      <w:r w:rsidRPr="00BD24AC">
        <w:rPr>
          <w:color w:val="auto"/>
          <w:sz w:val="24"/>
          <w:szCs w:val="24"/>
        </w:rPr>
        <w:t>1-11</w:t>
      </w:r>
      <w:r w:rsidRPr="00BD24AC">
        <w:rPr>
          <w:color w:val="auto"/>
          <w:spacing w:val="1"/>
          <w:sz w:val="24"/>
          <w:szCs w:val="24"/>
        </w:rPr>
        <w:t xml:space="preserve"> </w:t>
      </w:r>
      <w:r w:rsidRPr="00BD24AC">
        <w:rPr>
          <w:color w:val="auto"/>
          <w:sz w:val="24"/>
          <w:szCs w:val="24"/>
        </w:rPr>
        <w:t>классов</w:t>
      </w:r>
      <w:r w:rsidRPr="00BD24AC">
        <w:rPr>
          <w:color w:val="auto"/>
          <w:spacing w:val="61"/>
          <w:sz w:val="24"/>
          <w:szCs w:val="24"/>
        </w:rPr>
        <w:t xml:space="preserve"> </w:t>
      </w:r>
      <w:r w:rsidRPr="00BD24AC">
        <w:rPr>
          <w:color w:val="auto"/>
          <w:sz w:val="24"/>
          <w:szCs w:val="24"/>
        </w:rPr>
        <w:t>общеобразовательного</w:t>
      </w:r>
      <w:r w:rsidRPr="00BD24AC">
        <w:rPr>
          <w:color w:val="auto"/>
          <w:spacing w:val="1"/>
          <w:sz w:val="24"/>
          <w:szCs w:val="24"/>
        </w:rPr>
        <w:t xml:space="preserve"> </w:t>
      </w:r>
      <w:r w:rsidRPr="00BD24AC">
        <w:rPr>
          <w:color w:val="auto"/>
          <w:sz w:val="24"/>
          <w:szCs w:val="24"/>
        </w:rPr>
        <w:t>учреждения в соответствии с основной образовательной программой начального общего</w:t>
      </w:r>
      <w:r w:rsidRPr="00BD24AC">
        <w:rPr>
          <w:color w:val="auto"/>
          <w:spacing w:val="1"/>
          <w:sz w:val="24"/>
          <w:szCs w:val="24"/>
        </w:rPr>
        <w:t xml:space="preserve">, </w:t>
      </w:r>
      <w:r w:rsidRPr="00BD24AC">
        <w:rPr>
          <w:color w:val="auto"/>
          <w:sz w:val="24"/>
          <w:szCs w:val="24"/>
        </w:rPr>
        <w:t>основного общего и среднего общего образования,</w:t>
      </w:r>
      <w:r w:rsidRPr="00BD24AC">
        <w:rPr>
          <w:color w:val="auto"/>
          <w:spacing w:val="1"/>
          <w:sz w:val="24"/>
          <w:szCs w:val="24"/>
        </w:rPr>
        <w:t xml:space="preserve"> </w:t>
      </w:r>
      <w:r w:rsidRPr="00BD24AC">
        <w:rPr>
          <w:color w:val="auto"/>
          <w:sz w:val="24"/>
          <w:szCs w:val="24"/>
        </w:rPr>
        <w:t>социальное,</w:t>
      </w:r>
      <w:r w:rsidRPr="00BD24AC">
        <w:rPr>
          <w:color w:val="auto"/>
          <w:spacing w:val="1"/>
          <w:sz w:val="24"/>
          <w:szCs w:val="24"/>
        </w:rPr>
        <w:t xml:space="preserve"> </w:t>
      </w:r>
      <w:r w:rsidRPr="00BD24AC">
        <w:rPr>
          <w:color w:val="auto"/>
          <w:sz w:val="24"/>
          <w:szCs w:val="24"/>
        </w:rPr>
        <w:t>творческое,</w:t>
      </w:r>
      <w:r w:rsidRPr="00BD24AC">
        <w:rPr>
          <w:color w:val="auto"/>
          <w:spacing w:val="1"/>
          <w:sz w:val="24"/>
          <w:szCs w:val="24"/>
        </w:rPr>
        <w:t xml:space="preserve"> </w:t>
      </w:r>
      <w:r w:rsidRPr="00BD24AC">
        <w:rPr>
          <w:color w:val="auto"/>
          <w:sz w:val="24"/>
          <w:szCs w:val="24"/>
        </w:rPr>
        <w:t>интеллектуальное,</w:t>
      </w:r>
      <w:r w:rsidRPr="00BD24AC">
        <w:rPr>
          <w:color w:val="auto"/>
          <w:spacing w:val="1"/>
          <w:sz w:val="24"/>
          <w:szCs w:val="24"/>
        </w:rPr>
        <w:t xml:space="preserve"> </w:t>
      </w:r>
      <w:r w:rsidRPr="00BD24AC">
        <w:rPr>
          <w:color w:val="auto"/>
          <w:sz w:val="24"/>
          <w:szCs w:val="24"/>
        </w:rPr>
        <w:t>общекультурное,</w:t>
      </w:r>
      <w:r w:rsidRPr="00BD24AC">
        <w:rPr>
          <w:color w:val="auto"/>
          <w:spacing w:val="1"/>
          <w:sz w:val="24"/>
          <w:szCs w:val="24"/>
        </w:rPr>
        <w:t xml:space="preserve"> </w:t>
      </w:r>
      <w:r w:rsidRPr="00BD24AC">
        <w:rPr>
          <w:color w:val="auto"/>
          <w:sz w:val="24"/>
          <w:szCs w:val="24"/>
        </w:rPr>
        <w:t>физическое,</w:t>
      </w:r>
      <w:r w:rsidRPr="00BD24AC">
        <w:rPr>
          <w:color w:val="auto"/>
          <w:spacing w:val="1"/>
          <w:sz w:val="24"/>
          <w:szCs w:val="24"/>
        </w:rPr>
        <w:t xml:space="preserve"> </w:t>
      </w:r>
      <w:r w:rsidRPr="00BD24AC">
        <w:rPr>
          <w:color w:val="auto"/>
          <w:sz w:val="24"/>
          <w:szCs w:val="24"/>
        </w:rPr>
        <w:t>гражданско-патриотическое развитие</w:t>
      </w:r>
      <w:r w:rsidRPr="00BD24AC">
        <w:rPr>
          <w:color w:val="auto"/>
          <w:spacing w:val="3"/>
          <w:sz w:val="24"/>
          <w:szCs w:val="24"/>
        </w:rPr>
        <w:t xml:space="preserve"> </w:t>
      </w:r>
      <w:r w:rsidRPr="00BD24AC">
        <w:rPr>
          <w:color w:val="auto"/>
          <w:sz w:val="24"/>
          <w:szCs w:val="24"/>
        </w:rPr>
        <w:t>учащихся,</w:t>
      </w:r>
      <w:r w:rsidRPr="00BD24AC">
        <w:rPr>
          <w:color w:val="auto"/>
          <w:spacing w:val="1"/>
          <w:sz w:val="24"/>
          <w:szCs w:val="24"/>
        </w:rPr>
        <w:t xml:space="preserve"> </w:t>
      </w:r>
      <w:r w:rsidRPr="00BD24AC">
        <w:rPr>
          <w:color w:val="auto"/>
          <w:sz w:val="24"/>
          <w:szCs w:val="24"/>
        </w:rPr>
        <w:t>создание</w:t>
      </w:r>
      <w:r w:rsidRPr="00BD24AC">
        <w:rPr>
          <w:color w:val="auto"/>
          <w:spacing w:val="3"/>
          <w:sz w:val="24"/>
          <w:szCs w:val="24"/>
        </w:rPr>
        <w:t xml:space="preserve"> </w:t>
      </w:r>
      <w:r w:rsidRPr="00BD24AC">
        <w:rPr>
          <w:color w:val="auto"/>
          <w:sz w:val="24"/>
          <w:szCs w:val="24"/>
        </w:rPr>
        <w:t>условий</w:t>
      </w:r>
      <w:r w:rsidRPr="00BD24AC">
        <w:rPr>
          <w:color w:val="auto"/>
          <w:spacing w:val="2"/>
          <w:sz w:val="24"/>
          <w:szCs w:val="24"/>
        </w:rPr>
        <w:t xml:space="preserve"> </w:t>
      </w:r>
      <w:r w:rsidRPr="00BD24AC">
        <w:rPr>
          <w:color w:val="auto"/>
          <w:sz w:val="24"/>
          <w:szCs w:val="24"/>
        </w:rPr>
        <w:t>для</w:t>
      </w:r>
      <w:r w:rsidRPr="00BD24AC">
        <w:rPr>
          <w:color w:val="auto"/>
          <w:spacing w:val="2"/>
          <w:sz w:val="24"/>
          <w:szCs w:val="24"/>
        </w:rPr>
        <w:t xml:space="preserve"> </w:t>
      </w:r>
      <w:r w:rsidRPr="00BD24AC">
        <w:rPr>
          <w:color w:val="auto"/>
          <w:sz w:val="24"/>
          <w:szCs w:val="24"/>
        </w:rPr>
        <w:t>их</w:t>
      </w:r>
      <w:r w:rsidRPr="00BD24AC">
        <w:rPr>
          <w:color w:val="auto"/>
          <w:spacing w:val="4"/>
          <w:sz w:val="24"/>
          <w:szCs w:val="24"/>
        </w:rPr>
        <w:t xml:space="preserve"> </w:t>
      </w:r>
      <w:r w:rsidRPr="00BD24AC">
        <w:rPr>
          <w:color w:val="auto"/>
          <w:sz w:val="24"/>
          <w:szCs w:val="24"/>
        </w:rPr>
        <w:t>самореализации</w:t>
      </w:r>
      <w:r w:rsidRPr="00BD24AC">
        <w:rPr>
          <w:color w:val="auto"/>
          <w:spacing w:val="-3"/>
          <w:sz w:val="24"/>
          <w:szCs w:val="24"/>
        </w:rPr>
        <w:t xml:space="preserve"> </w:t>
      </w:r>
      <w:r w:rsidRPr="00BD24AC">
        <w:rPr>
          <w:color w:val="auto"/>
          <w:sz w:val="24"/>
          <w:szCs w:val="24"/>
        </w:rPr>
        <w:t>и осуществление</w:t>
      </w:r>
      <w:r w:rsidRPr="00BD24AC">
        <w:rPr>
          <w:color w:val="auto"/>
          <w:spacing w:val="1"/>
          <w:sz w:val="24"/>
          <w:szCs w:val="24"/>
        </w:rPr>
        <w:t xml:space="preserve"> </w:t>
      </w:r>
      <w:r w:rsidRPr="00BD24AC">
        <w:rPr>
          <w:color w:val="auto"/>
          <w:sz w:val="24"/>
          <w:szCs w:val="24"/>
        </w:rPr>
        <w:t>педагогической</w:t>
      </w:r>
      <w:r w:rsidRPr="00BD24AC">
        <w:rPr>
          <w:color w:val="auto"/>
          <w:spacing w:val="1"/>
          <w:sz w:val="24"/>
          <w:szCs w:val="24"/>
        </w:rPr>
        <w:t xml:space="preserve"> </w:t>
      </w:r>
      <w:r w:rsidRPr="00BD24AC">
        <w:rPr>
          <w:color w:val="auto"/>
          <w:sz w:val="24"/>
          <w:szCs w:val="24"/>
        </w:rPr>
        <w:t>поддержки</w:t>
      </w:r>
      <w:r w:rsidRPr="00BD24AC">
        <w:rPr>
          <w:color w:val="auto"/>
          <w:spacing w:val="1"/>
          <w:sz w:val="24"/>
          <w:szCs w:val="24"/>
        </w:rPr>
        <w:t xml:space="preserve"> </w:t>
      </w:r>
      <w:r w:rsidRPr="00BD24AC">
        <w:rPr>
          <w:color w:val="auto"/>
          <w:sz w:val="24"/>
          <w:szCs w:val="24"/>
        </w:rPr>
        <w:t>в</w:t>
      </w:r>
      <w:r w:rsidRPr="00BD24AC">
        <w:rPr>
          <w:color w:val="auto"/>
          <w:spacing w:val="1"/>
          <w:sz w:val="24"/>
          <w:szCs w:val="24"/>
        </w:rPr>
        <w:t xml:space="preserve"> </w:t>
      </w:r>
      <w:r w:rsidRPr="00BD24AC">
        <w:rPr>
          <w:color w:val="auto"/>
          <w:sz w:val="24"/>
          <w:szCs w:val="24"/>
        </w:rPr>
        <w:t>преодолении</w:t>
      </w:r>
      <w:r w:rsidRPr="00BD24AC">
        <w:rPr>
          <w:color w:val="auto"/>
          <w:spacing w:val="1"/>
          <w:sz w:val="24"/>
          <w:szCs w:val="24"/>
        </w:rPr>
        <w:t xml:space="preserve"> </w:t>
      </w:r>
      <w:r w:rsidRPr="00BD24AC">
        <w:rPr>
          <w:color w:val="auto"/>
          <w:sz w:val="24"/>
          <w:szCs w:val="24"/>
        </w:rPr>
        <w:t>ими</w:t>
      </w:r>
      <w:r w:rsidRPr="00BD24AC">
        <w:rPr>
          <w:color w:val="auto"/>
          <w:spacing w:val="1"/>
          <w:sz w:val="24"/>
          <w:szCs w:val="24"/>
        </w:rPr>
        <w:t xml:space="preserve"> </w:t>
      </w:r>
      <w:r w:rsidRPr="00BD24AC">
        <w:rPr>
          <w:color w:val="auto"/>
          <w:sz w:val="24"/>
          <w:szCs w:val="24"/>
        </w:rPr>
        <w:t>трудностей</w:t>
      </w:r>
      <w:r w:rsidRPr="00BD24AC">
        <w:rPr>
          <w:color w:val="auto"/>
          <w:spacing w:val="1"/>
          <w:sz w:val="24"/>
          <w:szCs w:val="24"/>
        </w:rPr>
        <w:t xml:space="preserve"> </w:t>
      </w:r>
      <w:r w:rsidRPr="00BD24AC">
        <w:rPr>
          <w:color w:val="auto"/>
          <w:sz w:val="24"/>
          <w:szCs w:val="24"/>
        </w:rPr>
        <w:t>в</w:t>
      </w:r>
      <w:r w:rsidRPr="00BD24AC">
        <w:rPr>
          <w:color w:val="auto"/>
          <w:spacing w:val="1"/>
          <w:sz w:val="24"/>
          <w:szCs w:val="24"/>
        </w:rPr>
        <w:t xml:space="preserve"> </w:t>
      </w:r>
      <w:r w:rsidRPr="00BD24AC">
        <w:rPr>
          <w:color w:val="auto"/>
          <w:sz w:val="24"/>
          <w:szCs w:val="24"/>
        </w:rPr>
        <w:t>обучении,</w:t>
      </w:r>
      <w:r w:rsidRPr="00BD24AC">
        <w:rPr>
          <w:color w:val="auto"/>
          <w:spacing w:val="1"/>
          <w:sz w:val="24"/>
          <w:szCs w:val="24"/>
        </w:rPr>
        <w:t xml:space="preserve"> </w:t>
      </w:r>
      <w:r w:rsidRPr="00BD24AC">
        <w:rPr>
          <w:color w:val="auto"/>
          <w:sz w:val="24"/>
          <w:szCs w:val="24"/>
        </w:rPr>
        <w:t>социализации.</w:t>
      </w:r>
    </w:p>
    <w:p w:rsidR="00BD24AC" w:rsidRPr="00BD24AC" w:rsidRDefault="00BD24AC" w:rsidP="00BD24AC">
      <w:pPr>
        <w:widowControl w:val="0"/>
        <w:autoSpaceDE w:val="0"/>
        <w:autoSpaceDN w:val="0"/>
        <w:adjustRightInd w:val="0"/>
        <w:spacing w:before="1" w:after="120" w:line="276" w:lineRule="auto"/>
        <w:ind w:left="0" w:right="102" w:firstLine="739"/>
        <w:contextualSpacing/>
        <w:rPr>
          <w:color w:val="auto"/>
          <w:sz w:val="24"/>
          <w:szCs w:val="24"/>
        </w:rPr>
      </w:pPr>
      <w:r w:rsidRPr="00BD24AC">
        <w:rPr>
          <w:color w:val="auto"/>
          <w:sz w:val="24"/>
          <w:szCs w:val="24"/>
        </w:rPr>
        <w:t>Обязательным условием организации внеурочной деятельности является ее воспитательная направленность, соотнесенность с рабочей программой воспитания общеобра</w:t>
      </w:r>
      <w:r w:rsidRPr="00BD24AC">
        <w:rPr>
          <w:color w:val="auto"/>
          <w:spacing w:val="1"/>
          <w:sz w:val="24"/>
          <w:szCs w:val="24"/>
        </w:rPr>
        <w:t xml:space="preserve"> </w:t>
      </w:r>
      <w:r w:rsidRPr="00BD24AC">
        <w:rPr>
          <w:color w:val="auto"/>
          <w:sz w:val="24"/>
          <w:szCs w:val="24"/>
        </w:rPr>
        <w:t>зовательного</w:t>
      </w:r>
      <w:r w:rsidRPr="00BD24AC">
        <w:rPr>
          <w:color w:val="auto"/>
          <w:spacing w:val="1"/>
          <w:sz w:val="24"/>
          <w:szCs w:val="24"/>
        </w:rPr>
        <w:t xml:space="preserve"> </w:t>
      </w:r>
      <w:r w:rsidRPr="00BD24AC">
        <w:rPr>
          <w:color w:val="auto"/>
          <w:sz w:val="24"/>
          <w:szCs w:val="24"/>
        </w:rPr>
        <w:t>учреждения.</w:t>
      </w:r>
    </w:p>
    <w:p w:rsidR="00BD24AC" w:rsidRPr="00BD24AC" w:rsidRDefault="00BD24AC" w:rsidP="00BD24AC">
      <w:pPr>
        <w:widowControl w:val="0"/>
        <w:autoSpaceDE w:val="0"/>
        <w:autoSpaceDN w:val="0"/>
        <w:adjustRightInd w:val="0"/>
        <w:spacing w:before="4" w:after="120" w:line="276" w:lineRule="auto"/>
        <w:ind w:left="0" w:right="102" w:firstLine="739"/>
        <w:contextualSpacing/>
        <w:rPr>
          <w:color w:val="auto"/>
          <w:sz w:val="24"/>
          <w:szCs w:val="24"/>
        </w:rPr>
      </w:pPr>
      <w:r w:rsidRPr="00BD24AC">
        <w:rPr>
          <w:color w:val="auto"/>
          <w:sz w:val="24"/>
          <w:szCs w:val="24"/>
        </w:rPr>
        <w:t xml:space="preserve">Направления и виды внеурочной деятельности определены в соответствии с </w:t>
      </w:r>
      <w:r>
        <w:rPr>
          <w:color w:val="auto"/>
          <w:sz w:val="24"/>
          <w:szCs w:val="24"/>
        </w:rPr>
        <w:t>обнов</w:t>
      </w:r>
      <w:r w:rsidRPr="00BD24AC">
        <w:rPr>
          <w:color w:val="auto"/>
          <w:sz w:val="24"/>
          <w:szCs w:val="24"/>
        </w:rPr>
        <w:t>ленным</w:t>
      </w:r>
      <w:r w:rsidRPr="00BD24AC">
        <w:rPr>
          <w:color w:val="auto"/>
          <w:spacing w:val="-3"/>
          <w:sz w:val="24"/>
          <w:szCs w:val="24"/>
        </w:rPr>
        <w:t xml:space="preserve"> </w:t>
      </w:r>
      <w:r w:rsidRPr="00BD24AC">
        <w:rPr>
          <w:color w:val="auto"/>
          <w:sz w:val="24"/>
          <w:szCs w:val="24"/>
        </w:rPr>
        <w:t>ФГОС</w:t>
      </w:r>
      <w:r w:rsidRPr="00BD24AC">
        <w:rPr>
          <w:color w:val="auto"/>
          <w:spacing w:val="-1"/>
          <w:sz w:val="24"/>
          <w:szCs w:val="24"/>
        </w:rPr>
        <w:t xml:space="preserve"> </w:t>
      </w:r>
      <w:r w:rsidRPr="00BD24AC">
        <w:rPr>
          <w:color w:val="auto"/>
          <w:sz w:val="24"/>
          <w:szCs w:val="24"/>
        </w:rPr>
        <w:t>НОО, ООО, СОО.</w:t>
      </w:r>
    </w:p>
    <w:p w:rsidR="00BD24AC" w:rsidRPr="00BD24AC" w:rsidRDefault="00BD24AC" w:rsidP="00BD24AC">
      <w:pPr>
        <w:widowControl w:val="0"/>
        <w:autoSpaceDE w:val="0"/>
        <w:autoSpaceDN w:val="0"/>
        <w:adjustRightInd w:val="0"/>
        <w:spacing w:before="173" w:after="0" w:line="276" w:lineRule="auto"/>
        <w:ind w:left="0" w:firstLine="0"/>
        <w:contextualSpacing/>
        <w:jc w:val="center"/>
        <w:rPr>
          <w:b/>
          <w:color w:val="auto"/>
          <w:sz w:val="24"/>
          <w:szCs w:val="24"/>
        </w:rPr>
      </w:pPr>
      <w:r w:rsidRPr="00BD24AC">
        <w:rPr>
          <w:b/>
          <w:color w:val="auto"/>
          <w:sz w:val="24"/>
          <w:szCs w:val="24"/>
        </w:rPr>
        <w:t>Уровень</w:t>
      </w:r>
      <w:r w:rsidRPr="00BD24AC">
        <w:rPr>
          <w:color w:val="auto"/>
          <w:sz w:val="24"/>
          <w:szCs w:val="24"/>
        </w:rPr>
        <w:t xml:space="preserve"> </w:t>
      </w:r>
      <w:r w:rsidRPr="00BD24AC">
        <w:rPr>
          <w:b/>
          <w:color w:val="auto"/>
          <w:sz w:val="24"/>
          <w:szCs w:val="24"/>
        </w:rPr>
        <w:t>основного общего образования</w:t>
      </w:r>
    </w:p>
    <w:p w:rsidR="00BD24AC" w:rsidRPr="00BD24AC" w:rsidRDefault="00BD24AC" w:rsidP="00BD24AC">
      <w:pPr>
        <w:widowControl w:val="0"/>
        <w:tabs>
          <w:tab w:val="left" w:pos="598"/>
        </w:tabs>
        <w:autoSpaceDE w:val="0"/>
        <w:autoSpaceDN w:val="0"/>
        <w:spacing w:after="0" w:line="276" w:lineRule="auto"/>
        <w:ind w:left="419" w:right="102" w:firstLine="0"/>
        <w:contextualSpacing/>
        <w:jc w:val="center"/>
        <w:rPr>
          <w:b/>
          <w:color w:val="auto"/>
          <w:sz w:val="24"/>
          <w:szCs w:val="24"/>
        </w:rPr>
      </w:pPr>
    </w:p>
    <w:p w:rsidR="00BD24AC" w:rsidRPr="00BD24AC" w:rsidRDefault="00BD24AC" w:rsidP="00860A02">
      <w:pPr>
        <w:widowControl w:val="0"/>
        <w:numPr>
          <w:ilvl w:val="0"/>
          <w:numId w:val="44"/>
        </w:numPr>
        <w:tabs>
          <w:tab w:val="left" w:pos="598"/>
        </w:tabs>
        <w:autoSpaceDE w:val="0"/>
        <w:autoSpaceDN w:val="0"/>
        <w:adjustRightInd w:val="0"/>
        <w:spacing w:after="0" w:line="276" w:lineRule="auto"/>
        <w:ind w:right="102"/>
        <w:contextualSpacing/>
        <w:jc w:val="left"/>
        <w:rPr>
          <w:color w:val="auto"/>
          <w:sz w:val="24"/>
          <w:szCs w:val="24"/>
        </w:rPr>
      </w:pPr>
      <w:r w:rsidRPr="00BD24AC">
        <w:rPr>
          <w:color w:val="auto"/>
          <w:sz w:val="24"/>
          <w:szCs w:val="24"/>
        </w:rPr>
        <w:t>Внеурочная деятельность нравственно- патриотической направленности.</w:t>
      </w:r>
    </w:p>
    <w:p w:rsidR="00BD24AC" w:rsidRPr="00BD24AC" w:rsidRDefault="00BD24AC" w:rsidP="00860A02">
      <w:pPr>
        <w:widowControl w:val="0"/>
        <w:numPr>
          <w:ilvl w:val="0"/>
          <w:numId w:val="44"/>
        </w:numPr>
        <w:tabs>
          <w:tab w:val="left" w:pos="598"/>
        </w:tabs>
        <w:autoSpaceDE w:val="0"/>
        <w:autoSpaceDN w:val="0"/>
        <w:adjustRightInd w:val="0"/>
        <w:spacing w:after="0" w:line="276" w:lineRule="auto"/>
        <w:ind w:right="102"/>
        <w:contextualSpacing/>
        <w:jc w:val="left"/>
        <w:rPr>
          <w:color w:val="auto"/>
          <w:sz w:val="24"/>
          <w:szCs w:val="24"/>
        </w:rPr>
      </w:pPr>
      <w:r w:rsidRPr="00BD24AC">
        <w:rPr>
          <w:color w:val="auto"/>
          <w:sz w:val="24"/>
          <w:szCs w:val="24"/>
        </w:rPr>
        <w:t>Внеурочная деятельность по учебным предметам.</w:t>
      </w:r>
    </w:p>
    <w:p w:rsidR="00BD24AC" w:rsidRPr="00BD24AC" w:rsidRDefault="00BD24AC" w:rsidP="00860A02">
      <w:pPr>
        <w:widowControl w:val="0"/>
        <w:numPr>
          <w:ilvl w:val="0"/>
          <w:numId w:val="44"/>
        </w:numPr>
        <w:tabs>
          <w:tab w:val="left" w:pos="598"/>
        </w:tabs>
        <w:autoSpaceDE w:val="0"/>
        <w:autoSpaceDN w:val="0"/>
        <w:adjustRightInd w:val="0"/>
        <w:spacing w:after="0" w:line="276" w:lineRule="auto"/>
        <w:ind w:right="102"/>
        <w:contextualSpacing/>
        <w:jc w:val="left"/>
        <w:rPr>
          <w:color w:val="auto"/>
          <w:sz w:val="24"/>
          <w:szCs w:val="24"/>
        </w:rPr>
      </w:pPr>
      <w:r w:rsidRPr="00BD24AC">
        <w:rPr>
          <w:color w:val="auto"/>
          <w:sz w:val="24"/>
          <w:szCs w:val="24"/>
        </w:rPr>
        <w:t>Внеурочная деятельность по формированию функциональной грамотности</w:t>
      </w:r>
    </w:p>
    <w:p w:rsidR="00BD24AC" w:rsidRPr="00BD24AC" w:rsidRDefault="00BD24AC" w:rsidP="00860A02">
      <w:pPr>
        <w:widowControl w:val="0"/>
        <w:numPr>
          <w:ilvl w:val="0"/>
          <w:numId w:val="44"/>
        </w:numPr>
        <w:tabs>
          <w:tab w:val="left" w:pos="598"/>
        </w:tabs>
        <w:autoSpaceDE w:val="0"/>
        <w:autoSpaceDN w:val="0"/>
        <w:adjustRightInd w:val="0"/>
        <w:spacing w:after="0" w:line="276" w:lineRule="auto"/>
        <w:ind w:right="102"/>
        <w:contextualSpacing/>
        <w:jc w:val="left"/>
        <w:rPr>
          <w:color w:val="auto"/>
          <w:sz w:val="24"/>
          <w:szCs w:val="24"/>
        </w:rPr>
      </w:pPr>
      <w:r w:rsidRPr="00BD24AC">
        <w:rPr>
          <w:color w:val="auto"/>
          <w:sz w:val="24"/>
          <w:szCs w:val="24"/>
        </w:rPr>
        <w:t>Внеурочная деятельность по развитию личности.</w:t>
      </w:r>
    </w:p>
    <w:p w:rsidR="00BD24AC" w:rsidRPr="00BD24AC" w:rsidRDefault="00BD24AC" w:rsidP="00860A02">
      <w:pPr>
        <w:widowControl w:val="0"/>
        <w:numPr>
          <w:ilvl w:val="0"/>
          <w:numId w:val="44"/>
        </w:numPr>
        <w:tabs>
          <w:tab w:val="left" w:pos="598"/>
        </w:tabs>
        <w:autoSpaceDE w:val="0"/>
        <w:autoSpaceDN w:val="0"/>
        <w:adjustRightInd w:val="0"/>
        <w:spacing w:after="0" w:line="276" w:lineRule="auto"/>
        <w:ind w:right="102"/>
        <w:contextualSpacing/>
        <w:jc w:val="left"/>
        <w:rPr>
          <w:color w:val="auto"/>
          <w:sz w:val="24"/>
          <w:szCs w:val="24"/>
        </w:rPr>
      </w:pPr>
      <w:r w:rsidRPr="00BD24AC">
        <w:rPr>
          <w:color w:val="auto"/>
          <w:sz w:val="24"/>
          <w:szCs w:val="24"/>
        </w:rPr>
        <w:t>Внеурочная деятельность по развитию ученических сообществ.</w:t>
      </w:r>
    </w:p>
    <w:p w:rsidR="00BD24AC" w:rsidRPr="00BD24AC" w:rsidRDefault="00BD24AC" w:rsidP="00860A02">
      <w:pPr>
        <w:widowControl w:val="0"/>
        <w:numPr>
          <w:ilvl w:val="0"/>
          <w:numId w:val="44"/>
        </w:numPr>
        <w:tabs>
          <w:tab w:val="left" w:pos="598"/>
        </w:tabs>
        <w:autoSpaceDE w:val="0"/>
        <w:autoSpaceDN w:val="0"/>
        <w:adjustRightInd w:val="0"/>
        <w:spacing w:after="0" w:line="276" w:lineRule="auto"/>
        <w:ind w:right="102"/>
        <w:contextualSpacing/>
        <w:jc w:val="left"/>
        <w:rPr>
          <w:color w:val="auto"/>
          <w:sz w:val="24"/>
          <w:szCs w:val="24"/>
        </w:rPr>
      </w:pPr>
      <w:r w:rsidRPr="00BD24AC">
        <w:rPr>
          <w:color w:val="auto"/>
          <w:sz w:val="24"/>
          <w:szCs w:val="24"/>
        </w:rPr>
        <w:t>Внеурочная деятельность, направленная на организацию педагогической поддержки.</w:t>
      </w:r>
    </w:p>
    <w:p w:rsidR="00BD24AC" w:rsidRPr="00BD24AC" w:rsidRDefault="00BD24AC" w:rsidP="00860A02">
      <w:pPr>
        <w:widowControl w:val="0"/>
        <w:numPr>
          <w:ilvl w:val="0"/>
          <w:numId w:val="44"/>
        </w:numPr>
        <w:tabs>
          <w:tab w:val="left" w:pos="598"/>
        </w:tabs>
        <w:autoSpaceDE w:val="0"/>
        <w:autoSpaceDN w:val="0"/>
        <w:adjustRightInd w:val="0"/>
        <w:spacing w:after="0" w:line="276" w:lineRule="auto"/>
        <w:ind w:right="102"/>
        <w:contextualSpacing/>
        <w:jc w:val="left"/>
        <w:rPr>
          <w:color w:val="auto"/>
          <w:sz w:val="24"/>
          <w:szCs w:val="24"/>
        </w:rPr>
      </w:pPr>
      <w:r w:rsidRPr="00BD24AC">
        <w:rPr>
          <w:color w:val="auto"/>
          <w:sz w:val="24"/>
          <w:szCs w:val="24"/>
        </w:rPr>
        <w:t>Внеурочная деятельность, направленная на развитие воспитательных мероприятий.</w:t>
      </w:r>
    </w:p>
    <w:p w:rsidR="00BD24AC" w:rsidRDefault="00BD24AC">
      <w:pPr>
        <w:ind w:left="281" w:right="233"/>
      </w:pPr>
    </w:p>
    <w:p w:rsidR="00BD24AC" w:rsidRPr="00BD24AC" w:rsidRDefault="00BD24AC" w:rsidP="00BD24AC">
      <w:pPr>
        <w:widowControl w:val="0"/>
        <w:autoSpaceDE w:val="0"/>
        <w:autoSpaceDN w:val="0"/>
        <w:adjustRightInd w:val="0"/>
        <w:spacing w:before="1" w:after="120" w:line="276" w:lineRule="auto"/>
        <w:ind w:left="0" w:right="105" w:firstLine="499"/>
        <w:contextualSpacing/>
        <w:rPr>
          <w:color w:val="auto"/>
          <w:sz w:val="24"/>
          <w:szCs w:val="24"/>
        </w:rPr>
      </w:pPr>
      <w:r w:rsidRPr="00BD24AC">
        <w:rPr>
          <w:color w:val="auto"/>
          <w:sz w:val="24"/>
          <w:szCs w:val="24"/>
        </w:rPr>
        <w:t>Формы</w:t>
      </w:r>
      <w:r w:rsidRPr="00BD24AC">
        <w:rPr>
          <w:b/>
          <w:color w:val="auto"/>
          <w:sz w:val="24"/>
          <w:szCs w:val="24"/>
        </w:rPr>
        <w:t xml:space="preserve"> </w:t>
      </w:r>
      <w:r w:rsidRPr="00BD24AC">
        <w:rPr>
          <w:color w:val="auto"/>
          <w:sz w:val="24"/>
          <w:szCs w:val="24"/>
        </w:rPr>
        <w:t>внеурочной деятельности предусматривают активность и самостоятельность</w:t>
      </w:r>
      <w:r w:rsidRPr="00BD24AC">
        <w:rPr>
          <w:color w:val="auto"/>
          <w:spacing w:val="1"/>
          <w:sz w:val="24"/>
          <w:szCs w:val="24"/>
        </w:rPr>
        <w:t xml:space="preserve"> </w:t>
      </w:r>
      <w:r w:rsidRPr="00BD24AC">
        <w:rPr>
          <w:color w:val="auto"/>
          <w:sz w:val="24"/>
          <w:szCs w:val="24"/>
        </w:rPr>
        <w:t>учащихся, сочетают индивидуальную и групповую работы, обеспечивают гибкий режим</w:t>
      </w:r>
      <w:r w:rsidRPr="00BD24AC">
        <w:rPr>
          <w:color w:val="auto"/>
          <w:spacing w:val="1"/>
          <w:sz w:val="24"/>
          <w:szCs w:val="24"/>
        </w:rPr>
        <w:t xml:space="preserve"> </w:t>
      </w:r>
      <w:r w:rsidRPr="00BD24AC">
        <w:rPr>
          <w:color w:val="auto"/>
          <w:sz w:val="24"/>
          <w:szCs w:val="24"/>
        </w:rPr>
        <w:t>занятий</w:t>
      </w:r>
      <w:r w:rsidRPr="00BD24AC">
        <w:rPr>
          <w:color w:val="auto"/>
          <w:spacing w:val="1"/>
          <w:sz w:val="24"/>
          <w:szCs w:val="24"/>
        </w:rPr>
        <w:t xml:space="preserve"> </w:t>
      </w:r>
      <w:r w:rsidRPr="00BD24AC">
        <w:rPr>
          <w:color w:val="auto"/>
          <w:sz w:val="24"/>
          <w:szCs w:val="24"/>
        </w:rPr>
        <w:t>(продолжительность,</w:t>
      </w:r>
      <w:r w:rsidRPr="00BD24AC">
        <w:rPr>
          <w:color w:val="auto"/>
          <w:spacing w:val="1"/>
          <w:sz w:val="24"/>
          <w:szCs w:val="24"/>
        </w:rPr>
        <w:t xml:space="preserve"> </w:t>
      </w:r>
      <w:r w:rsidRPr="00BD24AC">
        <w:rPr>
          <w:color w:val="auto"/>
          <w:sz w:val="24"/>
          <w:szCs w:val="24"/>
        </w:rPr>
        <w:t>последовательность),</w:t>
      </w:r>
      <w:r w:rsidRPr="00BD24AC">
        <w:rPr>
          <w:color w:val="auto"/>
          <w:spacing w:val="1"/>
          <w:sz w:val="24"/>
          <w:szCs w:val="24"/>
        </w:rPr>
        <w:t xml:space="preserve"> </w:t>
      </w:r>
      <w:r w:rsidRPr="00BD24AC">
        <w:rPr>
          <w:color w:val="auto"/>
          <w:sz w:val="24"/>
          <w:szCs w:val="24"/>
        </w:rPr>
        <w:t>переменный</w:t>
      </w:r>
      <w:r w:rsidRPr="00BD24AC">
        <w:rPr>
          <w:color w:val="auto"/>
          <w:spacing w:val="1"/>
          <w:sz w:val="24"/>
          <w:szCs w:val="24"/>
        </w:rPr>
        <w:t xml:space="preserve"> </w:t>
      </w:r>
      <w:r w:rsidRPr="00BD24AC">
        <w:rPr>
          <w:color w:val="auto"/>
          <w:sz w:val="24"/>
          <w:szCs w:val="24"/>
        </w:rPr>
        <w:t>состав</w:t>
      </w:r>
      <w:r w:rsidRPr="00BD24AC">
        <w:rPr>
          <w:color w:val="auto"/>
          <w:spacing w:val="1"/>
          <w:sz w:val="24"/>
          <w:szCs w:val="24"/>
        </w:rPr>
        <w:t xml:space="preserve"> </w:t>
      </w:r>
      <w:r w:rsidRPr="00BD24AC">
        <w:rPr>
          <w:color w:val="auto"/>
          <w:sz w:val="24"/>
          <w:szCs w:val="24"/>
        </w:rPr>
        <w:t>учащихся,</w:t>
      </w:r>
      <w:r w:rsidRPr="00BD24AC">
        <w:rPr>
          <w:color w:val="auto"/>
          <w:spacing w:val="1"/>
          <w:sz w:val="24"/>
          <w:szCs w:val="24"/>
        </w:rPr>
        <w:t xml:space="preserve"> </w:t>
      </w:r>
      <w:r w:rsidRPr="00BD24AC">
        <w:rPr>
          <w:color w:val="auto"/>
          <w:sz w:val="24"/>
          <w:szCs w:val="24"/>
        </w:rPr>
        <w:t>проектную</w:t>
      </w:r>
      <w:r w:rsidRPr="00BD24AC">
        <w:rPr>
          <w:color w:val="auto"/>
          <w:spacing w:val="-2"/>
          <w:sz w:val="24"/>
          <w:szCs w:val="24"/>
        </w:rPr>
        <w:t xml:space="preserve"> </w:t>
      </w:r>
      <w:r w:rsidRPr="00BD24AC">
        <w:rPr>
          <w:color w:val="auto"/>
          <w:sz w:val="24"/>
          <w:szCs w:val="24"/>
        </w:rPr>
        <w:t>и</w:t>
      </w:r>
      <w:r w:rsidRPr="00BD24AC">
        <w:rPr>
          <w:color w:val="auto"/>
          <w:spacing w:val="-2"/>
          <w:sz w:val="24"/>
          <w:szCs w:val="24"/>
        </w:rPr>
        <w:t xml:space="preserve"> </w:t>
      </w:r>
      <w:r w:rsidRPr="00BD24AC">
        <w:rPr>
          <w:color w:val="auto"/>
          <w:sz w:val="24"/>
          <w:szCs w:val="24"/>
        </w:rPr>
        <w:t>исследовательскую</w:t>
      </w:r>
      <w:r w:rsidRPr="00BD24AC">
        <w:rPr>
          <w:color w:val="auto"/>
          <w:spacing w:val="-2"/>
          <w:sz w:val="24"/>
          <w:szCs w:val="24"/>
        </w:rPr>
        <w:t xml:space="preserve"> </w:t>
      </w:r>
      <w:r w:rsidRPr="00BD24AC">
        <w:rPr>
          <w:color w:val="auto"/>
          <w:sz w:val="24"/>
          <w:szCs w:val="24"/>
        </w:rPr>
        <w:t>деятельность,</w:t>
      </w:r>
      <w:r w:rsidRPr="00BD24AC">
        <w:rPr>
          <w:color w:val="auto"/>
          <w:spacing w:val="-5"/>
          <w:sz w:val="24"/>
          <w:szCs w:val="24"/>
        </w:rPr>
        <w:t xml:space="preserve"> </w:t>
      </w:r>
      <w:r w:rsidRPr="00BD24AC">
        <w:rPr>
          <w:color w:val="auto"/>
          <w:sz w:val="24"/>
          <w:szCs w:val="24"/>
        </w:rPr>
        <w:t>экскурсии,</w:t>
      </w:r>
      <w:r w:rsidRPr="00BD24AC">
        <w:rPr>
          <w:color w:val="auto"/>
          <w:spacing w:val="-2"/>
          <w:sz w:val="24"/>
          <w:szCs w:val="24"/>
        </w:rPr>
        <w:t xml:space="preserve"> </w:t>
      </w:r>
      <w:r w:rsidRPr="00BD24AC">
        <w:rPr>
          <w:color w:val="auto"/>
          <w:sz w:val="24"/>
          <w:szCs w:val="24"/>
        </w:rPr>
        <w:t>походы,</w:t>
      </w:r>
      <w:r w:rsidRPr="00BD24AC">
        <w:rPr>
          <w:color w:val="auto"/>
          <w:spacing w:val="-2"/>
          <w:sz w:val="24"/>
          <w:szCs w:val="24"/>
        </w:rPr>
        <w:t xml:space="preserve"> </w:t>
      </w:r>
      <w:r w:rsidRPr="00BD24AC">
        <w:rPr>
          <w:color w:val="auto"/>
          <w:sz w:val="24"/>
          <w:szCs w:val="24"/>
        </w:rPr>
        <w:t>деловые</w:t>
      </w:r>
      <w:r w:rsidRPr="00BD24AC">
        <w:rPr>
          <w:color w:val="auto"/>
          <w:spacing w:val="-4"/>
          <w:sz w:val="24"/>
          <w:szCs w:val="24"/>
        </w:rPr>
        <w:t xml:space="preserve"> </w:t>
      </w:r>
      <w:r w:rsidRPr="00BD24AC">
        <w:rPr>
          <w:color w:val="auto"/>
          <w:sz w:val="24"/>
          <w:szCs w:val="24"/>
        </w:rPr>
        <w:t>игры</w:t>
      </w:r>
      <w:r w:rsidRPr="00BD24AC">
        <w:rPr>
          <w:color w:val="auto"/>
          <w:spacing w:val="-3"/>
          <w:sz w:val="24"/>
          <w:szCs w:val="24"/>
        </w:rPr>
        <w:t xml:space="preserve"> </w:t>
      </w:r>
      <w:r w:rsidRPr="00BD24AC">
        <w:rPr>
          <w:color w:val="auto"/>
          <w:sz w:val="24"/>
          <w:szCs w:val="24"/>
        </w:rPr>
        <w:t>и</w:t>
      </w:r>
      <w:r w:rsidRPr="00BD24AC">
        <w:rPr>
          <w:color w:val="auto"/>
          <w:spacing w:val="-3"/>
          <w:sz w:val="24"/>
          <w:szCs w:val="24"/>
        </w:rPr>
        <w:t xml:space="preserve"> </w:t>
      </w:r>
      <w:r w:rsidRPr="00BD24AC">
        <w:rPr>
          <w:color w:val="auto"/>
          <w:sz w:val="24"/>
          <w:szCs w:val="24"/>
        </w:rPr>
        <w:t>прочее.</w:t>
      </w:r>
    </w:p>
    <w:p w:rsidR="00BD24AC" w:rsidRPr="00BD24AC" w:rsidRDefault="00BD24AC" w:rsidP="00BD24AC">
      <w:pPr>
        <w:widowControl w:val="0"/>
        <w:autoSpaceDE w:val="0"/>
        <w:autoSpaceDN w:val="0"/>
        <w:adjustRightInd w:val="0"/>
        <w:spacing w:after="120" w:line="276" w:lineRule="auto"/>
        <w:ind w:left="0" w:right="107" w:firstLine="499"/>
        <w:contextualSpacing/>
        <w:rPr>
          <w:color w:val="auto"/>
          <w:sz w:val="24"/>
          <w:szCs w:val="24"/>
        </w:rPr>
      </w:pPr>
      <w:r w:rsidRPr="00BD24AC">
        <w:rPr>
          <w:color w:val="auto"/>
          <w:sz w:val="24"/>
          <w:szCs w:val="24"/>
        </w:rPr>
        <w:t>Содержание занятий, предусмотренных в рамках внеурочной деятельности, формируется с учётом пожеланий учащихся и их родителей (законных представителей) несовершеннолетних</w:t>
      </w:r>
      <w:r w:rsidRPr="00BD24AC">
        <w:rPr>
          <w:color w:val="auto"/>
          <w:spacing w:val="3"/>
          <w:sz w:val="24"/>
          <w:szCs w:val="24"/>
        </w:rPr>
        <w:t xml:space="preserve"> </w:t>
      </w:r>
      <w:r w:rsidRPr="00BD24AC">
        <w:rPr>
          <w:color w:val="auto"/>
          <w:sz w:val="24"/>
          <w:szCs w:val="24"/>
        </w:rPr>
        <w:t>учащихся.</w:t>
      </w:r>
    </w:p>
    <w:p w:rsidR="00BD24AC" w:rsidRPr="00BD24AC" w:rsidRDefault="00BD24AC" w:rsidP="00BD24AC">
      <w:pPr>
        <w:widowControl w:val="0"/>
        <w:autoSpaceDE w:val="0"/>
        <w:autoSpaceDN w:val="0"/>
        <w:adjustRightInd w:val="0"/>
        <w:spacing w:before="28" w:after="120" w:line="276" w:lineRule="auto"/>
        <w:ind w:left="0" w:right="104" w:firstLine="499"/>
        <w:contextualSpacing/>
        <w:rPr>
          <w:color w:val="auto"/>
          <w:sz w:val="24"/>
          <w:szCs w:val="24"/>
        </w:rPr>
      </w:pPr>
      <w:r w:rsidRPr="00BD24AC">
        <w:rPr>
          <w:color w:val="auto"/>
          <w:sz w:val="24"/>
          <w:szCs w:val="24"/>
        </w:rPr>
        <w:t>Внеурочная</w:t>
      </w:r>
      <w:r w:rsidRPr="00BD24AC">
        <w:rPr>
          <w:color w:val="auto"/>
          <w:spacing w:val="1"/>
          <w:sz w:val="24"/>
          <w:szCs w:val="24"/>
        </w:rPr>
        <w:t xml:space="preserve"> </w:t>
      </w:r>
      <w:r w:rsidRPr="00BD24AC">
        <w:rPr>
          <w:color w:val="auto"/>
          <w:sz w:val="24"/>
          <w:szCs w:val="24"/>
        </w:rPr>
        <w:t>деятельность</w:t>
      </w:r>
      <w:r w:rsidRPr="00BD24AC">
        <w:rPr>
          <w:color w:val="auto"/>
          <w:spacing w:val="1"/>
          <w:sz w:val="24"/>
          <w:szCs w:val="24"/>
        </w:rPr>
        <w:t xml:space="preserve"> </w:t>
      </w:r>
      <w:r w:rsidRPr="00BD24AC">
        <w:rPr>
          <w:color w:val="auto"/>
          <w:sz w:val="24"/>
          <w:szCs w:val="24"/>
        </w:rPr>
        <w:t>организована</w:t>
      </w:r>
      <w:r w:rsidRPr="00BD24AC">
        <w:rPr>
          <w:color w:val="auto"/>
          <w:spacing w:val="1"/>
          <w:sz w:val="24"/>
          <w:szCs w:val="24"/>
        </w:rPr>
        <w:t xml:space="preserve"> </w:t>
      </w:r>
      <w:r w:rsidRPr="00BD24AC">
        <w:rPr>
          <w:color w:val="auto"/>
          <w:sz w:val="24"/>
          <w:szCs w:val="24"/>
        </w:rPr>
        <w:t>в</w:t>
      </w:r>
      <w:r w:rsidRPr="00BD24AC">
        <w:rPr>
          <w:color w:val="auto"/>
          <w:spacing w:val="1"/>
          <w:sz w:val="24"/>
          <w:szCs w:val="24"/>
        </w:rPr>
        <w:t xml:space="preserve"> </w:t>
      </w:r>
      <w:r w:rsidRPr="00BD24AC">
        <w:rPr>
          <w:color w:val="auto"/>
          <w:sz w:val="24"/>
          <w:szCs w:val="24"/>
        </w:rPr>
        <w:t>режиме</w:t>
      </w:r>
      <w:r w:rsidRPr="00BD24AC">
        <w:rPr>
          <w:color w:val="auto"/>
          <w:spacing w:val="1"/>
          <w:sz w:val="24"/>
          <w:szCs w:val="24"/>
        </w:rPr>
        <w:t xml:space="preserve"> </w:t>
      </w:r>
      <w:r w:rsidRPr="00BD24AC">
        <w:rPr>
          <w:color w:val="auto"/>
          <w:sz w:val="24"/>
          <w:szCs w:val="24"/>
        </w:rPr>
        <w:t>пятидневной</w:t>
      </w:r>
      <w:r w:rsidRPr="00BD24AC">
        <w:rPr>
          <w:color w:val="auto"/>
          <w:spacing w:val="1"/>
          <w:sz w:val="24"/>
          <w:szCs w:val="24"/>
        </w:rPr>
        <w:t xml:space="preserve"> </w:t>
      </w:r>
      <w:r w:rsidRPr="00BD24AC">
        <w:rPr>
          <w:color w:val="auto"/>
          <w:sz w:val="24"/>
          <w:szCs w:val="24"/>
        </w:rPr>
        <w:t>рабочей</w:t>
      </w:r>
      <w:r w:rsidRPr="00BD24AC">
        <w:rPr>
          <w:color w:val="auto"/>
          <w:spacing w:val="1"/>
          <w:sz w:val="24"/>
          <w:szCs w:val="24"/>
        </w:rPr>
        <w:t xml:space="preserve"> </w:t>
      </w:r>
      <w:r w:rsidRPr="00BD24AC">
        <w:rPr>
          <w:color w:val="auto"/>
          <w:sz w:val="24"/>
          <w:szCs w:val="24"/>
        </w:rPr>
        <w:t>недели.</w:t>
      </w:r>
      <w:r w:rsidRPr="00BD24AC">
        <w:rPr>
          <w:color w:val="auto"/>
          <w:spacing w:val="1"/>
          <w:sz w:val="24"/>
          <w:szCs w:val="24"/>
        </w:rPr>
        <w:t xml:space="preserve"> </w:t>
      </w:r>
      <w:r w:rsidRPr="00BD24AC">
        <w:rPr>
          <w:color w:val="auto"/>
          <w:sz w:val="24"/>
          <w:szCs w:val="24"/>
        </w:rPr>
        <w:t>Продолжительность занятия составляет не менее 30 минут, перемена - 10 минут. Максимальный объём нагрузки учащихся соответствует максимально допустимому количеству</w:t>
      </w:r>
      <w:r w:rsidRPr="00BD24AC">
        <w:rPr>
          <w:color w:val="auto"/>
          <w:spacing w:val="1"/>
          <w:sz w:val="24"/>
          <w:szCs w:val="24"/>
        </w:rPr>
        <w:t xml:space="preserve"> </w:t>
      </w:r>
      <w:r w:rsidRPr="00BD24AC">
        <w:rPr>
          <w:color w:val="auto"/>
          <w:sz w:val="24"/>
          <w:szCs w:val="24"/>
        </w:rPr>
        <w:t>часов внеурочной деятельности</w:t>
      </w:r>
      <w:r w:rsidRPr="00BD24AC">
        <w:rPr>
          <w:color w:val="auto"/>
          <w:spacing w:val="1"/>
          <w:sz w:val="24"/>
          <w:szCs w:val="24"/>
        </w:rPr>
        <w:t xml:space="preserve"> </w:t>
      </w:r>
      <w:r w:rsidRPr="00BD24AC">
        <w:rPr>
          <w:color w:val="auto"/>
          <w:sz w:val="24"/>
          <w:szCs w:val="24"/>
        </w:rPr>
        <w:t>для</w:t>
      </w:r>
      <w:r w:rsidRPr="00BD24AC">
        <w:rPr>
          <w:color w:val="auto"/>
          <w:spacing w:val="-1"/>
          <w:sz w:val="24"/>
          <w:szCs w:val="24"/>
        </w:rPr>
        <w:t xml:space="preserve"> </w:t>
      </w:r>
      <w:r w:rsidRPr="00BD24AC">
        <w:rPr>
          <w:color w:val="auto"/>
          <w:sz w:val="24"/>
          <w:szCs w:val="24"/>
        </w:rPr>
        <w:t>класса</w:t>
      </w:r>
      <w:r w:rsidRPr="00BD24AC">
        <w:rPr>
          <w:color w:val="auto"/>
          <w:spacing w:val="-2"/>
          <w:sz w:val="24"/>
          <w:szCs w:val="24"/>
        </w:rPr>
        <w:t xml:space="preserve"> </w:t>
      </w:r>
      <w:r w:rsidRPr="00BD24AC">
        <w:rPr>
          <w:color w:val="auto"/>
          <w:sz w:val="24"/>
          <w:szCs w:val="24"/>
        </w:rPr>
        <w:t>не</w:t>
      </w:r>
      <w:r w:rsidRPr="00BD24AC">
        <w:rPr>
          <w:color w:val="auto"/>
          <w:spacing w:val="-1"/>
          <w:sz w:val="24"/>
          <w:szCs w:val="24"/>
        </w:rPr>
        <w:t xml:space="preserve"> </w:t>
      </w:r>
      <w:r w:rsidRPr="00BD24AC">
        <w:rPr>
          <w:color w:val="auto"/>
          <w:sz w:val="24"/>
          <w:szCs w:val="24"/>
        </w:rPr>
        <w:t>более</w:t>
      </w:r>
      <w:r w:rsidRPr="00BD24AC">
        <w:rPr>
          <w:color w:val="auto"/>
          <w:spacing w:val="-2"/>
          <w:sz w:val="24"/>
          <w:szCs w:val="24"/>
        </w:rPr>
        <w:t xml:space="preserve"> </w:t>
      </w:r>
      <w:r w:rsidRPr="00BD24AC">
        <w:rPr>
          <w:color w:val="auto"/>
          <w:sz w:val="24"/>
          <w:szCs w:val="24"/>
        </w:rPr>
        <w:t>10 часов в неделю.</w:t>
      </w:r>
    </w:p>
    <w:p w:rsidR="00BD24AC" w:rsidRPr="00BD24AC" w:rsidRDefault="00BD24AC" w:rsidP="00BD24AC">
      <w:pPr>
        <w:widowControl w:val="0"/>
        <w:autoSpaceDE w:val="0"/>
        <w:autoSpaceDN w:val="0"/>
        <w:adjustRightInd w:val="0"/>
        <w:spacing w:before="178" w:after="0" w:line="276" w:lineRule="auto"/>
        <w:ind w:left="2230" w:right="2236" w:firstLine="0"/>
        <w:contextualSpacing/>
        <w:rPr>
          <w:b/>
          <w:color w:val="auto"/>
          <w:sz w:val="24"/>
          <w:szCs w:val="24"/>
        </w:rPr>
      </w:pPr>
      <w:r w:rsidRPr="00BD24AC">
        <w:rPr>
          <w:b/>
          <w:color w:val="auto"/>
          <w:sz w:val="24"/>
          <w:szCs w:val="24"/>
        </w:rPr>
        <w:t>Содержание</w:t>
      </w:r>
      <w:r w:rsidRPr="00BD24AC">
        <w:rPr>
          <w:b/>
          <w:color w:val="auto"/>
          <w:spacing w:val="-4"/>
          <w:sz w:val="24"/>
          <w:szCs w:val="24"/>
        </w:rPr>
        <w:t xml:space="preserve"> </w:t>
      </w:r>
      <w:r w:rsidRPr="00BD24AC">
        <w:rPr>
          <w:b/>
          <w:color w:val="auto"/>
          <w:sz w:val="24"/>
          <w:szCs w:val="24"/>
        </w:rPr>
        <w:t>занятий</w:t>
      </w:r>
      <w:r w:rsidRPr="00BD24AC">
        <w:rPr>
          <w:b/>
          <w:color w:val="auto"/>
          <w:spacing w:val="-5"/>
          <w:sz w:val="24"/>
          <w:szCs w:val="24"/>
        </w:rPr>
        <w:t xml:space="preserve"> </w:t>
      </w:r>
      <w:r w:rsidRPr="00BD24AC">
        <w:rPr>
          <w:b/>
          <w:color w:val="auto"/>
          <w:sz w:val="24"/>
          <w:szCs w:val="24"/>
        </w:rPr>
        <w:t>внеурочной</w:t>
      </w:r>
      <w:r w:rsidRPr="00BD24AC">
        <w:rPr>
          <w:b/>
          <w:color w:val="auto"/>
          <w:spacing w:val="-3"/>
          <w:sz w:val="24"/>
          <w:szCs w:val="24"/>
        </w:rPr>
        <w:t xml:space="preserve"> </w:t>
      </w:r>
      <w:r w:rsidRPr="00BD24AC">
        <w:rPr>
          <w:b/>
          <w:color w:val="auto"/>
          <w:sz w:val="24"/>
          <w:szCs w:val="24"/>
        </w:rPr>
        <w:t>деятельности:</w:t>
      </w:r>
    </w:p>
    <w:p w:rsidR="00A55EBF" w:rsidRPr="00A55EBF" w:rsidRDefault="00A55EBF" w:rsidP="00A55EBF">
      <w:pPr>
        <w:widowControl w:val="0"/>
        <w:autoSpaceDE w:val="0"/>
        <w:autoSpaceDN w:val="0"/>
        <w:adjustRightInd w:val="0"/>
        <w:spacing w:before="173" w:after="0" w:line="276" w:lineRule="auto"/>
        <w:ind w:left="0" w:firstLine="0"/>
        <w:contextualSpacing/>
        <w:jc w:val="center"/>
        <w:rPr>
          <w:b/>
          <w:color w:val="auto"/>
          <w:sz w:val="24"/>
          <w:szCs w:val="24"/>
        </w:rPr>
      </w:pPr>
      <w:r w:rsidRPr="00A55EBF">
        <w:rPr>
          <w:b/>
          <w:color w:val="auto"/>
          <w:sz w:val="24"/>
          <w:szCs w:val="24"/>
        </w:rPr>
        <w:t>Уровень основного общего образования</w:t>
      </w:r>
    </w:p>
    <w:p w:rsidR="00A55EBF" w:rsidRPr="00A55EBF" w:rsidRDefault="00A55EBF" w:rsidP="00A55EBF">
      <w:pPr>
        <w:widowControl w:val="0"/>
        <w:autoSpaceDE w:val="0"/>
        <w:autoSpaceDN w:val="0"/>
        <w:adjustRightInd w:val="0"/>
        <w:spacing w:after="120" w:line="276" w:lineRule="auto"/>
        <w:ind w:left="0" w:right="103" w:firstLine="580"/>
        <w:contextualSpacing/>
        <w:rPr>
          <w:b/>
          <w:i/>
          <w:color w:val="auto"/>
          <w:sz w:val="24"/>
          <w:szCs w:val="24"/>
        </w:rPr>
      </w:pPr>
      <w:r w:rsidRPr="00A55EBF">
        <w:rPr>
          <w:noProof/>
          <w:color w:val="auto"/>
          <w:sz w:val="24"/>
          <w:szCs w:val="24"/>
        </w:rPr>
        <mc:AlternateContent>
          <mc:Choice Requires="wps">
            <w:drawing>
              <wp:anchor distT="0" distB="0" distL="114300" distR="114300" simplePos="0" relativeHeight="251659264" behindDoc="1" locked="0" layoutInCell="1" allowOverlap="1">
                <wp:simplePos x="0" y="0"/>
                <wp:positionH relativeFrom="page">
                  <wp:posOffset>1359535</wp:posOffset>
                </wp:positionH>
                <wp:positionV relativeFrom="paragraph">
                  <wp:posOffset>158750</wp:posOffset>
                </wp:positionV>
                <wp:extent cx="5662295" cy="76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229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3538D" id="Прямоугольник 1" o:spid="_x0000_s1026" style="position:absolute;margin-left:107.05pt;margin-top:12.5pt;width:445.85pt;height:.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" fillcolor="black" stroked="f">
                <w10:wrap anchorx="page"/>
              </v:rect>
            </w:pict>
          </mc:Fallback>
        </mc:AlternateContent>
      </w:r>
      <w:r w:rsidRPr="00A55EBF">
        <w:rPr>
          <w:color w:val="auto"/>
          <w:sz w:val="24"/>
          <w:szCs w:val="24"/>
        </w:rPr>
        <w:t xml:space="preserve">Направление </w:t>
      </w:r>
      <w:r w:rsidRPr="00A55EBF">
        <w:rPr>
          <w:color w:val="auto"/>
          <w:spacing w:val="1"/>
          <w:sz w:val="24"/>
          <w:szCs w:val="24"/>
        </w:rPr>
        <w:t xml:space="preserve"> </w:t>
      </w:r>
      <w:r w:rsidRPr="00A55EBF">
        <w:rPr>
          <w:color w:val="auto"/>
          <w:sz w:val="24"/>
          <w:szCs w:val="24"/>
        </w:rPr>
        <w:t>« Внеурочная деятельность нравственно- патриотической направленности»</w:t>
      </w:r>
      <w:r w:rsidRPr="00A55EBF">
        <w:rPr>
          <w:color w:val="auto"/>
          <w:spacing w:val="1"/>
          <w:sz w:val="24"/>
          <w:szCs w:val="24"/>
        </w:rPr>
        <w:t xml:space="preserve"> </w:t>
      </w:r>
      <w:r w:rsidRPr="00A55EBF">
        <w:rPr>
          <w:color w:val="auto"/>
          <w:sz w:val="24"/>
          <w:szCs w:val="24"/>
        </w:rPr>
        <w:t>представлено</w:t>
      </w:r>
      <w:r w:rsidRPr="00A55EBF">
        <w:rPr>
          <w:color w:val="auto"/>
          <w:spacing w:val="1"/>
          <w:sz w:val="24"/>
          <w:szCs w:val="24"/>
        </w:rPr>
        <w:t xml:space="preserve"> </w:t>
      </w:r>
      <w:r w:rsidRPr="00A55EBF">
        <w:rPr>
          <w:color w:val="auto"/>
          <w:sz w:val="24"/>
          <w:szCs w:val="24"/>
        </w:rPr>
        <w:t xml:space="preserve">программой </w:t>
      </w:r>
      <w:r w:rsidRPr="00A55EBF">
        <w:rPr>
          <w:i/>
          <w:color w:val="auto"/>
          <w:sz w:val="24"/>
          <w:szCs w:val="24"/>
        </w:rPr>
        <w:t>«Разговоры</w:t>
      </w:r>
      <w:r w:rsidRPr="00A55EBF">
        <w:rPr>
          <w:i/>
          <w:color w:val="auto"/>
          <w:spacing w:val="-1"/>
          <w:sz w:val="24"/>
          <w:szCs w:val="24"/>
        </w:rPr>
        <w:t xml:space="preserve"> </w:t>
      </w:r>
      <w:r w:rsidRPr="00A55EBF">
        <w:rPr>
          <w:i/>
          <w:color w:val="auto"/>
          <w:sz w:val="24"/>
          <w:szCs w:val="24"/>
        </w:rPr>
        <w:t>о важном»</w:t>
      </w:r>
      <w:r w:rsidRPr="00A55EBF">
        <w:rPr>
          <w:b/>
          <w:i/>
          <w:color w:val="auto"/>
          <w:sz w:val="24"/>
          <w:szCs w:val="24"/>
        </w:rPr>
        <w:t>.</w:t>
      </w:r>
    </w:p>
    <w:p w:rsidR="00A55EBF" w:rsidRPr="00A55EBF" w:rsidRDefault="00A55EBF" w:rsidP="00A55EBF">
      <w:pPr>
        <w:widowControl w:val="0"/>
        <w:autoSpaceDE w:val="0"/>
        <w:autoSpaceDN w:val="0"/>
        <w:adjustRightInd w:val="0"/>
        <w:spacing w:before="7" w:after="120" w:line="276" w:lineRule="auto"/>
        <w:ind w:left="0" w:right="103" w:firstLine="739"/>
        <w:contextualSpacing/>
        <w:rPr>
          <w:color w:val="auto"/>
          <w:sz w:val="24"/>
          <w:szCs w:val="24"/>
        </w:rPr>
      </w:pPr>
      <w:r w:rsidRPr="00A55EBF">
        <w:rPr>
          <w:i/>
          <w:color w:val="auto"/>
          <w:sz w:val="24"/>
          <w:szCs w:val="24"/>
        </w:rPr>
        <w:t xml:space="preserve">Основная цель: </w:t>
      </w:r>
      <w:r w:rsidRPr="00A55EBF">
        <w:rPr>
          <w:color w:val="auto"/>
          <w:sz w:val="24"/>
          <w:szCs w:val="24"/>
        </w:rPr>
        <w:t>развитие ценностного отношения учащихся к своей Родине - России,</w:t>
      </w:r>
      <w:r w:rsidRPr="00A55EBF">
        <w:rPr>
          <w:color w:val="auto"/>
          <w:spacing w:val="-57"/>
          <w:sz w:val="24"/>
          <w:szCs w:val="24"/>
        </w:rPr>
        <w:t xml:space="preserve"> </w:t>
      </w:r>
      <w:r w:rsidRPr="00A55EBF">
        <w:rPr>
          <w:color w:val="auto"/>
          <w:sz w:val="24"/>
          <w:szCs w:val="24"/>
        </w:rPr>
        <w:t>населяющим</w:t>
      </w:r>
      <w:r w:rsidRPr="00A55EBF">
        <w:rPr>
          <w:color w:val="auto"/>
          <w:spacing w:val="-3"/>
          <w:sz w:val="24"/>
          <w:szCs w:val="24"/>
        </w:rPr>
        <w:t xml:space="preserve"> </w:t>
      </w:r>
      <w:r w:rsidRPr="00A55EBF">
        <w:rPr>
          <w:color w:val="auto"/>
          <w:sz w:val="24"/>
          <w:szCs w:val="24"/>
        </w:rPr>
        <w:t>ее</w:t>
      </w:r>
      <w:r w:rsidRPr="00A55EBF">
        <w:rPr>
          <w:color w:val="auto"/>
          <w:spacing w:val="-2"/>
          <w:sz w:val="24"/>
          <w:szCs w:val="24"/>
        </w:rPr>
        <w:t xml:space="preserve"> </w:t>
      </w:r>
      <w:r w:rsidRPr="00A55EBF">
        <w:rPr>
          <w:color w:val="auto"/>
          <w:sz w:val="24"/>
          <w:szCs w:val="24"/>
        </w:rPr>
        <w:t>людям, ее</w:t>
      </w:r>
      <w:r w:rsidRPr="00A55EBF">
        <w:rPr>
          <w:color w:val="auto"/>
          <w:spacing w:val="1"/>
          <w:sz w:val="24"/>
          <w:szCs w:val="24"/>
        </w:rPr>
        <w:t xml:space="preserve"> </w:t>
      </w:r>
      <w:r w:rsidRPr="00A55EBF">
        <w:rPr>
          <w:color w:val="auto"/>
          <w:sz w:val="24"/>
          <w:szCs w:val="24"/>
        </w:rPr>
        <w:t>уникальной</w:t>
      </w:r>
      <w:r w:rsidRPr="00A55EBF">
        <w:rPr>
          <w:color w:val="auto"/>
          <w:spacing w:val="-1"/>
          <w:sz w:val="24"/>
          <w:szCs w:val="24"/>
        </w:rPr>
        <w:t xml:space="preserve"> </w:t>
      </w:r>
      <w:r w:rsidRPr="00A55EBF">
        <w:rPr>
          <w:color w:val="auto"/>
          <w:sz w:val="24"/>
          <w:szCs w:val="24"/>
        </w:rPr>
        <w:t>истории,</w:t>
      </w:r>
      <w:r w:rsidRPr="00A55EBF">
        <w:rPr>
          <w:color w:val="auto"/>
          <w:spacing w:val="-1"/>
          <w:sz w:val="24"/>
          <w:szCs w:val="24"/>
        </w:rPr>
        <w:t xml:space="preserve"> </w:t>
      </w:r>
      <w:r w:rsidRPr="00A55EBF">
        <w:rPr>
          <w:color w:val="auto"/>
          <w:sz w:val="24"/>
          <w:szCs w:val="24"/>
        </w:rPr>
        <w:t>богатой</w:t>
      </w:r>
      <w:r w:rsidRPr="00A55EBF">
        <w:rPr>
          <w:color w:val="auto"/>
          <w:spacing w:val="-1"/>
          <w:sz w:val="24"/>
          <w:szCs w:val="24"/>
        </w:rPr>
        <w:t xml:space="preserve"> </w:t>
      </w:r>
      <w:r w:rsidRPr="00A55EBF">
        <w:rPr>
          <w:color w:val="auto"/>
          <w:sz w:val="24"/>
          <w:szCs w:val="24"/>
        </w:rPr>
        <w:t>природе</w:t>
      </w:r>
      <w:r w:rsidRPr="00A55EBF">
        <w:rPr>
          <w:color w:val="auto"/>
          <w:spacing w:val="-2"/>
          <w:sz w:val="24"/>
          <w:szCs w:val="24"/>
        </w:rPr>
        <w:t xml:space="preserve"> </w:t>
      </w:r>
      <w:r w:rsidRPr="00A55EBF">
        <w:rPr>
          <w:color w:val="auto"/>
          <w:sz w:val="24"/>
          <w:szCs w:val="24"/>
        </w:rPr>
        <w:t>и</w:t>
      </w:r>
      <w:r w:rsidRPr="00A55EBF">
        <w:rPr>
          <w:color w:val="auto"/>
          <w:spacing w:val="-1"/>
          <w:sz w:val="24"/>
          <w:szCs w:val="24"/>
        </w:rPr>
        <w:t xml:space="preserve"> </w:t>
      </w:r>
      <w:r w:rsidRPr="00A55EBF">
        <w:rPr>
          <w:color w:val="auto"/>
          <w:sz w:val="24"/>
          <w:szCs w:val="24"/>
        </w:rPr>
        <w:t>великой</w:t>
      </w:r>
      <w:r w:rsidRPr="00A55EBF">
        <w:rPr>
          <w:color w:val="auto"/>
          <w:spacing w:val="-4"/>
          <w:sz w:val="24"/>
          <w:szCs w:val="24"/>
        </w:rPr>
        <w:t xml:space="preserve"> </w:t>
      </w:r>
      <w:r w:rsidRPr="00A55EBF">
        <w:rPr>
          <w:color w:val="auto"/>
          <w:sz w:val="24"/>
          <w:szCs w:val="24"/>
        </w:rPr>
        <w:t>культуре.</w:t>
      </w:r>
    </w:p>
    <w:p w:rsidR="00A55EBF" w:rsidRPr="00A55EBF" w:rsidRDefault="00A55EBF" w:rsidP="00A55EBF">
      <w:pPr>
        <w:widowControl w:val="0"/>
        <w:autoSpaceDE w:val="0"/>
        <w:autoSpaceDN w:val="0"/>
        <w:adjustRightInd w:val="0"/>
        <w:spacing w:after="0" w:line="276" w:lineRule="auto"/>
        <w:ind w:left="100" w:right="101" w:firstLine="739"/>
        <w:contextualSpacing/>
        <w:rPr>
          <w:b/>
          <w:i/>
          <w:color w:val="auto"/>
          <w:sz w:val="24"/>
          <w:szCs w:val="24"/>
        </w:rPr>
      </w:pPr>
      <w:r w:rsidRPr="00A55EBF">
        <w:rPr>
          <w:color w:val="auto"/>
          <w:sz w:val="24"/>
          <w:szCs w:val="24"/>
          <w:u w:val="single"/>
        </w:rPr>
        <w:t>Направление «</w:t>
      </w:r>
      <w:r w:rsidRPr="00A55EBF">
        <w:rPr>
          <w:color w:val="auto"/>
          <w:sz w:val="24"/>
          <w:szCs w:val="24"/>
        </w:rPr>
        <w:t>Внеурочная деятельность по формированию функциональной грамотности учащихся»</w:t>
      </w:r>
      <w:r w:rsidRPr="00A55EBF">
        <w:rPr>
          <w:color w:val="auto"/>
          <w:spacing w:val="1"/>
          <w:sz w:val="24"/>
          <w:szCs w:val="24"/>
        </w:rPr>
        <w:t xml:space="preserve"> </w:t>
      </w:r>
      <w:r w:rsidRPr="00A55EBF">
        <w:rPr>
          <w:color w:val="auto"/>
          <w:sz w:val="24"/>
          <w:szCs w:val="24"/>
        </w:rPr>
        <w:t>представлено</w:t>
      </w:r>
      <w:r w:rsidRPr="00A55EBF">
        <w:rPr>
          <w:color w:val="auto"/>
          <w:spacing w:val="-1"/>
          <w:sz w:val="24"/>
          <w:szCs w:val="24"/>
        </w:rPr>
        <w:t xml:space="preserve"> </w:t>
      </w:r>
      <w:r w:rsidRPr="00A55EBF">
        <w:rPr>
          <w:color w:val="auto"/>
          <w:sz w:val="24"/>
          <w:szCs w:val="24"/>
        </w:rPr>
        <w:t xml:space="preserve">программой </w:t>
      </w:r>
      <w:r w:rsidRPr="00A55EBF">
        <w:rPr>
          <w:i/>
          <w:color w:val="auto"/>
          <w:sz w:val="24"/>
          <w:szCs w:val="24"/>
        </w:rPr>
        <w:t>«Финансовая грамотность», «В гостях у сказки»</w:t>
      </w:r>
    </w:p>
    <w:p w:rsidR="00A55EBF" w:rsidRPr="00A55EBF" w:rsidRDefault="00A55EBF" w:rsidP="00A55EBF">
      <w:pPr>
        <w:widowControl w:val="0"/>
        <w:autoSpaceDE w:val="0"/>
        <w:autoSpaceDN w:val="0"/>
        <w:adjustRightInd w:val="0"/>
        <w:spacing w:before="74" w:after="120" w:line="276" w:lineRule="auto"/>
        <w:ind w:left="0" w:right="112" w:firstLine="739"/>
        <w:contextualSpacing/>
        <w:rPr>
          <w:color w:val="auto"/>
          <w:sz w:val="24"/>
          <w:szCs w:val="24"/>
        </w:rPr>
      </w:pPr>
      <w:r w:rsidRPr="00A55EBF">
        <w:rPr>
          <w:i/>
          <w:color w:val="auto"/>
          <w:sz w:val="24"/>
          <w:szCs w:val="24"/>
        </w:rPr>
        <w:t xml:space="preserve">Основная цель: </w:t>
      </w:r>
      <w:r w:rsidRPr="00A55EBF">
        <w:rPr>
          <w:color w:val="auto"/>
          <w:sz w:val="24"/>
          <w:szCs w:val="24"/>
        </w:rPr>
        <w:t>развитие способностей учащихся применять приобретенные знания,</w:t>
      </w:r>
      <w:r w:rsidRPr="00A55EBF">
        <w:rPr>
          <w:color w:val="auto"/>
          <w:spacing w:val="1"/>
          <w:sz w:val="24"/>
          <w:szCs w:val="24"/>
        </w:rPr>
        <w:t xml:space="preserve"> </w:t>
      </w:r>
      <w:r w:rsidRPr="00A55EBF">
        <w:rPr>
          <w:color w:val="auto"/>
          <w:sz w:val="24"/>
          <w:szCs w:val="24"/>
        </w:rPr>
        <w:t>умения и навыки для решения задач в различных сферах жизнедеятельности (обеспечение</w:t>
      </w:r>
      <w:r w:rsidRPr="00A55EBF">
        <w:rPr>
          <w:color w:val="auto"/>
          <w:spacing w:val="1"/>
          <w:sz w:val="24"/>
          <w:szCs w:val="24"/>
        </w:rPr>
        <w:t xml:space="preserve"> </w:t>
      </w:r>
      <w:r w:rsidRPr="00A55EBF">
        <w:rPr>
          <w:color w:val="auto"/>
          <w:sz w:val="24"/>
          <w:szCs w:val="24"/>
        </w:rPr>
        <w:t>связи</w:t>
      </w:r>
      <w:r w:rsidRPr="00A55EBF">
        <w:rPr>
          <w:color w:val="auto"/>
          <w:spacing w:val="-1"/>
          <w:sz w:val="24"/>
          <w:szCs w:val="24"/>
        </w:rPr>
        <w:t xml:space="preserve"> </w:t>
      </w:r>
      <w:r w:rsidRPr="00A55EBF">
        <w:rPr>
          <w:color w:val="auto"/>
          <w:sz w:val="24"/>
          <w:szCs w:val="24"/>
        </w:rPr>
        <w:t>обучения с</w:t>
      </w:r>
      <w:r w:rsidRPr="00A55EBF">
        <w:rPr>
          <w:color w:val="auto"/>
          <w:spacing w:val="-1"/>
          <w:sz w:val="24"/>
          <w:szCs w:val="24"/>
        </w:rPr>
        <w:t xml:space="preserve"> </w:t>
      </w:r>
      <w:r w:rsidRPr="00A55EBF">
        <w:rPr>
          <w:color w:val="auto"/>
          <w:sz w:val="24"/>
          <w:szCs w:val="24"/>
        </w:rPr>
        <w:t>жизнью).</w:t>
      </w:r>
    </w:p>
    <w:p w:rsidR="00A55EBF" w:rsidRPr="00A55EBF" w:rsidRDefault="00A55EBF" w:rsidP="00A55EBF">
      <w:pPr>
        <w:widowControl w:val="0"/>
        <w:autoSpaceDE w:val="0"/>
        <w:autoSpaceDN w:val="0"/>
        <w:adjustRightInd w:val="0"/>
        <w:spacing w:before="1" w:after="120" w:line="276" w:lineRule="auto"/>
        <w:ind w:left="0" w:right="105" w:firstLine="499"/>
        <w:contextualSpacing/>
        <w:rPr>
          <w:color w:val="auto"/>
          <w:sz w:val="24"/>
          <w:szCs w:val="24"/>
        </w:rPr>
      </w:pPr>
      <w:r w:rsidRPr="00A55EBF">
        <w:rPr>
          <w:color w:val="auto"/>
          <w:sz w:val="24"/>
          <w:szCs w:val="24"/>
          <w:u w:val="single"/>
        </w:rPr>
        <w:t>Направление</w:t>
      </w:r>
      <w:r w:rsidRPr="00A55EBF">
        <w:rPr>
          <w:color w:val="auto"/>
          <w:spacing w:val="1"/>
          <w:sz w:val="24"/>
          <w:szCs w:val="24"/>
          <w:u w:val="single"/>
        </w:rPr>
        <w:t xml:space="preserve"> </w:t>
      </w:r>
      <w:r w:rsidRPr="00A55EBF">
        <w:rPr>
          <w:color w:val="auto"/>
          <w:sz w:val="24"/>
          <w:szCs w:val="24"/>
          <w:u w:val="single"/>
        </w:rPr>
        <w:t>«</w:t>
      </w:r>
      <w:r w:rsidRPr="00A55EBF">
        <w:rPr>
          <w:color w:val="auto"/>
          <w:sz w:val="24"/>
          <w:szCs w:val="24"/>
        </w:rPr>
        <w:t>Внеурочная деятельность по развитию личности.</w:t>
      </w:r>
      <w:r w:rsidRPr="00A55EBF">
        <w:rPr>
          <w:color w:val="auto"/>
          <w:sz w:val="24"/>
          <w:szCs w:val="24"/>
          <w:u w:val="single"/>
        </w:rPr>
        <w:t>»</w:t>
      </w:r>
      <w:r w:rsidRPr="00A55EBF">
        <w:rPr>
          <w:color w:val="auto"/>
          <w:spacing w:val="-4"/>
          <w:sz w:val="24"/>
          <w:szCs w:val="24"/>
        </w:rPr>
        <w:t xml:space="preserve"> </w:t>
      </w:r>
      <w:r w:rsidRPr="00A55EBF">
        <w:rPr>
          <w:color w:val="auto"/>
          <w:sz w:val="24"/>
          <w:szCs w:val="24"/>
        </w:rPr>
        <w:t>представлено</w:t>
      </w:r>
      <w:r w:rsidRPr="00A55EBF">
        <w:rPr>
          <w:color w:val="auto"/>
          <w:spacing w:val="-1"/>
          <w:sz w:val="24"/>
          <w:szCs w:val="24"/>
        </w:rPr>
        <w:t xml:space="preserve"> </w:t>
      </w:r>
      <w:r w:rsidRPr="00A55EBF">
        <w:rPr>
          <w:color w:val="auto"/>
          <w:sz w:val="24"/>
          <w:szCs w:val="24"/>
        </w:rPr>
        <w:t xml:space="preserve">программой </w:t>
      </w:r>
      <w:r w:rsidRPr="00A55EBF">
        <w:rPr>
          <w:i/>
          <w:color w:val="auto"/>
          <w:sz w:val="24"/>
          <w:szCs w:val="24"/>
        </w:rPr>
        <w:t>«Россия – мои горизонты».</w:t>
      </w:r>
    </w:p>
    <w:p w:rsidR="00A55EBF" w:rsidRPr="00A55EBF" w:rsidRDefault="00A55EBF" w:rsidP="00A55EBF">
      <w:pPr>
        <w:widowControl w:val="0"/>
        <w:autoSpaceDE w:val="0"/>
        <w:autoSpaceDN w:val="0"/>
        <w:adjustRightInd w:val="0"/>
        <w:spacing w:before="2" w:after="120" w:line="276" w:lineRule="auto"/>
        <w:ind w:left="0" w:right="107" w:firstLine="739"/>
        <w:contextualSpacing/>
        <w:rPr>
          <w:color w:val="auto"/>
          <w:sz w:val="24"/>
          <w:szCs w:val="24"/>
        </w:rPr>
      </w:pPr>
      <w:r w:rsidRPr="00A55EBF">
        <w:rPr>
          <w:i/>
          <w:color w:val="auto"/>
          <w:sz w:val="24"/>
          <w:szCs w:val="24"/>
        </w:rPr>
        <w:t xml:space="preserve">Основная цель: </w:t>
      </w:r>
      <w:r w:rsidRPr="00A55EBF">
        <w:rPr>
          <w:color w:val="auto"/>
          <w:sz w:val="24"/>
          <w:szCs w:val="24"/>
        </w:rPr>
        <w:t>развитие ценностного отношения учащихся к труду, как основному</w:t>
      </w:r>
      <w:r w:rsidRPr="00A55EBF">
        <w:rPr>
          <w:color w:val="auto"/>
          <w:spacing w:val="1"/>
          <w:sz w:val="24"/>
          <w:szCs w:val="24"/>
        </w:rPr>
        <w:t xml:space="preserve"> </w:t>
      </w:r>
      <w:r w:rsidRPr="00A55EBF">
        <w:rPr>
          <w:color w:val="auto"/>
          <w:sz w:val="24"/>
          <w:szCs w:val="24"/>
        </w:rPr>
        <w:t>способу</w:t>
      </w:r>
      <w:r w:rsidRPr="00A55EBF">
        <w:rPr>
          <w:color w:val="auto"/>
          <w:spacing w:val="-6"/>
          <w:sz w:val="24"/>
          <w:szCs w:val="24"/>
        </w:rPr>
        <w:t xml:space="preserve"> </w:t>
      </w:r>
      <w:r w:rsidRPr="00A55EBF">
        <w:rPr>
          <w:color w:val="auto"/>
          <w:sz w:val="24"/>
          <w:szCs w:val="24"/>
        </w:rPr>
        <w:t>достижения</w:t>
      </w:r>
      <w:r w:rsidRPr="00A55EBF">
        <w:rPr>
          <w:color w:val="auto"/>
          <w:spacing w:val="-1"/>
          <w:sz w:val="24"/>
          <w:szCs w:val="24"/>
        </w:rPr>
        <w:t xml:space="preserve"> </w:t>
      </w:r>
      <w:r w:rsidRPr="00A55EBF">
        <w:rPr>
          <w:color w:val="auto"/>
          <w:sz w:val="24"/>
          <w:szCs w:val="24"/>
        </w:rPr>
        <w:t>жизненного</w:t>
      </w:r>
      <w:r w:rsidRPr="00A55EBF">
        <w:rPr>
          <w:color w:val="auto"/>
          <w:spacing w:val="-1"/>
          <w:sz w:val="24"/>
          <w:szCs w:val="24"/>
        </w:rPr>
        <w:t xml:space="preserve"> </w:t>
      </w:r>
      <w:r w:rsidRPr="00A55EBF">
        <w:rPr>
          <w:color w:val="auto"/>
          <w:sz w:val="24"/>
          <w:szCs w:val="24"/>
        </w:rPr>
        <w:t>благополучия</w:t>
      </w:r>
      <w:r w:rsidRPr="00A55EBF">
        <w:rPr>
          <w:color w:val="auto"/>
          <w:spacing w:val="-1"/>
          <w:sz w:val="24"/>
          <w:szCs w:val="24"/>
        </w:rPr>
        <w:t xml:space="preserve"> </w:t>
      </w:r>
      <w:r w:rsidRPr="00A55EBF">
        <w:rPr>
          <w:color w:val="auto"/>
          <w:sz w:val="24"/>
          <w:szCs w:val="24"/>
        </w:rPr>
        <w:t>и</w:t>
      </w:r>
      <w:r w:rsidRPr="00A55EBF">
        <w:rPr>
          <w:color w:val="auto"/>
          <w:spacing w:val="-1"/>
          <w:sz w:val="24"/>
          <w:szCs w:val="24"/>
        </w:rPr>
        <w:t xml:space="preserve"> </w:t>
      </w:r>
      <w:r w:rsidRPr="00A55EBF">
        <w:rPr>
          <w:color w:val="auto"/>
          <w:sz w:val="24"/>
          <w:szCs w:val="24"/>
        </w:rPr>
        <w:t>ощущения</w:t>
      </w:r>
      <w:r w:rsidRPr="00A55EBF">
        <w:rPr>
          <w:color w:val="auto"/>
          <w:spacing w:val="1"/>
          <w:sz w:val="24"/>
          <w:szCs w:val="24"/>
        </w:rPr>
        <w:t xml:space="preserve"> </w:t>
      </w:r>
      <w:r w:rsidRPr="00A55EBF">
        <w:rPr>
          <w:color w:val="auto"/>
          <w:sz w:val="24"/>
          <w:szCs w:val="24"/>
        </w:rPr>
        <w:t>уверенности в</w:t>
      </w:r>
      <w:r w:rsidRPr="00A55EBF">
        <w:rPr>
          <w:color w:val="auto"/>
          <w:spacing w:val="-2"/>
          <w:sz w:val="24"/>
          <w:szCs w:val="24"/>
        </w:rPr>
        <w:t xml:space="preserve"> </w:t>
      </w:r>
      <w:r w:rsidRPr="00A55EBF">
        <w:rPr>
          <w:color w:val="auto"/>
          <w:sz w:val="24"/>
          <w:szCs w:val="24"/>
        </w:rPr>
        <w:t>жизни.</w:t>
      </w:r>
    </w:p>
    <w:p w:rsidR="00A55EBF" w:rsidRPr="00A55EBF" w:rsidRDefault="00A55EBF" w:rsidP="00A55EBF">
      <w:pPr>
        <w:widowControl w:val="0"/>
        <w:autoSpaceDE w:val="0"/>
        <w:autoSpaceDN w:val="0"/>
        <w:adjustRightInd w:val="0"/>
        <w:spacing w:before="1" w:after="120" w:line="276" w:lineRule="auto"/>
        <w:ind w:left="0" w:right="105" w:firstLine="499"/>
        <w:contextualSpacing/>
        <w:rPr>
          <w:color w:val="auto"/>
          <w:sz w:val="24"/>
          <w:szCs w:val="24"/>
        </w:rPr>
      </w:pPr>
      <w:r w:rsidRPr="00A55EBF">
        <w:rPr>
          <w:color w:val="auto"/>
          <w:sz w:val="24"/>
          <w:szCs w:val="24"/>
          <w:u w:val="single"/>
        </w:rPr>
        <w:t>Направление</w:t>
      </w:r>
      <w:r w:rsidRPr="00A55EBF">
        <w:rPr>
          <w:color w:val="auto"/>
          <w:sz w:val="24"/>
          <w:szCs w:val="24"/>
        </w:rPr>
        <w:t xml:space="preserve"> «Внеурочная деятельность, направленная на развитие воспитательных мероприятий.»</w:t>
      </w:r>
    </w:p>
    <w:p w:rsidR="00A55EBF" w:rsidRPr="00A55EBF" w:rsidRDefault="00A55EBF" w:rsidP="00A55EBF">
      <w:pPr>
        <w:widowControl w:val="0"/>
        <w:autoSpaceDE w:val="0"/>
        <w:autoSpaceDN w:val="0"/>
        <w:adjustRightInd w:val="0"/>
        <w:spacing w:after="0" w:line="240" w:lineRule="auto"/>
        <w:ind w:left="0" w:firstLine="0"/>
        <w:contextualSpacing/>
        <w:jc w:val="left"/>
        <w:rPr>
          <w:i/>
          <w:color w:val="auto"/>
          <w:sz w:val="24"/>
          <w:szCs w:val="24"/>
        </w:rPr>
      </w:pPr>
      <w:r w:rsidRPr="00A55EBF">
        <w:rPr>
          <w:color w:val="auto"/>
          <w:sz w:val="24"/>
          <w:szCs w:val="24"/>
        </w:rPr>
        <w:t xml:space="preserve">Занятия, направленные на удовлетворение интересов и потребностей обучающихся в творческом и физическом развитии, помощь в самореализации, раскрытии и развитии способностей и талантов </w:t>
      </w:r>
      <w:r w:rsidRPr="00A55EBF">
        <w:rPr>
          <w:i/>
          <w:color w:val="auto"/>
          <w:sz w:val="24"/>
          <w:szCs w:val="24"/>
        </w:rPr>
        <w:t>«Весёлый мяч», «Творческая мастерская».</w:t>
      </w:r>
    </w:p>
    <w:p w:rsidR="00A55EBF" w:rsidRPr="00A55EBF" w:rsidRDefault="00A55EBF" w:rsidP="00A55EBF">
      <w:pPr>
        <w:widowControl w:val="0"/>
        <w:autoSpaceDE w:val="0"/>
        <w:autoSpaceDN w:val="0"/>
        <w:adjustRightInd w:val="0"/>
        <w:spacing w:after="0" w:line="240" w:lineRule="auto"/>
        <w:ind w:left="0" w:firstLine="0"/>
        <w:contextualSpacing/>
        <w:jc w:val="left"/>
        <w:rPr>
          <w:color w:val="auto"/>
          <w:sz w:val="24"/>
          <w:szCs w:val="24"/>
        </w:rPr>
      </w:pPr>
    </w:p>
    <w:p w:rsidR="00A55EBF" w:rsidRPr="00A55EBF" w:rsidRDefault="00A55EBF" w:rsidP="00A55EBF">
      <w:pPr>
        <w:widowControl w:val="0"/>
        <w:autoSpaceDE w:val="0"/>
        <w:autoSpaceDN w:val="0"/>
        <w:adjustRightInd w:val="0"/>
        <w:spacing w:before="1" w:after="120" w:line="276" w:lineRule="auto"/>
        <w:ind w:left="0" w:right="105" w:firstLine="0"/>
        <w:contextualSpacing/>
        <w:rPr>
          <w:i/>
          <w:color w:val="auto"/>
          <w:sz w:val="24"/>
          <w:szCs w:val="24"/>
        </w:rPr>
      </w:pPr>
      <w:r w:rsidRPr="00A55EBF">
        <w:rPr>
          <w:color w:val="auto"/>
          <w:sz w:val="24"/>
          <w:szCs w:val="24"/>
        </w:rPr>
        <w:t>Внеурочная деятельность по учебным предметам.</w:t>
      </w:r>
      <w:r w:rsidRPr="00A55EBF">
        <w:rPr>
          <w:i/>
          <w:color w:val="auto"/>
          <w:sz w:val="24"/>
          <w:szCs w:val="24"/>
        </w:rPr>
        <w:t xml:space="preserve"> «Вероятность и статистика», «Занимательная геометрия», «Занимательная математика», «В мире биологии», «По странам и континентам», «К тайнам слова», «Родное слово», </w:t>
      </w:r>
    </w:p>
    <w:p w:rsidR="00A55EBF" w:rsidRPr="00A55EBF" w:rsidRDefault="00A55EBF" w:rsidP="00A55EBF">
      <w:pPr>
        <w:autoSpaceDE w:val="0"/>
        <w:autoSpaceDN w:val="0"/>
        <w:adjustRightInd w:val="0"/>
        <w:spacing w:after="0" w:line="317" w:lineRule="exact"/>
        <w:ind w:left="778" w:firstLine="0"/>
        <w:jc w:val="center"/>
        <w:rPr>
          <w:b/>
          <w:bCs/>
          <w:color w:val="auto"/>
          <w:sz w:val="24"/>
          <w:szCs w:val="24"/>
        </w:rPr>
      </w:pPr>
      <w:r w:rsidRPr="00A55EBF">
        <w:rPr>
          <w:b/>
          <w:bCs/>
          <w:color w:val="auto"/>
          <w:sz w:val="24"/>
          <w:szCs w:val="24"/>
        </w:rPr>
        <w:t>Внеурочная деятельность в 2023-2024 учебном году</w:t>
      </w:r>
    </w:p>
    <w:p w:rsidR="00A55EBF" w:rsidRPr="00A55EBF" w:rsidRDefault="00A55EBF" w:rsidP="00A55EBF">
      <w:pPr>
        <w:autoSpaceDE w:val="0"/>
        <w:autoSpaceDN w:val="0"/>
        <w:adjustRightInd w:val="0"/>
        <w:spacing w:after="0" w:line="317" w:lineRule="exact"/>
        <w:ind w:left="778" w:firstLine="0"/>
        <w:rPr>
          <w:b/>
          <w:bCs/>
          <w:color w:val="auto"/>
          <w:sz w:val="24"/>
          <w:szCs w:val="24"/>
        </w:rPr>
      </w:pPr>
    </w:p>
    <w:p w:rsidR="00A55EBF" w:rsidRPr="00A55EBF" w:rsidRDefault="00A55EBF" w:rsidP="00A55EBF">
      <w:pPr>
        <w:spacing w:after="0" w:line="240" w:lineRule="auto"/>
        <w:ind w:left="0" w:firstLine="0"/>
        <w:rPr>
          <w:rFonts w:eastAsia="Calibri"/>
          <w:color w:val="auto"/>
          <w:sz w:val="24"/>
          <w:szCs w:val="24"/>
          <w:lang w:eastAsia="en-US"/>
        </w:rPr>
      </w:pPr>
    </w:p>
    <w:tbl>
      <w:tblPr>
        <w:tblW w:w="796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1E0" w:firstRow="1" w:lastRow="1" w:firstColumn="1" w:lastColumn="1" w:noHBand="0" w:noVBand="0"/>
      </w:tblPr>
      <w:tblGrid>
        <w:gridCol w:w="4412"/>
        <w:gridCol w:w="576"/>
        <w:gridCol w:w="709"/>
        <w:gridCol w:w="850"/>
        <w:gridCol w:w="709"/>
        <w:gridCol w:w="709"/>
      </w:tblGrid>
      <w:tr w:rsidR="00A55EBF" w:rsidRPr="00A55EBF" w:rsidTr="00190A59">
        <w:trPr>
          <w:trHeight w:val="624"/>
          <w:jc w:val="center"/>
        </w:trPr>
        <w:tc>
          <w:tcPr>
            <w:tcW w:w="4412" w:type="dxa"/>
            <w:tcBorders>
              <w:top w:val="single" w:sz="12" w:space="0" w:color="000000"/>
              <w:left w:val="single" w:sz="12" w:space="0" w:color="000000"/>
              <w:bottom w:val="single" w:sz="12" w:space="0" w:color="000000"/>
              <w:right w:val="single" w:sz="6" w:space="0" w:color="000000"/>
              <w:tl2br w:val="single" w:sz="6" w:space="0" w:color="000000"/>
            </w:tcBorders>
            <w:hideMark/>
          </w:tcPr>
          <w:p w:rsidR="00A55EBF" w:rsidRPr="00A55EBF" w:rsidRDefault="00A55EBF" w:rsidP="00A55EBF">
            <w:pPr>
              <w:spacing w:after="0" w:line="240" w:lineRule="auto"/>
              <w:ind w:left="0" w:firstLine="0"/>
              <w:rPr>
                <w:b/>
                <w:color w:val="auto"/>
                <w:sz w:val="24"/>
                <w:szCs w:val="24"/>
                <w:lang w:eastAsia="en-US"/>
              </w:rPr>
            </w:pPr>
            <w:r w:rsidRPr="00A55EBF">
              <w:rPr>
                <w:b/>
                <w:color w:val="auto"/>
                <w:sz w:val="24"/>
                <w:szCs w:val="24"/>
                <w:lang w:eastAsia="en-US"/>
              </w:rPr>
              <w:t xml:space="preserve">                                           Классы</w:t>
            </w:r>
          </w:p>
          <w:p w:rsidR="00A55EBF" w:rsidRPr="00A55EBF" w:rsidRDefault="00A55EBF" w:rsidP="00A55EBF">
            <w:pPr>
              <w:spacing w:after="0" w:line="240" w:lineRule="auto"/>
              <w:ind w:left="0" w:firstLine="0"/>
              <w:rPr>
                <w:b/>
                <w:color w:val="auto"/>
                <w:sz w:val="24"/>
                <w:szCs w:val="24"/>
                <w:lang w:eastAsia="en-US"/>
              </w:rPr>
            </w:pPr>
            <w:r w:rsidRPr="00A55EBF">
              <w:rPr>
                <w:b/>
                <w:color w:val="auto"/>
                <w:sz w:val="24"/>
                <w:szCs w:val="24"/>
                <w:lang w:eastAsia="en-US"/>
              </w:rPr>
              <w:t>Направления</w:t>
            </w:r>
          </w:p>
        </w:tc>
        <w:tc>
          <w:tcPr>
            <w:tcW w:w="576" w:type="dxa"/>
            <w:tcBorders>
              <w:top w:val="single" w:sz="12" w:space="0" w:color="auto"/>
              <w:left w:val="single" w:sz="4" w:space="0" w:color="auto"/>
              <w:bottom w:val="single" w:sz="12" w:space="0" w:color="auto"/>
              <w:right w:val="single" w:sz="12" w:space="0" w:color="auto"/>
            </w:tcBorders>
          </w:tcPr>
          <w:p w:rsidR="00A55EBF" w:rsidRPr="00A55EBF" w:rsidRDefault="00A55EBF" w:rsidP="00A55EBF">
            <w:pPr>
              <w:spacing w:after="0" w:line="240" w:lineRule="auto"/>
              <w:ind w:left="0" w:firstLine="0"/>
              <w:rPr>
                <w:b/>
                <w:color w:val="auto"/>
                <w:sz w:val="24"/>
                <w:szCs w:val="24"/>
                <w:lang w:val="en-US" w:eastAsia="en-US"/>
              </w:rPr>
            </w:pPr>
          </w:p>
          <w:p w:rsidR="00A55EBF" w:rsidRPr="00A55EBF" w:rsidRDefault="00A55EBF" w:rsidP="00A55EBF">
            <w:pPr>
              <w:spacing w:after="0" w:line="240" w:lineRule="auto"/>
              <w:ind w:left="0" w:firstLine="0"/>
              <w:rPr>
                <w:b/>
                <w:color w:val="auto"/>
                <w:sz w:val="24"/>
                <w:szCs w:val="24"/>
                <w:lang w:val="en-US" w:eastAsia="en-US"/>
              </w:rPr>
            </w:pPr>
            <w:r w:rsidRPr="00A55EBF">
              <w:rPr>
                <w:b/>
                <w:color w:val="auto"/>
                <w:sz w:val="24"/>
                <w:szCs w:val="24"/>
                <w:lang w:val="en-US" w:eastAsia="en-US"/>
              </w:rPr>
              <w:t>5</w:t>
            </w:r>
          </w:p>
        </w:tc>
        <w:tc>
          <w:tcPr>
            <w:tcW w:w="709" w:type="dxa"/>
            <w:tcBorders>
              <w:top w:val="single" w:sz="12" w:space="0" w:color="auto"/>
              <w:left w:val="single" w:sz="4" w:space="0" w:color="auto"/>
              <w:bottom w:val="single" w:sz="12" w:space="0" w:color="auto"/>
              <w:right w:val="single" w:sz="12" w:space="0" w:color="auto"/>
            </w:tcBorders>
          </w:tcPr>
          <w:p w:rsidR="00A55EBF" w:rsidRPr="00A55EBF" w:rsidRDefault="00A55EBF" w:rsidP="00A55EBF">
            <w:pPr>
              <w:spacing w:after="0" w:line="240" w:lineRule="auto"/>
              <w:ind w:left="0" w:firstLine="0"/>
              <w:rPr>
                <w:b/>
                <w:bCs/>
                <w:color w:val="auto"/>
                <w:sz w:val="24"/>
                <w:szCs w:val="24"/>
                <w:lang w:val="en-US" w:eastAsia="en-US"/>
              </w:rPr>
            </w:pPr>
          </w:p>
          <w:p w:rsidR="00A55EBF" w:rsidRPr="00A55EBF" w:rsidRDefault="00A55EBF" w:rsidP="00A55EBF">
            <w:pPr>
              <w:spacing w:after="0" w:line="240" w:lineRule="auto"/>
              <w:ind w:left="0" w:firstLine="0"/>
              <w:rPr>
                <w:b/>
                <w:bCs/>
                <w:color w:val="auto"/>
                <w:sz w:val="24"/>
                <w:szCs w:val="24"/>
                <w:lang w:val="en-US" w:eastAsia="en-US"/>
              </w:rPr>
            </w:pPr>
            <w:r w:rsidRPr="00A55EBF">
              <w:rPr>
                <w:b/>
                <w:bCs/>
                <w:color w:val="auto"/>
                <w:sz w:val="24"/>
                <w:szCs w:val="24"/>
                <w:lang w:val="en-US" w:eastAsia="en-US"/>
              </w:rPr>
              <w:t>6</w:t>
            </w:r>
          </w:p>
        </w:tc>
        <w:tc>
          <w:tcPr>
            <w:tcW w:w="850" w:type="dxa"/>
            <w:tcBorders>
              <w:top w:val="single" w:sz="12" w:space="0" w:color="auto"/>
              <w:left w:val="single" w:sz="4" w:space="0" w:color="auto"/>
              <w:bottom w:val="single" w:sz="12" w:space="0" w:color="auto"/>
              <w:right w:val="single" w:sz="12" w:space="0" w:color="auto"/>
            </w:tcBorders>
            <w:hideMark/>
          </w:tcPr>
          <w:p w:rsidR="00A55EBF" w:rsidRPr="00A55EBF" w:rsidRDefault="00A55EBF" w:rsidP="00A55EBF">
            <w:pPr>
              <w:spacing w:after="0" w:line="240" w:lineRule="auto"/>
              <w:ind w:left="0" w:firstLine="0"/>
              <w:rPr>
                <w:b/>
                <w:bCs/>
                <w:color w:val="auto"/>
                <w:sz w:val="24"/>
                <w:szCs w:val="24"/>
                <w:lang w:val="en-US" w:eastAsia="en-US"/>
              </w:rPr>
            </w:pPr>
          </w:p>
          <w:p w:rsidR="00A55EBF" w:rsidRPr="00A55EBF" w:rsidRDefault="00A55EBF" w:rsidP="00A55EBF">
            <w:pPr>
              <w:spacing w:after="0" w:line="240" w:lineRule="auto"/>
              <w:ind w:left="0" w:firstLine="0"/>
              <w:rPr>
                <w:b/>
                <w:bCs/>
                <w:color w:val="auto"/>
                <w:sz w:val="24"/>
                <w:szCs w:val="24"/>
                <w:lang w:val="en-US" w:eastAsia="en-US"/>
              </w:rPr>
            </w:pPr>
            <w:r w:rsidRPr="00A55EBF">
              <w:rPr>
                <w:b/>
                <w:bCs/>
                <w:color w:val="auto"/>
                <w:sz w:val="24"/>
                <w:szCs w:val="24"/>
                <w:lang w:val="en-US" w:eastAsia="en-US"/>
              </w:rPr>
              <w:t>7</w:t>
            </w:r>
          </w:p>
        </w:tc>
        <w:tc>
          <w:tcPr>
            <w:tcW w:w="709" w:type="dxa"/>
            <w:tcBorders>
              <w:top w:val="single" w:sz="12" w:space="0" w:color="auto"/>
              <w:left w:val="single" w:sz="4" w:space="0" w:color="auto"/>
              <w:bottom w:val="single" w:sz="12" w:space="0" w:color="auto"/>
              <w:right w:val="single" w:sz="4" w:space="0" w:color="auto"/>
            </w:tcBorders>
          </w:tcPr>
          <w:p w:rsidR="00A55EBF" w:rsidRPr="00A55EBF" w:rsidRDefault="00A55EBF" w:rsidP="00A55EBF">
            <w:pPr>
              <w:spacing w:after="0" w:line="240" w:lineRule="auto"/>
              <w:ind w:left="0" w:firstLine="0"/>
              <w:rPr>
                <w:b/>
                <w:bCs/>
                <w:color w:val="auto"/>
                <w:sz w:val="24"/>
                <w:szCs w:val="24"/>
                <w:lang w:eastAsia="en-US"/>
              </w:rPr>
            </w:pPr>
          </w:p>
          <w:p w:rsidR="00A55EBF" w:rsidRPr="00A55EBF" w:rsidRDefault="00A55EBF" w:rsidP="00A55EBF">
            <w:pPr>
              <w:spacing w:after="0" w:line="240" w:lineRule="auto"/>
              <w:ind w:left="0" w:firstLine="0"/>
              <w:rPr>
                <w:b/>
                <w:bCs/>
                <w:color w:val="auto"/>
                <w:sz w:val="24"/>
                <w:szCs w:val="24"/>
                <w:lang w:val="en-US" w:eastAsia="en-US"/>
              </w:rPr>
            </w:pPr>
            <w:r w:rsidRPr="00A55EBF">
              <w:rPr>
                <w:b/>
                <w:bCs/>
                <w:color w:val="auto"/>
                <w:sz w:val="24"/>
                <w:szCs w:val="24"/>
                <w:lang w:val="en-US" w:eastAsia="en-US"/>
              </w:rPr>
              <w:t>8</w:t>
            </w:r>
          </w:p>
        </w:tc>
        <w:tc>
          <w:tcPr>
            <w:tcW w:w="709" w:type="dxa"/>
            <w:tcBorders>
              <w:top w:val="single" w:sz="12" w:space="0" w:color="auto"/>
              <w:left w:val="single" w:sz="4" w:space="0" w:color="auto"/>
              <w:bottom w:val="single" w:sz="12" w:space="0" w:color="auto"/>
              <w:right w:val="single" w:sz="4" w:space="0" w:color="auto"/>
            </w:tcBorders>
          </w:tcPr>
          <w:p w:rsidR="00A55EBF" w:rsidRPr="00A55EBF" w:rsidRDefault="00A55EBF" w:rsidP="00A55EBF">
            <w:pPr>
              <w:spacing w:after="0" w:line="240" w:lineRule="auto"/>
              <w:ind w:left="0" w:firstLine="0"/>
              <w:rPr>
                <w:b/>
                <w:bCs/>
                <w:color w:val="auto"/>
                <w:sz w:val="24"/>
                <w:szCs w:val="24"/>
                <w:lang w:eastAsia="en-US"/>
              </w:rPr>
            </w:pPr>
          </w:p>
          <w:p w:rsidR="00A55EBF" w:rsidRPr="00A55EBF" w:rsidRDefault="00A55EBF" w:rsidP="00A55EBF">
            <w:pPr>
              <w:spacing w:after="0" w:line="240" w:lineRule="auto"/>
              <w:ind w:left="0" w:firstLine="0"/>
              <w:rPr>
                <w:b/>
                <w:bCs/>
                <w:color w:val="auto"/>
                <w:sz w:val="24"/>
                <w:szCs w:val="24"/>
                <w:lang w:eastAsia="en-US"/>
              </w:rPr>
            </w:pPr>
            <w:r w:rsidRPr="00A55EBF">
              <w:rPr>
                <w:b/>
                <w:bCs/>
                <w:color w:val="auto"/>
                <w:sz w:val="24"/>
                <w:szCs w:val="24"/>
                <w:lang w:eastAsia="en-US"/>
              </w:rPr>
              <w:t>9</w:t>
            </w:r>
          </w:p>
        </w:tc>
      </w:tr>
      <w:tr w:rsidR="00A55EBF" w:rsidRPr="00A55EBF" w:rsidTr="00190A59">
        <w:trPr>
          <w:trHeight w:val="299"/>
          <w:jc w:val="center"/>
        </w:trPr>
        <w:tc>
          <w:tcPr>
            <w:tcW w:w="4412" w:type="dxa"/>
            <w:tcBorders>
              <w:top w:val="single" w:sz="4" w:space="0" w:color="auto"/>
              <w:left w:val="single" w:sz="4" w:space="0" w:color="auto"/>
              <w:right w:val="single" w:sz="4" w:space="0" w:color="auto"/>
            </w:tcBorders>
            <w:shd w:val="clear" w:color="auto" w:fill="auto"/>
          </w:tcPr>
          <w:p w:rsidR="00A55EBF" w:rsidRPr="00A55EBF" w:rsidRDefault="00A55EBF" w:rsidP="00A55EBF">
            <w:pPr>
              <w:spacing w:after="0" w:line="240" w:lineRule="auto"/>
              <w:ind w:left="0" w:firstLine="0"/>
              <w:rPr>
                <w:rFonts w:eastAsia="Calibri"/>
                <w:color w:val="auto"/>
                <w:sz w:val="24"/>
                <w:szCs w:val="24"/>
                <w:lang w:eastAsia="en-US"/>
              </w:rPr>
            </w:pPr>
            <w:r w:rsidRPr="00A55EBF">
              <w:rPr>
                <w:color w:val="auto"/>
                <w:sz w:val="24"/>
                <w:szCs w:val="24"/>
              </w:rPr>
              <w:t>Внеурочная деятельность нравственно- патриотической направленности</w:t>
            </w:r>
          </w:p>
        </w:tc>
        <w:tc>
          <w:tcPr>
            <w:tcW w:w="576" w:type="dxa"/>
            <w:tcBorders>
              <w:top w:val="single" w:sz="6" w:space="0" w:color="000000"/>
              <w:left w:val="single" w:sz="4" w:space="0" w:color="auto"/>
              <w:bottom w:val="single" w:sz="6" w:space="0" w:color="000000"/>
              <w:right w:val="single" w:sz="12" w:space="0" w:color="000000"/>
            </w:tcBorders>
            <w:hideMark/>
          </w:tcPr>
          <w:p w:rsidR="00A55EBF" w:rsidRPr="00A55EBF" w:rsidRDefault="00A55EBF" w:rsidP="00A55EBF">
            <w:pPr>
              <w:spacing w:after="0" w:line="240" w:lineRule="auto"/>
              <w:ind w:left="0" w:firstLine="0"/>
              <w:rPr>
                <w:color w:val="auto"/>
                <w:sz w:val="24"/>
                <w:szCs w:val="24"/>
                <w:lang w:val="en-US" w:eastAsia="en-US"/>
              </w:rPr>
            </w:pPr>
            <w:r w:rsidRPr="00A55EBF">
              <w:rPr>
                <w:color w:val="auto"/>
                <w:sz w:val="24"/>
                <w:szCs w:val="24"/>
                <w:lang w:val="en-US" w:eastAsia="en-US"/>
              </w:rPr>
              <w:t>1</w:t>
            </w:r>
          </w:p>
        </w:tc>
        <w:tc>
          <w:tcPr>
            <w:tcW w:w="709"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val="en-US" w:eastAsia="en-US"/>
              </w:rPr>
            </w:pPr>
            <w:r w:rsidRPr="00A55EBF">
              <w:rPr>
                <w:color w:val="auto"/>
                <w:sz w:val="24"/>
                <w:szCs w:val="24"/>
                <w:lang w:val="en-US" w:eastAsia="en-US"/>
              </w:rPr>
              <w:t>1</w:t>
            </w:r>
          </w:p>
        </w:tc>
        <w:tc>
          <w:tcPr>
            <w:tcW w:w="850"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val="en-US" w:eastAsia="en-US"/>
              </w:rPr>
            </w:pPr>
            <w:r w:rsidRPr="00A55EBF">
              <w:rPr>
                <w:color w:val="auto"/>
                <w:sz w:val="24"/>
                <w:szCs w:val="24"/>
                <w:lang w:val="en-US" w:eastAsia="en-US"/>
              </w:rPr>
              <w:t>1</w:t>
            </w:r>
          </w:p>
        </w:tc>
        <w:tc>
          <w:tcPr>
            <w:tcW w:w="709" w:type="dxa"/>
            <w:tcBorders>
              <w:top w:val="single" w:sz="6" w:space="0" w:color="000000"/>
              <w:left w:val="single" w:sz="4" w:space="0" w:color="auto"/>
              <w:bottom w:val="single" w:sz="6" w:space="0" w:color="000000"/>
              <w:right w:val="single" w:sz="4" w:space="0" w:color="auto"/>
            </w:tcBorders>
          </w:tcPr>
          <w:p w:rsidR="00A55EBF" w:rsidRPr="00A55EBF" w:rsidRDefault="00A55EBF" w:rsidP="00A55EBF">
            <w:pPr>
              <w:spacing w:after="0" w:line="240" w:lineRule="auto"/>
              <w:ind w:left="0" w:firstLine="0"/>
              <w:rPr>
                <w:color w:val="auto"/>
                <w:sz w:val="24"/>
                <w:szCs w:val="24"/>
                <w:lang w:val="en-US" w:eastAsia="en-US"/>
              </w:rPr>
            </w:pPr>
            <w:r w:rsidRPr="00A55EBF">
              <w:rPr>
                <w:color w:val="auto"/>
                <w:sz w:val="24"/>
                <w:szCs w:val="24"/>
                <w:lang w:val="en-US" w:eastAsia="en-US"/>
              </w:rPr>
              <w:t>1</w:t>
            </w:r>
          </w:p>
        </w:tc>
        <w:tc>
          <w:tcPr>
            <w:tcW w:w="709" w:type="dxa"/>
            <w:tcBorders>
              <w:top w:val="single" w:sz="6" w:space="0" w:color="000000"/>
              <w:left w:val="single" w:sz="4" w:space="0" w:color="auto"/>
              <w:bottom w:val="single" w:sz="6" w:space="0" w:color="000000"/>
              <w:right w:val="single" w:sz="4" w:space="0" w:color="auto"/>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1</w:t>
            </w:r>
          </w:p>
        </w:tc>
      </w:tr>
      <w:tr w:rsidR="00A55EBF" w:rsidRPr="00A55EBF" w:rsidTr="00190A59">
        <w:trPr>
          <w:trHeight w:val="325"/>
          <w:jc w:val="center"/>
        </w:trPr>
        <w:tc>
          <w:tcPr>
            <w:tcW w:w="4412" w:type="dxa"/>
            <w:tcBorders>
              <w:top w:val="single" w:sz="4" w:space="0" w:color="auto"/>
              <w:left w:val="single" w:sz="4" w:space="0" w:color="auto"/>
              <w:right w:val="single" w:sz="4" w:space="0" w:color="auto"/>
            </w:tcBorders>
            <w:shd w:val="clear" w:color="auto" w:fill="auto"/>
          </w:tcPr>
          <w:p w:rsidR="00A55EBF" w:rsidRPr="00A55EBF" w:rsidRDefault="00A55EBF" w:rsidP="00A55EBF">
            <w:pPr>
              <w:spacing w:after="0" w:line="240" w:lineRule="auto"/>
              <w:ind w:left="0" w:firstLine="0"/>
              <w:rPr>
                <w:rFonts w:eastAsia="Calibri"/>
                <w:color w:val="auto"/>
                <w:sz w:val="24"/>
                <w:szCs w:val="24"/>
                <w:lang w:eastAsia="en-US"/>
              </w:rPr>
            </w:pPr>
            <w:r w:rsidRPr="00A55EBF">
              <w:rPr>
                <w:color w:val="auto"/>
                <w:sz w:val="24"/>
                <w:szCs w:val="24"/>
              </w:rPr>
              <w:t>Внеурочная деятельность, направленная на развитие воспитательных мероприятий</w:t>
            </w:r>
          </w:p>
        </w:tc>
        <w:tc>
          <w:tcPr>
            <w:tcW w:w="576"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1</w:t>
            </w:r>
          </w:p>
        </w:tc>
        <w:tc>
          <w:tcPr>
            <w:tcW w:w="709"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1</w:t>
            </w:r>
          </w:p>
        </w:tc>
        <w:tc>
          <w:tcPr>
            <w:tcW w:w="850"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2</w:t>
            </w:r>
          </w:p>
        </w:tc>
        <w:tc>
          <w:tcPr>
            <w:tcW w:w="709" w:type="dxa"/>
            <w:tcBorders>
              <w:top w:val="single" w:sz="6" w:space="0" w:color="000000"/>
              <w:left w:val="single" w:sz="4" w:space="0" w:color="auto"/>
              <w:bottom w:val="single" w:sz="6" w:space="0" w:color="000000"/>
              <w:right w:val="single" w:sz="4" w:space="0" w:color="auto"/>
            </w:tcBorders>
          </w:tcPr>
          <w:p w:rsidR="00A55EBF" w:rsidRPr="00A55EBF" w:rsidRDefault="00A55EBF" w:rsidP="00A55EBF">
            <w:pPr>
              <w:spacing w:after="0" w:line="240" w:lineRule="auto"/>
              <w:ind w:left="0" w:firstLine="0"/>
              <w:rPr>
                <w:color w:val="auto"/>
                <w:sz w:val="24"/>
                <w:szCs w:val="24"/>
                <w:lang w:val="en-US" w:eastAsia="en-US"/>
              </w:rPr>
            </w:pPr>
            <w:r w:rsidRPr="00A55EBF">
              <w:rPr>
                <w:color w:val="auto"/>
                <w:sz w:val="24"/>
                <w:szCs w:val="24"/>
                <w:lang w:val="en-US" w:eastAsia="en-US"/>
              </w:rPr>
              <w:t>2</w:t>
            </w:r>
          </w:p>
        </w:tc>
        <w:tc>
          <w:tcPr>
            <w:tcW w:w="709" w:type="dxa"/>
            <w:tcBorders>
              <w:top w:val="single" w:sz="6" w:space="0" w:color="000000"/>
              <w:left w:val="single" w:sz="4" w:space="0" w:color="auto"/>
              <w:bottom w:val="single" w:sz="6" w:space="0" w:color="000000"/>
              <w:right w:val="single" w:sz="4" w:space="0" w:color="auto"/>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1</w:t>
            </w:r>
          </w:p>
        </w:tc>
      </w:tr>
      <w:tr w:rsidR="00A55EBF" w:rsidRPr="00A55EBF" w:rsidTr="00190A59">
        <w:trPr>
          <w:trHeight w:val="312"/>
          <w:jc w:val="center"/>
        </w:trPr>
        <w:tc>
          <w:tcPr>
            <w:tcW w:w="4412" w:type="dxa"/>
            <w:tcBorders>
              <w:top w:val="single" w:sz="6" w:space="0" w:color="000000"/>
              <w:left w:val="single" w:sz="12" w:space="0" w:color="000000"/>
              <w:bottom w:val="single" w:sz="6" w:space="0" w:color="000000"/>
              <w:right w:val="single" w:sz="6"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rFonts w:eastAsia="Calibri"/>
                <w:color w:val="auto"/>
                <w:sz w:val="24"/>
                <w:szCs w:val="24"/>
                <w:lang w:eastAsia="en-US"/>
              </w:rPr>
              <w:t>Внеурочная деятельность по формированию функциональной грамотности учащихся</w:t>
            </w:r>
          </w:p>
        </w:tc>
        <w:tc>
          <w:tcPr>
            <w:tcW w:w="576"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2</w:t>
            </w:r>
          </w:p>
        </w:tc>
        <w:tc>
          <w:tcPr>
            <w:tcW w:w="709"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2</w:t>
            </w:r>
          </w:p>
        </w:tc>
        <w:tc>
          <w:tcPr>
            <w:tcW w:w="850"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1</w:t>
            </w:r>
          </w:p>
        </w:tc>
        <w:tc>
          <w:tcPr>
            <w:tcW w:w="709" w:type="dxa"/>
            <w:tcBorders>
              <w:top w:val="single" w:sz="6" w:space="0" w:color="000000"/>
              <w:left w:val="single" w:sz="4" w:space="0" w:color="auto"/>
              <w:bottom w:val="single" w:sz="6" w:space="0" w:color="000000"/>
              <w:right w:val="single" w:sz="4" w:space="0" w:color="auto"/>
            </w:tcBorders>
          </w:tcPr>
          <w:p w:rsidR="00A55EBF" w:rsidRPr="00A55EBF" w:rsidRDefault="00A55EBF" w:rsidP="00A55EBF">
            <w:pPr>
              <w:spacing w:after="0" w:line="240" w:lineRule="auto"/>
              <w:ind w:left="0" w:firstLine="0"/>
              <w:rPr>
                <w:color w:val="auto"/>
                <w:sz w:val="24"/>
                <w:szCs w:val="24"/>
                <w:lang w:val="en-US" w:eastAsia="en-US"/>
              </w:rPr>
            </w:pPr>
          </w:p>
        </w:tc>
        <w:tc>
          <w:tcPr>
            <w:tcW w:w="709" w:type="dxa"/>
            <w:tcBorders>
              <w:top w:val="single" w:sz="6" w:space="0" w:color="000000"/>
              <w:left w:val="single" w:sz="4" w:space="0" w:color="auto"/>
              <w:bottom w:val="single" w:sz="6" w:space="0" w:color="000000"/>
              <w:right w:val="single" w:sz="4" w:space="0" w:color="auto"/>
            </w:tcBorders>
          </w:tcPr>
          <w:p w:rsidR="00A55EBF" w:rsidRPr="00A55EBF" w:rsidRDefault="00A55EBF" w:rsidP="00A55EBF">
            <w:pPr>
              <w:spacing w:after="0" w:line="240" w:lineRule="auto"/>
              <w:ind w:left="0" w:firstLine="0"/>
              <w:rPr>
                <w:color w:val="auto"/>
                <w:sz w:val="24"/>
                <w:szCs w:val="24"/>
                <w:lang w:val="en-US" w:eastAsia="en-US"/>
              </w:rPr>
            </w:pPr>
          </w:p>
        </w:tc>
      </w:tr>
      <w:tr w:rsidR="00A55EBF" w:rsidRPr="00A55EBF" w:rsidTr="00190A59">
        <w:trPr>
          <w:trHeight w:val="312"/>
          <w:jc w:val="center"/>
        </w:trPr>
        <w:tc>
          <w:tcPr>
            <w:tcW w:w="4412" w:type="dxa"/>
            <w:tcBorders>
              <w:left w:val="single" w:sz="4" w:space="0" w:color="auto"/>
              <w:right w:val="single" w:sz="4" w:space="0" w:color="auto"/>
            </w:tcBorders>
            <w:shd w:val="clear" w:color="auto" w:fill="auto"/>
            <w:vAlign w:val="center"/>
          </w:tcPr>
          <w:p w:rsidR="00A55EBF" w:rsidRPr="00A55EBF" w:rsidRDefault="00A55EBF" w:rsidP="00A55EBF">
            <w:pPr>
              <w:spacing w:after="0" w:line="240" w:lineRule="auto"/>
              <w:ind w:left="0" w:firstLine="0"/>
              <w:jc w:val="left"/>
              <w:rPr>
                <w:rFonts w:eastAsia="Calibri"/>
                <w:color w:val="auto"/>
                <w:sz w:val="24"/>
                <w:szCs w:val="24"/>
                <w:lang w:eastAsia="en-US"/>
              </w:rPr>
            </w:pPr>
            <w:r w:rsidRPr="00A55EBF">
              <w:rPr>
                <w:color w:val="auto"/>
                <w:sz w:val="24"/>
                <w:szCs w:val="24"/>
              </w:rPr>
              <w:t>Внеурочная деятельность по развитию личности</w:t>
            </w:r>
          </w:p>
        </w:tc>
        <w:tc>
          <w:tcPr>
            <w:tcW w:w="576"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1</w:t>
            </w:r>
          </w:p>
        </w:tc>
        <w:tc>
          <w:tcPr>
            <w:tcW w:w="709"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1</w:t>
            </w:r>
          </w:p>
        </w:tc>
        <w:tc>
          <w:tcPr>
            <w:tcW w:w="850"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1</w:t>
            </w:r>
          </w:p>
        </w:tc>
        <w:tc>
          <w:tcPr>
            <w:tcW w:w="709" w:type="dxa"/>
            <w:tcBorders>
              <w:top w:val="single" w:sz="6" w:space="0" w:color="000000"/>
              <w:left w:val="single" w:sz="4" w:space="0" w:color="auto"/>
              <w:bottom w:val="single" w:sz="6" w:space="0" w:color="000000"/>
              <w:right w:val="single" w:sz="4" w:space="0" w:color="auto"/>
            </w:tcBorders>
          </w:tcPr>
          <w:p w:rsidR="00A55EBF" w:rsidRPr="00A55EBF" w:rsidRDefault="00A55EBF" w:rsidP="00A55EBF">
            <w:pPr>
              <w:spacing w:after="0" w:line="240" w:lineRule="auto"/>
              <w:ind w:left="0" w:firstLine="0"/>
              <w:rPr>
                <w:color w:val="auto"/>
                <w:sz w:val="24"/>
                <w:szCs w:val="24"/>
                <w:lang w:val="en-US" w:eastAsia="en-US"/>
              </w:rPr>
            </w:pPr>
            <w:r w:rsidRPr="00A55EBF">
              <w:rPr>
                <w:color w:val="auto"/>
                <w:sz w:val="24"/>
                <w:szCs w:val="24"/>
                <w:lang w:val="en-US" w:eastAsia="en-US"/>
              </w:rPr>
              <w:t>1</w:t>
            </w:r>
          </w:p>
        </w:tc>
        <w:tc>
          <w:tcPr>
            <w:tcW w:w="709" w:type="dxa"/>
            <w:tcBorders>
              <w:top w:val="single" w:sz="6" w:space="0" w:color="000000"/>
              <w:left w:val="single" w:sz="4" w:space="0" w:color="auto"/>
              <w:bottom w:val="single" w:sz="6" w:space="0" w:color="000000"/>
              <w:right w:val="single" w:sz="4" w:space="0" w:color="auto"/>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1</w:t>
            </w:r>
          </w:p>
        </w:tc>
      </w:tr>
      <w:tr w:rsidR="00A55EBF" w:rsidRPr="00A55EBF" w:rsidTr="00190A59">
        <w:trPr>
          <w:trHeight w:val="312"/>
          <w:jc w:val="center"/>
        </w:trPr>
        <w:tc>
          <w:tcPr>
            <w:tcW w:w="4412" w:type="dxa"/>
            <w:tcBorders>
              <w:top w:val="single" w:sz="4" w:space="0" w:color="auto"/>
              <w:left w:val="single" w:sz="4" w:space="0" w:color="auto"/>
              <w:right w:val="single" w:sz="4" w:space="0" w:color="auto"/>
            </w:tcBorders>
            <w:shd w:val="clear" w:color="auto" w:fill="auto"/>
          </w:tcPr>
          <w:p w:rsidR="00A55EBF" w:rsidRPr="00A55EBF" w:rsidRDefault="00A55EBF" w:rsidP="00A55EBF">
            <w:pPr>
              <w:spacing w:after="0" w:line="240" w:lineRule="auto"/>
              <w:ind w:left="0" w:firstLine="0"/>
              <w:rPr>
                <w:rFonts w:eastAsia="Calibri"/>
                <w:color w:val="auto"/>
                <w:sz w:val="24"/>
                <w:szCs w:val="24"/>
                <w:lang w:eastAsia="en-US"/>
              </w:rPr>
            </w:pPr>
            <w:r w:rsidRPr="00A55EBF">
              <w:rPr>
                <w:color w:val="auto"/>
                <w:sz w:val="24"/>
                <w:szCs w:val="24"/>
              </w:rPr>
              <w:t>Внеурочная деятельность по учебным предметам</w:t>
            </w:r>
          </w:p>
        </w:tc>
        <w:tc>
          <w:tcPr>
            <w:tcW w:w="576"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1</w:t>
            </w:r>
          </w:p>
        </w:tc>
        <w:tc>
          <w:tcPr>
            <w:tcW w:w="709"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1</w:t>
            </w:r>
          </w:p>
        </w:tc>
        <w:tc>
          <w:tcPr>
            <w:tcW w:w="850"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2</w:t>
            </w:r>
          </w:p>
        </w:tc>
        <w:tc>
          <w:tcPr>
            <w:tcW w:w="709" w:type="dxa"/>
            <w:tcBorders>
              <w:top w:val="single" w:sz="6" w:space="0" w:color="000000"/>
              <w:left w:val="single" w:sz="4" w:space="0" w:color="auto"/>
              <w:bottom w:val="single" w:sz="6" w:space="0" w:color="000000"/>
              <w:right w:val="single" w:sz="4" w:space="0" w:color="auto"/>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val="en-US" w:eastAsia="en-US"/>
              </w:rPr>
              <w:t>2</w:t>
            </w:r>
          </w:p>
        </w:tc>
        <w:tc>
          <w:tcPr>
            <w:tcW w:w="709" w:type="dxa"/>
            <w:tcBorders>
              <w:top w:val="single" w:sz="6" w:space="0" w:color="000000"/>
              <w:left w:val="single" w:sz="4" w:space="0" w:color="auto"/>
              <w:bottom w:val="single" w:sz="6" w:space="0" w:color="000000"/>
              <w:right w:val="single" w:sz="4" w:space="0" w:color="auto"/>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6</w:t>
            </w:r>
          </w:p>
        </w:tc>
      </w:tr>
      <w:tr w:rsidR="00A55EBF" w:rsidRPr="00A55EBF" w:rsidTr="00190A59">
        <w:trPr>
          <w:trHeight w:val="312"/>
          <w:jc w:val="center"/>
        </w:trPr>
        <w:tc>
          <w:tcPr>
            <w:tcW w:w="4412" w:type="dxa"/>
            <w:tcBorders>
              <w:top w:val="single" w:sz="6" w:space="0" w:color="000000"/>
              <w:left w:val="single" w:sz="12" w:space="0" w:color="000000"/>
              <w:bottom w:val="single" w:sz="6" w:space="0" w:color="000000"/>
              <w:right w:val="single" w:sz="6"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ИТОГО</w:t>
            </w:r>
          </w:p>
        </w:tc>
        <w:tc>
          <w:tcPr>
            <w:tcW w:w="576"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6</w:t>
            </w:r>
          </w:p>
        </w:tc>
        <w:tc>
          <w:tcPr>
            <w:tcW w:w="709"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6</w:t>
            </w:r>
          </w:p>
        </w:tc>
        <w:tc>
          <w:tcPr>
            <w:tcW w:w="850" w:type="dxa"/>
            <w:tcBorders>
              <w:top w:val="single" w:sz="6" w:space="0" w:color="000000"/>
              <w:left w:val="single" w:sz="4" w:space="0" w:color="auto"/>
              <w:bottom w:val="single" w:sz="6" w:space="0" w:color="000000"/>
              <w:right w:val="single" w:sz="12" w:space="0" w:color="000000"/>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7</w:t>
            </w:r>
          </w:p>
        </w:tc>
        <w:tc>
          <w:tcPr>
            <w:tcW w:w="709" w:type="dxa"/>
            <w:tcBorders>
              <w:top w:val="single" w:sz="6" w:space="0" w:color="000000"/>
              <w:left w:val="single" w:sz="4" w:space="0" w:color="auto"/>
              <w:bottom w:val="single" w:sz="6" w:space="0" w:color="000000"/>
              <w:right w:val="single" w:sz="4" w:space="0" w:color="auto"/>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6</w:t>
            </w:r>
          </w:p>
        </w:tc>
        <w:tc>
          <w:tcPr>
            <w:tcW w:w="709" w:type="dxa"/>
            <w:tcBorders>
              <w:top w:val="single" w:sz="6" w:space="0" w:color="000000"/>
              <w:left w:val="single" w:sz="4" w:space="0" w:color="auto"/>
              <w:bottom w:val="single" w:sz="6" w:space="0" w:color="000000"/>
              <w:right w:val="single" w:sz="4" w:space="0" w:color="auto"/>
            </w:tcBorders>
          </w:tcPr>
          <w:p w:rsidR="00A55EBF" w:rsidRPr="00A55EBF" w:rsidRDefault="00A55EBF" w:rsidP="00A55EBF">
            <w:pPr>
              <w:spacing w:after="0" w:line="240" w:lineRule="auto"/>
              <w:ind w:left="0" w:firstLine="0"/>
              <w:rPr>
                <w:color w:val="auto"/>
                <w:sz w:val="24"/>
                <w:szCs w:val="24"/>
                <w:lang w:eastAsia="en-US"/>
              </w:rPr>
            </w:pPr>
            <w:r w:rsidRPr="00A55EBF">
              <w:rPr>
                <w:color w:val="auto"/>
                <w:sz w:val="24"/>
                <w:szCs w:val="24"/>
                <w:lang w:eastAsia="en-US"/>
              </w:rPr>
              <w:t>9</w:t>
            </w:r>
          </w:p>
        </w:tc>
      </w:tr>
    </w:tbl>
    <w:p w:rsidR="00A55EBF" w:rsidRPr="00A55EBF" w:rsidRDefault="00A55EBF" w:rsidP="00A55EBF">
      <w:pPr>
        <w:spacing w:after="0" w:line="240" w:lineRule="auto"/>
        <w:ind w:left="0" w:firstLine="0"/>
        <w:rPr>
          <w:rFonts w:eastAsia="Calibri"/>
          <w:b/>
          <w:color w:val="auto"/>
          <w:sz w:val="24"/>
          <w:szCs w:val="24"/>
          <w:lang w:eastAsia="en-US"/>
        </w:rPr>
      </w:pPr>
    </w:p>
    <w:p w:rsidR="00A55EBF" w:rsidRPr="00A55EBF" w:rsidRDefault="00A55EBF" w:rsidP="00A55EBF">
      <w:pPr>
        <w:autoSpaceDE w:val="0"/>
        <w:autoSpaceDN w:val="0"/>
        <w:adjustRightInd w:val="0"/>
        <w:spacing w:after="0" w:line="240" w:lineRule="auto"/>
        <w:ind w:left="0" w:firstLine="0"/>
        <w:jc w:val="left"/>
        <w:rPr>
          <w:rFonts w:eastAsia="Calibri"/>
          <w:color w:val="auto"/>
          <w:sz w:val="24"/>
          <w:szCs w:val="24"/>
          <w:lang w:eastAsia="en-US"/>
        </w:rPr>
      </w:pPr>
      <w:r w:rsidRPr="00A55EBF">
        <w:rPr>
          <w:rFonts w:eastAsia="Calibri"/>
          <w:b/>
          <w:color w:val="auto"/>
          <w:sz w:val="24"/>
          <w:szCs w:val="24"/>
          <w:lang w:eastAsia="en-US"/>
        </w:rPr>
        <w:t>Направление «</w:t>
      </w:r>
      <w:r w:rsidRPr="00A55EBF">
        <w:rPr>
          <w:color w:val="auto"/>
          <w:sz w:val="22"/>
        </w:rPr>
        <w:t>Внеурочная деятельность, направленная на организацию педагогической поддержки</w:t>
      </w:r>
      <w:r w:rsidRPr="00A55EBF">
        <w:rPr>
          <w:rFonts w:eastAsia="Calibri"/>
          <w:b/>
          <w:color w:val="auto"/>
          <w:sz w:val="24"/>
          <w:szCs w:val="24"/>
          <w:lang w:eastAsia="en-US"/>
        </w:rPr>
        <w:t xml:space="preserve">» </w:t>
      </w:r>
      <w:r w:rsidRPr="00A55EBF">
        <w:rPr>
          <w:rFonts w:eastAsia="Calibri"/>
          <w:color w:val="auto"/>
          <w:sz w:val="24"/>
          <w:szCs w:val="24"/>
          <w:lang w:eastAsia="en-US"/>
        </w:rPr>
        <w:t xml:space="preserve"> в МБОУ Федосеевской СОШ им.В.М.Верёхина отражена в плане работы школьного психолога, а также в воспитательных планах классных руководителей.</w:t>
      </w:r>
    </w:p>
    <w:p w:rsidR="00A55EBF" w:rsidRPr="00A55EBF" w:rsidRDefault="00A55EBF" w:rsidP="00A55EBF">
      <w:pPr>
        <w:autoSpaceDE w:val="0"/>
        <w:autoSpaceDN w:val="0"/>
        <w:adjustRightInd w:val="0"/>
        <w:spacing w:after="0" w:line="240" w:lineRule="auto"/>
        <w:ind w:left="0" w:firstLine="0"/>
        <w:jc w:val="left"/>
        <w:rPr>
          <w:rFonts w:eastAsia="Calibri"/>
          <w:color w:val="auto"/>
          <w:sz w:val="24"/>
          <w:szCs w:val="24"/>
          <w:lang w:eastAsia="en-US"/>
        </w:rPr>
      </w:pPr>
      <w:r w:rsidRPr="00A55EBF">
        <w:rPr>
          <w:rFonts w:eastAsia="Calibri"/>
          <w:b/>
          <w:color w:val="auto"/>
          <w:sz w:val="24"/>
          <w:szCs w:val="24"/>
          <w:lang w:eastAsia="en-US"/>
        </w:rPr>
        <w:t>Направление</w:t>
      </w:r>
      <w:r w:rsidRPr="00A55EBF">
        <w:rPr>
          <w:rFonts w:eastAsia="Calibri"/>
          <w:color w:val="auto"/>
          <w:sz w:val="24"/>
          <w:szCs w:val="24"/>
          <w:lang w:eastAsia="en-US"/>
        </w:rPr>
        <w:t xml:space="preserve"> «Внеурочная деятельность по развитию ученических сообществ» реализуется в МБОУ Федосеевской СОШ им.В.М.Верёхина в рамках дополнительного образования.</w:t>
      </w:r>
    </w:p>
    <w:p w:rsidR="00BD24AC" w:rsidRDefault="00BD24AC">
      <w:pPr>
        <w:ind w:left="281" w:right="233"/>
      </w:pPr>
    </w:p>
    <w:p w:rsidR="00BD24AC" w:rsidRDefault="00BD24AC">
      <w:pPr>
        <w:ind w:left="281" w:right="233"/>
      </w:pPr>
    </w:p>
    <w:p w:rsidR="000864E1" w:rsidRDefault="00DE0B43">
      <w:pPr>
        <w:pStyle w:val="1"/>
        <w:ind w:left="1520"/>
      </w:pPr>
      <w:r>
        <w:t xml:space="preserve">III. Условия реализации адаптированной основной общеобразовательной программы образования обучающихся с легкой умственной отсталостью </w:t>
      </w:r>
    </w:p>
    <w:p w:rsidR="000864E1" w:rsidRDefault="00DE0B43">
      <w:pPr>
        <w:spacing w:after="123" w:line="270" w:lineRule="auto"/>
        <w:ind w:left="1081" w:hanging="10"/>
        <w:jc w:val="center"/>
      </w:pPr>
      <w:r>
        <w:rPr>
          <w:b/>
        </w:rPr>
        <w:t xml:space="preserve">(интеллектуальными нарушениями) </w:t>
      </w:r>
    </w:p>
    <w:p w:rsidR="000864E1" w:rsidRDefault="00DE0B43">
      <w:pPr>
        <w:spacing w:after="5" w:line="271" w:lineRule="auto"/>
        <w:ind w:left="2094" w:right="231" w:hanging="10"/>
      </w:pPr>
      <w:r>
        <w:rPr>
          <w:i/>
        </w:rPr>
        <w:t xml:space="preserve">3.1.Кадровые условия </w:t>
      </w:r>
    </w:p>
    <w:p w:rsidR="000864E1" w:rsidRDefault="00DE0B43">
      <w:pPr>
        <w:spacing w:after="72" w:line="259" w:lineRule="auto"/>
        <w:ind w:left="1260" w:firstLine="0"/>
        <w:jc w:val="left"/>
      </w:pPr>
      <w:r>
        <w:rPr>
          <w:b/>
          <w:sz w:val="23"/>
        </w:rPr>
        <w:t xml:space="preserve"> </w:t>
      </w:r>
    </w:p>
    <w:p w:rsidR="000864E1" w:rsidRDefault="00DE0B43">
      <w:pPr>
        <w:ind w:left="1260" w:right="233"/>
      </w:pPr>
      <w:r>
        <w:rPr>
          <w:i/>
        </w:rPr>
        <w:t xml:space="preserve">Кадровое обеспечение </w:t>
      </w:r>
      <w:r>
        <w:t xml:space="preserve">– характеристика необходимой квалификации кадров педагогов, а также кадров, осуществляющих медико- психологическое сопровождение ребѐнка с умственной отсталостью (интеллектуальными нарушениями) в системе школьного образования. </w:t>
      </w:r>
    </w:p>
    <w:p w:rsidR="000864E1" w:rsidRDefault="00DE0B43">
      <w:pPr>
        <w:ind w:left="1260" w:right="233"/>
      </w:pPr>
      <w:r>
        <w:t xml:space="preserve">Обучение детей с ОВЗ и детей-инвалидов, имеющих заключение ПМПК, осуществляется по адаптированных образовательным программам по заявлению родителей (законных представителей). В школе реализуются следующие адаптированные образовательные программы: </w:t>
      </w:r>
    </w:p>
    <w:p w:rsidR="000864E1" w:rsidRDefault="00DE0B43" w:rsidP="00860A02">
      <w:pPr>
        <w:numPr>
          <w:ilvl w:val="0"/>
          <w:numId w:val="18"/>
        </w:numPr>
        <w:ind w:right="233" w:firstLine="0"/>
      </w:pPr>
      <w:r>
        <w:t xml:space="preserve">для обучающихся с умственной отсталостью (интеллектуальными нарушениям); </w:t>
      </w:r>
    </w:p>
    <w:p w:rsidR="000864E1" w:rsidRDefault="00DE0B43">
      <w:pPr>
        <w:ind w:left="1260" w:right="233"/>
      </w:pPr>
      <w:r>
        <w:t xml:space="preserve">Укомплектованность педагогическими работниками, оказывающими услуги по психолого-педагогической реабилитации: </w:t>
      </w:r>
    </w:p>
    <w:p w:rsidR="000864E1" w:rsidRDefault="00A55EBF" w:rsidP="00860A02">
      <w:pPr>
        <w:numPr>
          <w:ilvl w:val="0"/>
          <w:numId w:val="18"/>
        </w:numPr>
        <w:ind w:right="233" w:firstLine="0"/>
      </w:pPr>
      <w:r>
        <w:t>педагог-психолог (1</w:t>
      </w:r>
      <w:r w:rsidR="00DE0B43">
        <w:t xml:space="preserve">); </w:t>
      </w:r>
    </w:p>
    <w:p w:rsidR="000864E1" w:rsidRDefault="00DE0B43" w:rsidP="00860A02">
      <w:pPr>
        <w:numPr>
          <w:ilvl w:val="0"/>
          <w:numId w:val="18"/>
        </w:numPr>
        <w:ind w:right="233" w:firstLine="0"/>
      </w:pPr>
      <w:r>
        <w:t>учи</w:t>
      </w:r>
      <w:r w:rsidR="00A55EBF">
        <w:t xml:space="preserve">тель-логопед (1); </w:t>
      </w:r>
    </w:p>
    <w:p w:rsidR="000864E1" w:rsidRDefault="00DE0B43">
      <w:pPr>
        <w:ind w:left="1260" w:right="233"/>
      </w:pPr>
      <w:r>
        <w:t xml:space="preserve">Все педагоги прошли курсы повышения квалификации по работе с обучающимися с ОВЗ. </w:t>
      </w:r>
    </w:p>
    <w:p w:rsidR="000864E1" w:rsidRDefault="00DE0B43">
      <w:pPr>
        <w:tabs>
          <w:tab w:val="center" w:pos="2984"/>
          <w:tab w:val="center" w:pos="6982"/>
          <w:tab w:val="center" w:pos="9196"/>
        </w:tabs>
        <w:spacing w:after="5" w:line="271" w:lineRule="auto"/>
        <w:ind w:left="0" w:firstLine="0"/>
        <w:jc w:val="left"/>
      </w:pPr>
      <w:r>
        <w:rPr>
          <w:rFonts w:ascii="Calibri" w:eastAsia="Calibri" w:hAnsi="Calibri" w:cs="Calibri"/>
          <w:sz w:val="22"/>
        </w:rPr>
        <w:tab/>
      </w:r>
      <w:r>
        <w:rPr>
          <w:i/>
        </w:rPr>
        <w:t xml:space="preserve">3.2. Финансовые </w:t>
      </w:r>
      <w:r>
        <w:rPr>
          <w:i/>
        </w:rPr>
        <w:tab/>
        <w:t xml:space="preserve">условия </w:t>
      </w:r>
      <w:r>
        <w:rPr>
          <w:i/>
        </w:rPr>
        <w:tab/>
        <w:t xml:space="preserve">реализации </w:t>
      </w:r>
    </w:p>
    <w:p w:rsidR="000864E1" w:rsidRDefault="00DE0B43">
      <w:pPr>
        <w:spacing w:after="5" w:line="271" w:lineRule="auto"/>
        <w:ind w:left="1270" w:right="231" w:hanging="10"/>
      </w:pPr>
      <w:r>
        <w:rPr>
          <w:i/>
        </w:rPr>
        <w:t xml:space="preserve">адаптированной основной общеобразовательной программы </w:t>
      </w:r>
    </w:p>
    <w:p w:rsidR="000864E1" w:rsidRDefault="00DE0B43">
      <w:pPr>
        <w:spacing w:after="11" w:line="269" w:lineRule="auto"/>
        <w:ind w:left="1245" w:right="171"/>
      </w:pPr>
      <w:r>
        <w:rPr>
          <w:color w:val="000009"/>
        </w:rPr>
        <w:t>Финансовое обеспечение государственных гарантий на получение обучающимися с умственной отсталостью (интеллектуальными нарушениями)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в соответствии со Стандартом.</w:t>
      </w:r>
      <w:r>
        <w:t xml:space="preserve"> </w:t>
      </w:r>
    </w:p>
    <w:p w:rsidR="000864E1" w:rsidRDefault="00DE0B43">
      <w:pPr>
        <w:spacing w:after="11" w:line="269" w:lineRule="auto"/>
        <w:ind w:left="1997" w:right="171" w:firstLine="0"/>
      </w:pPr>
      <w:r>
        <w:rPr>
          <w:color w:val="000009"/>
        </w:rPr>
        <w:t>Финансовые условия реализации АООП должны:</w:t>
      </w:r>
      <w:r>
        <w:t xml:space="preserve"> </w:t>
      </w:r>
    </w:p>
    <w:p w:rsidR="000864E1" w:rsidRDefault="00DE0B43" w:rsidP="00860A02">
      <w:pPr>
        <w:numPr>
          <w:ilvl w:val="0"/>
          <w:numId w:val="19"/>
        </w:numPr>
        <w:spacing w:after="11" w:line="269" w:lineRule="auto"/>
        <w:ind w:right="179"/>
      </w:pPr>
      <w:r>
        <w:rPr>
          <w:color w:val="000009"/>
        </w:rPr>
        <w:t xml:space="preserve">обеспечивать государственные гарантии прав обучающихся с умственной отсталостью (интеллектуальными нарушениями) на получение бесплатного общедоступного образования, включая внеурочную деятельность; </w:t>
      </w:r>
    </w:p>
    <w:p w:rsidR="000864E1" w:rsidRDefault="00DE0B43" w:rsidP="00860A02">
      <w:pPr>
        <w:numPr>
          <w:ilvl w:val="0"/>
          <w:numId w:val="19"/>
        </w:numPr>
        <w:spacing w:after="17" w:line="269" w:lineRule="auto"/>
        <w:ind w:left="1260" w:right="233" w:firstLine="0"/>
      </w:pPr>
      <w:r>
        <w:t xml:space="preserve">обеспечивать </w:t>
      </w:r>
      <w:r>
        <w:tab/>
        <w:t xml:space="preserve">организации </w:t>
      </w:r>
      <w:r>
        <w:tab/>
        <w:t xml:space="preserve">возможность </w:t>
      </w:r>
      <w:r>
        <w:tab/>
        <w:t xml:space="preserve">исполнения </w:t>
      </w:r>
      <w:r>
        <w:tab/>
        <w:t xml:space="preserve">требований Стандарта; </w:t>
      </w:r>
    </w:p>
    <w:p w:rsidR="000864E1" w:rsidRDefault="00DE0B43" w:rsidP="00860A02">
      <w:pPr>
        <w:numPr>
          <w:ilvl w:val="0"/>
          <w:numId w:val="19"/>
        </w:numPr>
        <w:ind w:right="179"/>
      </w:pPr>
      <w:r>
        <w:t xml:space="preserve">обеспечивать реализацию   обязательной   части   АООП   и   части, формируемой участниками образовательных отношений с учетом особых </w:t>
      </w:r>
    </w:p>
    <w:p w:rsidR="000864E1" w:rsidRDefault="00DE0B43">
      <w:pPr>
        <w:ind w:left="1260" w:right="233" w:firstLine="0"/>
      </w:pPr>
      <w:r>
        <w:t xml:space="preserve">образовательных потребностей обучающихся; </w:t>
      </w:r>
    </w:p>
    <w:p w:rsidR="000864E1" w:rsidRDefault="00DE0B43" w:rsidP="00860A02">
      <w:pPr>
        <w:numPr>
          <w:ilvl w:val="0"/>
          <w:numId w:val="19"/>
        </w:numPr>
        <w:spacing w:after="11" w:line="269" w:lineRule="auto"/>
        <w:ind w:right="179"/>
      </w:pPr>
      <w:r>
        <w:rPr>
          <w:color w:val="000009"/>
        </w:rPr>
        <w:t xml:space="preserve">отражать структуру и объем расходов, необходимых для реализации АООП и достижения планируемых результатов, а также механизм их формирования. </w:t>
      </w:r>
    </w:p>
    <w:p w:rsidR="000864E1" w:rsidRDefault="00DE0B43">
      <w:pPr>
        <w:spacing w:after="11" w:line="269" w:lineRule="auto"/>
        <w:ind w:left="1245" w:right="171"/>
      </w:pPr>
      <w:r>
        <w:rPr>
          <w:color w:val="000009"/>
        </w:rPr>
        <w:t>Финансирование реализации АООП должно осуществляться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общего образования. Указанные нормативы определяются в соответствии со Стандартом:</w:t>
      </w:r>
      <w:r>
        <w:t xml:space="preserve"> </w:t>
      </w:r>
      <w:r>
        <w:rPr>
          <w:color w:val="000009"/>
        </w:rPr>
        <w:t xml:space="preserve">применением традиционных инструментов и цифровых технологий; </w:t>
      </w:r>
    </w:p>
    <w:p w:rsidR="000864E1" w:rsidRDefault="00DE0B43">
      <w:pPr>
        <w:spacing w:after="11" w:line="269" w:lineRule="auto"/>
        <w:ind w:left="1982" w:right="1023" w:hanging="737"/>
      </w:pPr>
      <w:r>
        <w:rPr>
          <w:color w:val="000009"/>
        </w:rPr>
        <w:t>обработки материалов и информации с использованием</w:t>
      </w:r>
      <w:r>
        <w:t xml:space="preserve"> </w:t>
      </w:r>
      <w:r>
        <w:rPr>
          <w:color w:val="000009"/>
        </w:rPr>
        <w:t>технологических инструментов.</w:t>
      </w:r>
      <w:r>
        <w:t xml:space="preserve"> </w:t>
      </w:r>
    </w:p>
    <w:p w:rsidR="000864E1" w:rsidRDefault="00DE0B43">
      <w:pPr>
        <w:ind w:left="1260" w:right="233"/>
      </w:pPr>
      <w:r>
        <w:rPr>
          <w:i/>
        </w:rPr>
        <w:t>3.3. Материально-техническое обеспечение</w:t>
      </w:r>
      <w:r>
        <w:t xml:space="preserve"> реализации АООП должно соответствовать не только общим, но и особым образовательным потребностям обучающихся с умственной отсталостью (интеллектуальными нарушениями соблюдения пожарной и электробезопасности; </w:t>
      </w:r>
      <w:r>
        <w:rPr>
          <w:color w:val="000009"/>
        </w:rPr>
        <w:t>специального подбора учебного и дидактического материала (в младших классах преимущественное использование натуральной и иллюстративной наглядности; в старших ― иллюстративной и символической).</w:t>
      </w:r>
      <w:r>
        <w:t xml:space="preserve"> </w:t>
      </w:r>
    </w:p>
    <w:p w:rsidR="000864E1" w:rsidRDefault="00DE0B43">
      <w:pPr>
        <w:ind w:left="1260" w:right="233" w:firstLine="0"/>
      </w:pPr>
      <w:r>
        <w:t>Требования к материально-техническому обеспечению ориентированы не только на ребѐнка, но и на всех участников процесса образования. Это обусловлено необходимостью индивидуализации процесса образования обучающихся с умственной отсталостью (интеллектуальными нарушениями). Специфика данной группы требований состоит в том, что все вовлечѐнные в процесс образования взрослые должны иметь неограниченный доступ к организационной технике либо специальному ресурсному центру в общеобразовательной организации, где можно осуществлять подготовку необходимых индивидуализированных материалов для процесса обучения ребѐнка с умственной отсталостью (интеллектуальными нарушениями). Предусматривается материально</w:t>
      </w:r>
      <w:r w:rsidR="00A55EBF">
        <w:t>-</w:t>
      </w:r>
      <w:r>
        <w:t xml:space="preserve">техническая поддержка, в том числе сетевая, процесса координации и взаимодействия специалистов разного профиля, вовлечѐнных в процесс образования, родителей (законных представителей) обучающихся с умственной отсталостью (интеллектуальными нарушениями). </w:t>
      </w:r>
    </w:p>
    <w:p w:rsidR="000864E1" w:rsidRDefault="00DE0B43">
      <w:pPr>
        <w:ind w:left="1260" w:right="233" w:firstLine="0"/>
      </w:pPr>
      <w:r>
        <w:rPr>
          <w:i/>
        </w:rPr>
        <w:t xml:space="preserve">Информационное обеспечение </w:t>
      </w:r>
      <w:r>
        <w:t>включает необходимую нормативную правовую</w:t>
      </w:r>
      <w:r w:rsidR="00A55EBF">
        <w:t xml:space="preserve"> </w:t>
      </w:r>
      <w:r>
        <w:t xml:space="preserve">базу образования обучающихся с умственной отсталостью (интеллектуальными нарушениями) и характеристики предполагаемых информационных связей участников образовательного процесса. </w:t>
      </w:r>
    </w:p>
    <w:p w:rsidR="000864E1" w:rsidRDefault="00DE0B43">
      <w:pPr>
        <w:ind w:left="1260" w:right="233" w:firstLine="0"/>
      </w:pPr>
      <w:r>
        <w:t>Информационно-методическое обеспе</w:t>
      </w:r>
      <w:r w:rsidR="00A55EBF">
        <w:t>чение реализации адаптиро</w:t>
      </w:r>
      <w:r>
        <w:t xml:space="preserve">ванных образовательных программ для обучающихся с умственной отсталостью (интеллектуальными нарушениями) направлено на 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 </w:t>
      </w:r>
    </w:p>
    <w:p w:rsidR="000864E1" w:rsidRDefault="00DE0B43">
      <w:pPr>
        <w:ind w:left="1260" w:right="233" w:firstLine="0"/>
      </w:pPr>
      <w:r>
        <w:t xml:space="preserve">Требования к информационно-методическому обеспечению образовательного процесса включают: </w:t>
      </w:r>
    </w:p>
    <w:p w:rsidR="000864E1" w:rsidRDefault="00DE0B43">
      <w:pPr>
        <w:ind w:left="1260" w:right="532" w:firstLine="0"/>
      </w:pPr>
      <w:r>
        <w:t>1.</w:t>
      </w:r>
      <w:r>
        <w:rPr>
          <w:rFonts w:ascii="Arial" w:eastAsia="Arial" w:hAnsi="Arial" w:cs="Arial"/>
        </w:rPr>
        <w:t xml:space="preserve"> </w:t>
      </w:r>
      <w:r>
        <w:t>Необходимую нормативную правовую базу образования обучающихся с умственной отсталостью (интеллектуальными нарушениями); 2.</w:t>
      </w:r>
      <w:r>
        <w:rPr>
          <w:rFonts w:ascii="Arial" w:eastAsia="Arial" w:hAnsi="Arial" w:cs="Arial"/>
        </w:rPr>
        <w:t xml:space="preserve"> </w:t>
      </w:r>
      <w:r>
        <w:t xml:space="preserve">Характеристики предполагаемых информационных связей </w:t>
      </w:r>
    </w:p>
    <w:p w:rsidR="000864E1" w:rsidRDefault="00DE0B43">
      <w:pPr>
        <w:ind w:left="1260" w:right="233" w:firstLine="0"/>
      </w:pPr>
      <w:r>
        <w:t xml:space="preserve">участников образовательного процесса; </w:t>
      </w:r>
    </w:p>
    <w:p w:rsidR="000864E1" w:rsidRDefault="00DE0B43" w:rsidP="00860A02">
      <w:pPr>
        <w:numPr>
          <w:ilvl w:val="0"/>
          <w:numId w:val="20"/>
        </w:numPr>
        <w:ind w:right="233" w:firstLine="0"/>
      </w:pPr>
      <w:r>
        <w:t xml:space="preserve">Получения доступа к информационным ресурсам,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 </w:t>
      </w:r>
    </w:p>
    <w:p w:rsidR="000864E1" w:rsidRDefault="00DE0B43" w:rsidP="00860A02">
      <w:pPr>
        <w:numPr>
          <w:ilvl w:val="0"/>
          <w:numId w:val="20"/>
        </w:numPr>
        <w:ind w:right="233" w:firstLine="0"/>
      </w:pPr>
      <w:r>
        <w:t>Возможность размещения материалов и работ в информационной среде общеобразовательной организации (статей, выступлений, дискуссий, результатов экспериментальных исследований).</w:t>
      </w:r>
    </w:p>
    <w:p w:rsidR="000864E1" w:rsidRDefault="00DE0B43">
      <w:pPr>
        <w:pStyle w:val="1"/>
        <w:ind w:left="3037"/>
      </w:pPr>
      <w:r>
        <w:t xml:space="preserve">IV. Календарный план воспитательной работы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6"/>
        <w:gridCol w:w="1276"/>
        <w:gridCol w:w="1768"/>
        <w:gridCol w:w="3698"/>
      </w:tblGrid>
      <w:tr w:rsidR="00190A59" w:rsidRPr="00190A59" w:rsidTr="00190A59">
        <w:tc>
          <w:tcPr>
            <w:tcW w:w="10598" w:type="dxa"/>
            <w:gridSpan w:val="4"/>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eastAsia="ko-KR"/>
              </w:rPr>
            </w:pPr>
            <w:r w:rsidRPr="00190A59">
              <w:rPr>
                <w:b/>
                <w:color w:val="auto"/>
                <w:kern w:val="2"/>
                <w:sz w:val="24"/>
                <w:szCs w:val="24"/>
                <w:lang w:eastAsia="ko-KR"/>
              </w:rPr>
              <w:t>КАЛЕНДАРНЫЙ ПЛАН ВОСПИТАТЕЛЬНОЙ РАБОТЫ</w:t>
            </w:r>
          </w:p>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eastAsia="ko-KR"/>
              </w:rPr>
            </w:pPr>
            <w:r w:rsidRPr="00190A59">
              <w:rPr>
                <w:b/>
                <w:color w:val="auto"/>
                <w:kern w:val="2"/>
                <w:sz w:val="24"/>
                <w:szCs w:val="24"/>
                <w:lang w:eastAsia="ko-KR"/>
              </w:rPr>
              <w:t>на 2023-2024 учебный год</w:t>
            </w:r>
          </w:p>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b/>
                <w:bCs/>
                <w:i/>
                <w:iCs/>
                <w:kern w:val="2"/>
                <w:sz w:val="24"/>
                <w:szCs w:val="24"/>
              </w:rPr>
              <w:t>уровень основного общего образования</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val="en-US" w:eastAsia="ko-KR"/>
              </w:rPr>
            </w:pPr>
            <w:r w:rsidRPr="00190A59">
              <w:rPr>
                <w:b/>
                <w:color w:val="auto"/>
                <w:kern w:val="2"/>
                <w:sz w:val="24"/>
                <w:szCs w:val="24"/>
                <w:lang w:val="en-US" w:eastAsia="ko-KR"/>
              </w:rPr>
              <w:t>Дела, события, мероприятия</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val="en-US" w:eastAsia="ko-KR"/>
              </w:rPr>
            </w:pPr>
            <w:r w:rsidRPr="00190A59">
              <w:rPr>
                <w:b/>
                <w:color w:val="auto"/>
                <w:kern w:val="2"/>
                <w:sz w:val="24"/>
                <w:szCs w:val="24"/>
                <w:lang w:val="en-US" w:eastAsia="ko-KR"/>
              </w:rPr>
              <w:t>классы</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val="en-US" w:eastAsia="ko-KR"/>
              </w:rPr>
            </w:pPr>
            <w:r w:rsidRPr="00190A59">
              <w:rPr>
                <w:b/>
                <w:color w:val="auto"/>
                <w:kern w:val="2"/>
                <w:sz w:val="24"/>
                <w:szCs w:val="24"/>
                <w:lang w:val="en-US" w:eastAsia="ko-KR"/>
              </w:rPr>
              <w:t>Ориентировочное время проведения</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val="en-US" w:eastAsia="ko-KR"/>
              </w:rPr>
            </w:pPr>
            <w:r w:rsidRPr="00190A59">
              <w:rPr>
                <w:b/>
                <w:color w:val="auto"/>
                <w:kern w:val="2"/>
                <w:sz w:val="24"/>
                <w:szCs w:val="24"/>
                <w:lang w:val="en-US" w:eastAsia="ko-KR"/>
              </w:rPr>
              <w:t>Ответственные</w:t>
            </w:r>
          </w:p>
        </w:tc>
      </w:tr>
      <w:tr w:rsidR="00190A59" w:rsidRPr="00190A59" w:rsidTr="00190A59">
        <w:tc>
          <w:tcPr>
            <w:tcW w:w="10598" w:type="dxa"/>
            <w:gridSpan w:val="4"/>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eastAsia="ko-KR"/>
              </w:rPr>
            </w:pPr>
            <w:r w:rsidRPr="00190A59">
              <w:rPr>
                <w:b/>
                <w:color w:val="auto"/>
                <w:kern w:val="2"/>
                <w:sz w:val="24"/>
                <w:szCs w:val="24"/>
                <w:lang w:eastAsia="ko-KR"/>
              </w:rPr>
              <w:t>ИНВАРИАНТНЫЕ МОДУЛИ</w:t>
            </w:r>
          </w:p>
        </w:tc>
      </w:tr>
      <w:tr w:rsidR="00190A59" w:rsidRPr="00190A59" w:rsidTr="00190A59">
        <w:tc>
          <w:tcPr>
            <w:tcW w:w="10598" w:type="dxa"/>
            <w:gridSpan w:val="4"/>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eastAsia="ko-KR"/>
              </w:rPr>
            </w:pPr>
            <w:r w:rsidRPr="00190A59">
              <w:rPr>
                <w:b/>
                <w:color w:val="auto"/>
                <w:kern w:val="2"/>
                <w:sz w:val="24"/>
                <w:szCs w:val="24"/>
                <w:lang w:eastAsia="ko-KR"/>
              </w:rPr>
              <w:t>Модуль «Урочная деятельность»</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jc w:val="left"/>
              <w:rPr>
                <w:color w:val="auto"/>
                <w:kern w:val="2"/>
                <w:sz w:val="24"/>
                <w:szCs w:val="24"/>
                <w:lang w:eastAsia="ko-KR"/>
              </w:rPr>
            </w:pPr>
            <w:r w:rsidRPr="00190A59">
              <w:rPr>
                <w:color w:val="auto"/>
                <w:kern w:val="2"/>
                <w:sz w:val="24"/>
                <w:szCs w:val="24"/>
                <w:lang w:eastAsia="ko-KR"/>
              </w:rPr>
              <w:t>Содержание уроков (по плану учителя)</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учителя,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jc w:val="left"/>
              <w:rPr>
                <w:color w:val="auto"/>
                <w:kern w:val="2"/>
                <w:sz w:val="24"/>
                <w:szCs w:val="24"/>
                <w:lang w:eastAsia="ko-KR"/>
              </w:rPr>
            </w:pPr>
            <w:r w:rsidRPr="00190A59">
              <w:rPr>
                <w:color w:val="auto"/>
                <w:kern w:val="2"/>
                <w:sz w:val="24"/>
                <w:szCs w:val="24"/>
                <w:lang w:eastAsia="ko-KR"/>
              </w:rPr>
              <w:t>Всероссийский открытый урок «ОБЖ» (урок подготовки детей к действиям в условиях различного рода чрезвычайных ситуаций)</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01.09</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учителя,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jc w:val="left"/>
              <w:rPr>
                <w:color w:val="auto"/>
                <w:kern w:val="2"/>
                <w:sz w:val="24"/>
                <w:szCs w:val="24"/>
                <w:lang w:eastAsia="ko-KR"/>
              </w:rPr>
            </w:pPr>
            <w:r w:rsidRPr="00190A59">
              <w:rPr>
                <w:color w:val="auto"/>
                <w:kern w:val="2"/>
                <w:sz w:val="24"/>
                <w:szCs w:val="24"/>
                <w:lang w:eastAsia="ko-KR"/>
              </w:rPr>
              <w:t>Международный день распространения грамотности (информационная минутка на уроке русского языка)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08.09</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учителя русского языка и литературы,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jc w:val="left"/>
              <w:rPr>
                <w:color w:val="auto"/>
                <w:kern w:val="2"/>
                <w:sz w:val="24"/>
                <w:szCs w:val="24"/>
                <w:lang w:eastAsia="ko-KR"/>
              </w:rPr>
            </w:pPr>
            <w:r w:rsidRPr="00190A59">
              <w:rPr>
                <w:color w:val="auto"/>
                <w:kern w:val="2"/>
                <w:sz w:val="24"/>
                <w:szCs w:val="24"/>
                <w:lang w:eastAsia="ko-KR"/>
              </w:rPr>
              <w:t>Всероссийский открытый урок «ОБЖ» (приуроченный ко Дню гражданской обороны Российской Федерации)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04.10</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учитель ОБЖ,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jc w:val="left"/>
              <w:rPr>
                <w:color w:val="auto"/>
                <w:kern w:val="2"/>
                <w:sz w:val="24"/>
                <w:szCs w:val="24"/>
                <w:lang w:eastAsia="ko-KR"/>
              </w:rPr>
            </w:pPr>
            <w:r w:rsidRPr="00190A59">
              <w:rPr>
                <w:color w:val="auto"/>
                <w:kern w:val="2"/>
                <w:sz w:val="24"/>
                <w:szCs w:val="24"/>
                <w:lang w:eastAsia="ko-KR"/>
              </w:rPr>
              <w:t>Информационная минутка на уроках литературы по юбилейным датам писателей</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10.12</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учителя русского языка и литературы,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jc w:val="left"/>
              <w:rPr>
                <w:color w:val="auto"/>
                <w:kern w:val="2"/>
                <w:sz w:val="24"/>
                <w:szCs w:val="24"/>
                <w:lang w:eastAsia="ko-KR"/>
              </w:rPr>
            </w:pPr>
            <w:r w:rsidRPr="00190A59">
              <w:rPr>
                <w:color w:val="auto"/>
                <w:kern w:val="2"/>
                <w:sz w:val="24"/>
                <w:szCs w:val="24"/>
                <w:lang w:eastAsia="ko-KR"/>
              </w:rPr>
              <w:t>Интерактивные уроки родного русского языка к Международному дню родного языка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21.02</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учителя русского языка и литературы,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jc w:val="left"/>
              <w:rPr>
                <w:color w:val="auto"/>
                <w:kern w:val="2"/>
                <w:sz w:val="24"/>
                <w:szCs w:val="24"/>
                <w:lang w:eastAsia="ko-KR"/>
              </w:rPr>
            </w:pPr>
            <w:r w:rsidRPr="00190A59">
              <w:rPr>
                <w:color w:val="auto"/>
                <w:kern w:val="2"/>
                <w:sz w:val="24"/>
                <w:szCs w:val="24"/>
                <w:lang w:eastAsia="ko-KR"/>
              </w:rPr>
              <w:t>Всемирный день иммунитета (минутка информации на уроках биологии)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01.03</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учитель биологии,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jc w:val="left"/>
              <w:rPr>
                <w:color w:val="auto"/>
                <w:kern w:val="2"/>
                <w:sz w:val="24"/>
                <w:szCs w:val="24"/>
                <w:lang w:eastAsia="ko-KR"/>
              </w:rPr>
            </w:pPr>
            <w:r w:rsidRPr="00190A59">
              <w:rPr>
                <w:color w:val="auto"/>
                <w:kern w:val="2"/>
                <w:sz w:val="24"/>
                <w:szCs w:val="24"/>
                <w:lang w:eastAsia="ko-KR"/>
              </w:rPr>
              <w:t>Всероссийский открытый урок «ОБЖ» (День пожарной охраны)</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30.04</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учитель ОБЖ,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jc w:val="left"/>
              <w:rPr>
                <w:color w:val="auto"/>
                <w:kern w:val="2"/>
                <w:sz w:val="24"/>
                <w:szCs w:val="24"/>
                <w:lang w:eastAsia="ko-KR"/>
              </w:rPr>
            </w:pPr>
            <w:r w:rsidRPr="00190A59">
              <w:rPr>
                <w:color w:val="auto"/>
                <w:kern w:val="2"/>
                <w:sz w:val="24"/>
                <w:szCs w:val="24"/>
                <w:lang w:eastAsia="ko-KR"/>
              </w:rPr>
              <w:t>День государственного флага Российской Федерации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22.05</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учителя,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jc w:val="left"/>
              <w:rPr>
                <w:color w:val="auto"/>
                <w:kern w:val="2"/>
                <w:sz w:val="24"/>
                <w:szCs w:val="24"/>
                <w:lang w:eastAsia="ko-KR"/>
              </w:rPr>
            </w:pPr>
            <w:r w:rsidRPr="00190A59">
              <w:rPr>
                <w:color w:val="auto"/>
                <w:kern w:val="2"/>
                <w:sz w:val="24"/>
                <w:szCs w:val="24"/>
                <w:lang w:eastAsia="ko-KR"/>
              </w:rPr>
              <w:t>День славянской письменности и культуры</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24.05</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учителя,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jc w:val="left"/>
              <w:rPr>
                <w:color w:val="auto"/>
                <w:kern w:val="2"/>
                <w:sz w:val="24"/>
                <w:szCs w:val="24"/>
                <w:lang w:eastAsia="ko-KR"/>
              </w:rPr>
            </w:pPr>
            <w:r w:rsidRPr="00190A59">
              <w:rPr>
                <w:color w:val="auto"/>
                <w:kern w:val="2"/>
                <w:sz w:val="24"/>
                <w:szCs w:val="24"/>
                <w:lang w:eastAsia="ko-KR"/>
              </w:rPr>
              <w:t>Предметные недели (по графику)</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учителя, кл. руководители</w:t>
            </w:r>
          </w:p>
        </w:tc>
      </w:tr>
      <w:tr w:rsidR="00190A59" w:rsidRPr="00190A59" w:rsidTr="00190A59">
        <w:tc>
          <w:tcPr>
            <w:tcW w:w="10598" w:type="dxa"/>
            <w:gridSpan w:val="4"/>
          </w:tcPr>
          <w:p w:rsidR="00190A59" w:rsidRPr="00190A59" w:rsidRDefault="00190A59" w:rsidP="00190A59">
            <w:pPr>
              <w:widowControl w:val="0"/>
              <w:tabs>
                <w:tab w:val="num" w:pos="360"/>
              </w:tabs>
              <w:wordWrap w:val="0"/>
              <w:autoSpaceDE w:val="0"/>
              <w:autoSpaceDN w:val="0"/>
              <w:spacing w:after="0" w:line="240" w:lineRule="auto"/>
              <w:ind w:left="0" w:firstLine="0"/>
              <w:rPr>
                <w:b/>
                <w:color w:val="auto"/>
                <w:kern w:val="2"/>
                <w:sz w:val="24"/>
                <w:szCs w:val="24"/>
                <w:lang w:eastAsia="ko-KR"/>
              </w:rPr>
            </w:pPr>
            <w:r w:rsidRPr="00190A59">
              <w:rPr>
                <w:b/>
                <w:color w:val="auto"/>
                <w:kern w:val="2"/>
                <w:sz w:val="24"/>
                <w:szCs w:val="24"/>
                <w:lang w:eastAsia="ko-KR"/>
              </w:rPr>
              <w:t xml:space="preserve">                                            Модуль «Курсы внеурочной деятельности и дополнительное образование»</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Реализация внеурочной деятельности согласно учебного плана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педагоги дополнительного образования, советник по воспитательной работе</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 xml:space="preserve">Запись в объединения дополнительного образования </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01 – 15.09</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педагоги дополнительного образования,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Вступление обучающихся в объединение РДДМ «Движение первых» (первичное отделение)</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10.09</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советник по воспитательной работе</w:t>
            </w:r>
          </w:p>
        </w:tc>
      </w:tr>
      <w:tr w:rsidR="00190A59" w:rsidRPr="00190A59" w:rsidTr="00190A59">
        <w:tc>
          <w:tcPr>
            <w:tcW w:w="3856" w:type="dxa"/>
          </w:tcPr>
          <w:p w:rsidR="00190A59" w:rsidRPr="00190A59" w:rsidRDefault="00190A59" w:rsidP="00190A59">
            <w:pPr>
              <w:widowControl w:val="0"/>
              <w:wordWrap w:val="0"/>
              <w:autoSpaceDE w:val="0"/>
              <w:autoSpaceDN w:val="0"/>
              <w:spacing w:after="0" w:line="240" w:lineRule="auto"/>
              <w:ind w:left="0" w:right="-1" w:firstLine="0"/>
              <w:rPr>
                <w:rFonts w:eastAsia="№Е"/>
                <w:kern w:val="2"/>
                <w:sz w:val="24"/>
                <w:szCs w:val="24"/>
              </w:rPr>
            </w:pPr>
            <w:r w:rsidRPr="00190A59">
              <w:rPr>
                <w:rFonts w:eastAsia="№Е"/>
                <w:kern w:val="2"/>
                <w:sz w:val="24"/>
                <w:szCs w:val="24"/>
              </w:rPr>
              <w:t>Организация и проведение Всероссийских акций РДДМ</w:t>
            </w:r>
          </w:p>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kern w:val="2"/>
                <w:sz w:val="24"/>
                <w:szCs w:val="24"/>
                <w:lang w:eastAsia="ko-KR"/>
              </w:rPr>
              <w:t>в формате «Дней единых действий»</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советник по воспитательной работе</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val="en-US" w:eastAsia="ko-KR"/>
              </w:rPr>
              <w:t>Спортивные соревнования по пионерболу</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5-7</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октябрь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учителя физкультуры,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Участие в муниципальном выставке-конкурсе на лучший плакат «Скоро, скоро Новый год!»»</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01- 15.12</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педагоги дополнительного образования,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Спортивные соревнования по пионерболу</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апрель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учителя физкультуры,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Спортивные соревнования по баскетболу</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eastAsia="ko-KR"/>
              </w:rPr>
              <w:t>8-</w:t>
            </w:r>
            <w:r w:rsidRPr="00190A59">
              <w:rPr>
                <w:color w:val="auto"/>
                <w:kern w:val="2"/>
                <w:sz w:val="24"/>
                <w:szCs w:val="24"/>
                <w:lang w:val="en-US" w:eastAsia="ko-KR"/>
              </w:rPr>
              <w:t>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ноябрь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учителя физкультуры,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Участие в муниципальном конкурсе знатоков домашних животных «Домашние любимцы»</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ноябрь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 руководители, руководители курсов внеурочной деятельности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Шахматный турнир</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5-8</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10-15.11</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педагог дополнительного образования, 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Участие во Всероссийском конкурсе муниципального этапа чтецов прозы «Живая классика»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февраль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учителя русского языка и литературы, 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Спортивные соревнования по волейболу</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7-9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февраль-март</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учителя физкультуры, кл. руководители</w:t>
            </w:r>
          </w:p>
        </w:tc>
      </w:tr>
      <w:tr w:rsidR="00190A59" w:rsidRPr="00190A59" w:rsidTr="00190A59">
        <w:tc>
          <w:tcPr>
            <w:tcW w:w="10598" w:type="dxa"/>
            <w:gridSpan w:val="4"/>
          </w:tcPr>
          <w:p w:rsidR="00190A59" w:rsidRPr="00190A59" w:rsidRDefault="00190A59" w:rsidP="00190A59">
            <w:pPr>
              <w:widowControl w:val="0"/>
              <w:tabs>
                <w:tab w:val="num" w:pos="360"/>
              </w:tabs>
              <w:wordWrap w:val="0"/>
              <w:autoSpaceDE w:val="0"/>
              <w:autoSpaceDN w:val="0"/>
              <w:spacing w:after="0" w:line="240" w:lineRule="auto"/>
              <w:ind w:left="0" w:firstLine="0"/>
              <w:rPr>
                <w:b/>
                <w:color w:val="auto"/>
                <w:kern w:val="2"/>
                <w:sz w:val="24"/>
                <w:szCs w:val="24"/>
                <w:lang w:eastAsia="ko-KR"/>
              </w:rPr>
            </w:pPr>
            <w:r w:rsidRPr="00190A59">
              <w:rPr>
                <w:b/>
                <w:color w:val="auto"/>
                <w:kern w:val="2"/>
                <w:sz w:val="24"/>
                <w:szCs w:val="24"/>
                <w:lang w:eastAsia="ko-KR"/>
              </w:rPr>
              <w:t xml:space="preserve">                                                                                   Модуль «Классное руководство»</w:t>
            </w:r>
          </w:p>
        </w:tc>
      </w:tr>
      <w:tr w:rsidR="00190A59" w:rsidRPr="00190A59" w:rsidTr="00190A59">
        <w:trPr>
          <w:trHeight w:val="418"/>
        </w:trPr>
        <w:tc>
          <w:tcPr>
            <w:tcW w:w="3856" w:type="dxa"/>
          </w:tcPr>
          <w:p w:rsidR="00190A59" w:rsidRPr="00190A59" w:rsidRDefault="00190A59" w:rsidP="00190A59">
            <w:pPr>
              <w:widowControl w:val="0"/>
              <w:wordWrap w:val="0"/>
              <w:autoSpaceDE w:val="0"/>
              <w:autoSpaceDN w:val="0"/>
              <w:spacing w:after="0" w:line="240" w:lineRule="auto"/>
              <w:ind w:left="0" w:firstLine="0"/>
              <w:rPr>
                <w:color w:val="auto"/>
                <w:kern w:val="2"/>
                <w:sz w:val="22"/>
                <w:lang w:eastAsia="ko-KR"/>
              </w:rPr>
            </w:pPr>
            <w:r w:rsidRPr="00190A59">
              <w:rPr>
                <w:color w:val="auto"/>
                <w:kern w:val="2"/>
                <w:sz w:val="24"/>
                <w:szCs w:val="24"/>
                <w:lang w:eastAsia="ko-KR"/>
              </w:rPr>
              <w:t>Поднятие флага. Гимн. «Разговор о важном»</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каждый понедельник, 1 уроком 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w:t>
            </w:r>
          </w:p>
        </w:tc>
      </w:tr>
      <w:tr w:rsidR="00190A59" w:rsidRPr="00190A59" w:rsidTr="00190A59">
        <w:trPr>
          <w:trHeight w:val="418"/>
        </w:trPr>
        <w:tc>
          <w:tcPr>
            <w:tcW w:w="3856" w:type="dxa"/>
          </w:tcPr>
          <w:p w:rsidR="00190A59" w:rsidRPr="00190A59" w:rsidRDefault="00190A59" w:rsidP="00190A59">
            <w:pPr>
              <w:widowControl w:val="0"/>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Проведение классных часов, участие в Днях единых действий</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Проведение инструктажей с обучающимся по ТБ, ПДД, ППБ</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w:t>
            </w:r>
          </w:p>
        </w:tc>
      </w:tr>
      <w:tr w:rsidR="00190A59" w:rsidRPr="00190A59" w:rsidTr="00190A59">
        <w:tc>
          <w:tcPr>
            <w:tcW w:w="3856" w:type="dxa"/>
          </w:tcPr>
          <w:p w:rsidR="00190A59" w:rsidRPr="00190A59" w:rsidRDefault="00190A59" w:rsidP="00190A59">
            <w:pPr>
              <w:widowControl w:val="0"/>
              <w:wordWrap w:val="0"/>
              <w:autoSpaceDE w:val="0"/>
              <w:autoSpaceDN w:val="0"/>
              <w:spacing w:after="0" w:line="240" w:lineRule="auto"/>
              <w:ind w:left="0" w:firstLine="0"/>
              <w:rPr>
                <w:color w:val="auto"/>
                <w:kern w:val="2"/>
                <w:sz w:val="24"/>
                <w:szCs w:val="24"/>
                <w:vertAlign w:val="superscript"/>
                <w:lang w:eastAsia="ko-KR"/>
              </w:rPr>
            </w:pPr>
            <w:r w:rsidRPr="00190A59">
              <w:rPr>
                <w:color w:val="auto"/>
                <w:kern w:val="2"/>
                <w:sz w:val="24"/>
                <w:szCs w:val="24"/>
                <w:lang w:eastAsia="ko-KR"/>
              </w:rPr>
              <w:t>Тематические классные часы, посвященные Международному дню Толерантности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16.11</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w:t>
            </w:r>
          </w:p>
        </w:tc>
      </w:tr>
      <w:tr w:rsidR="00190A59" w:rsidRPr="00190A59" w:rsidTr="00190A59">
        <w:tc>
          <w:tcPr>
            <w:tcW w:w="3856" w:type="dxa"/>
          </w:tcPr>
          <w:p w:rsidR="00190A59" w:rsidRPr="00190A59" w:rsidRDefault="00190A59" w:rsidP="00190A59">
            <w:pPr>
              <w:widowControl w:val="0"/>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День Конституции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12.12</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w:t>
            </w:r>
          </w:p>
        </w:tc>
      </w:tr>
      <w:tr w:rsidR="00190A59" w:rsidRPr="00190A59" w:rsidTr="00190A59">
        <w:tc>
          <w:tcPr>
            <w:tcW w:w="3856" w:type="dxa"/>
          </w:tcPr>
          <w:p w:rsidR="00190A59" w:rsidRPr="00190A59" w:rsidRDefault="00190A59" w:rsidP="00190A59">
            <w:pPr>
              <w:widowControl w:val="0"/>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 xml:space="preserve">Международный день инвалидов </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3.12</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b/>
                <w:color w:val="auto"/>
                <w:kern w:val="2"/>
                <w:sz w:val="24"/>
                <w:szCs w:val="24"/>
                <w:lang w:eastAsia="ko-KR"/>
              </w:rPr>
            </w:pPr>
            <w:r w:rsidRPr="00190A59">
              <w:rPr>
                <w:color w:val="auto"/>
                <w:kern w:val="2"/>
                <w:sz w:val="24"/>
                <w:szCs w:val="24"/>
                <w:lang w:val="en-US" w:eastAsia="ko-KR"/>
              </w:rPr>
              <w:t>Изучение классного коллектива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w:t>
            </w:r>
          </w:p>
        </w:tc>
      </w:tr>
      <w:tr w:rsidR="00190A59" w:rsidRPr="00190A59" w:rsidTr="00190A59">
        <w:tc>
          <w:tcPr>
            <w:tcW w:w="3856" w:type="dxa"/>
          </w:tcPr>
          <w:p w:rsidR="00190A59" w:rsidRPr="00190A59" w:rsidRDefault="00190A59" w:rsidP="00190A59">
            <w:pPr>
              <w:widowControl w:val="0"/>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 xml:space="preserve">День памяти о геноциде советского народа нацистами и их пособниками в годы ВОВ </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19.04</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Ведение портфолио с обучающимися класса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b/>
                <w:color w:val="auto"/>
                <w:kern w:val="2"/>
                <w:sz w:val="24"/>
                <w:szCs w:val="24"/>
                <w:lang w:eastAsia="ko-KR"/>
              </w:rPr>
            </w:pPr>
            <w:r w:rsidRPr="00190A59">
              <w:rPr>
                <w:color w:val="auto"/>
                <w:kern w:val="2"/>
                <w:sz w:val="24"/>
                <w:szCs w:val="24"/>
                <w:lang w:val="en-US" w:eastAsia="ko-KR"/>
              </w:rPr>
              <w:t>Классные коллективные творческие дела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Реализация программы внеурочной деятельности с классом</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по расписанию, 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Экскурсии, поездки с классом</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Классный руководитель, родительский комитет</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Консультации с учителями-предметниками (соблюдение единых требований в воспитании, предупреждение и разрешение конфликтов)</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по запросу</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 учителя-предметники</w:t>
            </w:r>
          </w:p>
        </w:tc>
      </w:tr>
      <w:tr w:rsidR="00190A59" w:rsidRPr="00190A59" w:rsidTr="00190A59">
        <w:tc>
          <w:tcPr>
            <w:tcW w:w="10598" w:type="dxa"/>
            <w:gridSpan w:val="4"/>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eastAsia="ko-KR"/>
              </w:rPr>
            </w:pPr>
            <w:r w:rsidRPr="00190A59">
              <w:rPr>
                <w:b/>
                <w:color w:val="auto"/>
                <w:kern w:val="2"/>
                <w:sz w:val="24"/>
                <w:szCs w:val="24"/>
                <w:lang w:eastAsia="ko-KR"/>
              </w:rPr>
              <w:t>Модуль «Взаимодействие с родителями или их законными представителями»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родительские собрания</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1 раз в четверть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Индивидуальные беседы с родителями «группы риска», неуспевающими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по запросу</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кл.руководители, соц.педагог</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val="en-US" w:eastAsia="ko-KR"/>
              </w:rPr>
              <w:t>Консультации с психологом</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p>
        </w:tc>
      </w:tr>
      <w:tr w:rsidR="00190A59" w:rsidRPr="00190A59" w:rsidTr="00190A59">
        <w:tc>
          <w:tcPr>
            <w:tcW w:w="10598" w:type="dxa"/>
            <w:gridSpan w:val="4"/>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eastAsia="ko-KR"/>
              </w:rPr>
            </w:pPr>
            <w:r w:rsidRPr="00190A59">
              <w:rPr>
                <w:b/>
                <w:color w:val="auto"/>
                <w:kern w:val="2"/>
                <w:sz w:val="24"/>
                <w:szCs w:val="24"/>
                <w:lang w:eastAsia="ko-KR"/>
              </w:rPr>
              <w:t>Модуль «Самоуправление»</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Выборы органов самоуправления в классе</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сентябрь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Заседания комитетов, выборы актива школьного самоуправления</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в течение года, третья неделя сентября</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классные руководители</w:t>
            </w:r>
          </w:p>
        </w:tc>
      </w:tr>
      <w:tr w:rsidR="00190A59" w:rsidRPr="00190A59" w:rsidTr="00190A59">
        <w:trPr>
          <w:trHeight w:val="700"/>
        </w:trPr>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 xml:space="preserve">Старт общешкольных конкурсов «Лучший класс года», «Лучший ученик года». </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в течение года, сентябрь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советник по воспитательной работе, 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Заседание актива школьного самоуправления по планированию мероприятий на четверть (раз в четверть)</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каждый второй вторник месяца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советник по воспитательной работе</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eastAsia="ko-KR"/>
              </w:rPr>
              <w:t xml:space="preserve">Новогодний переполох: подготовка к празднованию Нового года, работа мастерской Деда Мороза. </w:t>
            </w:r>
            <w:r w:rsidRPr="00190A59">
              <w:rPr>
                <w:color w:val="auto"/>
                <w:kern w:val="2"/>
                <w:sz w:val="24"/>
                <w:szCs w:val="24"/>
                <w:lang w:val="en-US" w:eastAsia="ko-KR"/>
              </w:rPr>
              <w:t>Новогодние праздники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декабрь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советник по воспитательной работе, классные руководители, педагоги доп. образования</w:t>
            </w:r>
          </w:p>
        </w:tc>
      </w:tr>
      <w:tr w:rsidR="00190A59" w:rsidRPr="00190A59" w:rsidTr="00190A59">
        <w:tc>
          <w:tcPr>
            <w:tcW w:w="10598" w:type="dxa"/>
            <w:gridSpan w:val="4"/>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eastAsia="ko-KR"/>
              </w:rPr>
            </w:pPr>
            <w:r w:rsidRPr="00190A59">
              <w:rPr>
                <w:b/>
                <w:color w:val="auto"/>
                <w:kern w:val="2"/>
                <w:sz w:val="24"/>
                <w:szCs w:val="24"/>
                <w:lang w:eastAsia="ko-KR"/>
              </w:rPr>
              <w:t>Модуль «Профориентация»</w:t>
            </w:r>
          </w:p>
        </w:tc>
      </w:tr>
      <w:tr w:rsidR="00190A59" w:rsidRPr="00190A59" w:rsidTr="00190A59">
        <w:tc>
          <w:tcPr>
            <w:tcW w:w="3856" w:type="dxa"/>
          </w:tcPr>
          <w:p w:rsidR="00190A59" w:rsidRPr="00190A59" w:rsidRDefault="00190A59" w:rsidP="00190A59">
            <w:pPr>
              <w:widowControl w:val="0"/>
              <w:wordWrap w:val="0"/>
              <w:autoSpaceDE w:val="0"/>
              <w:autoSpaceDN w:val="0"/>
              <w:spacing w:after="0" w:line="240" w:lineRule="auto"/>
              <w:ind w:left="0" w:firstLine="0"/>
              <w:contextualSpacing/>
              <w:rPr>
                <w:color w:val="auto"/>
                <w:kern w:val="2"/>
                <w:sz w:val="24"/>
                <w:szCs w:val="24"/>
                <w:lang w:eastAsia="ko-KR"/>
              </w:rPr>
            </w:pPr>
            <w:r w:rsidRPr="00190A59">
              <w:rPr>
                <w:color w:val="auto"/>
                <w:kern w:val="2"/>
                <w:sz w:val="24"/>
                <w:szCs w:val="24"/>
                <w:lang w:eastAsia="ko-KR"/>
              </w:rPr>
              <w:t xml:space="preserve">Внеурочная деятельность, </w:t>
            </w:r>
            <w:r w:rsidRPr="00190A59">
              <w:rPr>
                <w:rFonts w:eastAsia="Calibri"/>
                <w:color w:val="auto"/>
                <w:kern w:val="2"/>
                <w:sz w:val="24"/>
                <w:szCs w:val="24"/>
                <w:lang w:eastAsia="ko-KR"/>
              </w:rPr>
              <w:t xml:space="preserve">направленная на профессиональное самоопределение обучающихся </w:t>
            </w:r>
          </w:p>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val="en-US" w:eastAsia="ko-KR"/>
              </w:rPr>
              <w:t>в течение года</w:t>
            </w:r>
          </w:p>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 руководители курсов внеурочной деятельности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rFonts w:eastAsia="Calibri"/>
                <w:color w:val="auto"/>
                <w:kern w:val="2"/>
                <w:sz w:val="24"/>
                <w:szCs w:val="24"/>
                <w:lang w:eastAsia="ko-KR"/>
              </w:rPr>
            </w:pPr>
            <w:r w:rsidRPr="00190A59">
              <w:rPr>
                <w:rFonts w:eastAsia="Calibri"/>
                <w:color w:val="auto"/>
                <w:kern w:val="2"/>
                <w:sz w:val="24"/>
                <w:szCs w:val="24"/>
                <w:lang w:eastAsia="ko-KR"/>
              </w:rPr>
              <w:t xml:space="preserve">Профориентационные часы общения </w:t>
            </w:r>
            <w:r w:rsidRPr="00190A59">
              <w:rPr>
                <w:color w:val="auto"/>
                <w:kern w:val="2"/>
                <w:sz w:val="24"/>
                <w:szCs w:val="24"/>
                <w:lang w:eastAsia="ko-KR"/>
              </w:rPr>
              <w:t>(«Профессии моей семьи», «Моя мечта о будущей профессии», «Путь в профессию начинается в школе»)</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в течение года (по плану кл.руководителя)</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классные руководители, педагог-психолог</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rFonts w:eastAsia="Calibri"/>
                <w:color w:val="auto"/>
                <w:kern w:val="2"/>
                <w:sz w:val="24"/>
                <w:szCs w:val="24"/>
                <w:lang w:eastAsia="ko-KR"/>
              </w:rPr>
            </w:pPr>
            <w:r w:rsidRPr="00190A59">
              <w:rPr>
                <w:bCs/>
                <w:kern w:val="2"/>
                <w:sz w:val="24"/>
                <w:szCs w:val="24"/>
                <w:lang w:eastAsia="ko-KR"/>
              </w:rPr>
              <w:t>Встречи с людьми разных профессий</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 xml:space="preserve">в течение года </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bCs/>
                <w:kern w:val="2"/>
                <w:sz w:val="24"/>
                <w:szCs w:val="24"/>
                <w:lang w:eastAsia="ko-KR"/>
              </w:rPr>
            </w:pPr>
            <w:r w:rsidRPr="00190A59">
              <w:rPr>
                <w:bCs/>
                <w:kern w:val="2"/>
                <w:sz w:val="24"/>
                <w:szCs w:val="24"/>
                <w:lang w:eastAsia="ko-KR"/>
              </w:rPr>
              <w:t>Экскурсии на предприятия и организации поселка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 xml:space="preserve">в течение года </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Участие в работе всероссийских профориентационных проектов (просмотр лекций, участие в мастер - классах, посещение открытых уроков – онлайн - уроки финансовой грамотности (регистрация пользователей на платформе проекта «Билет в будущее»), тестирование на платформе проекта «Билет в будущее», Всероссийские открытые уроки на порале «ПроеКТОриЯ»)</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6-9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 xml:space="preserve">в течение года </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советник по воспитательной работе, куратор проектов, 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bCs/>
                <w:kern w:val="2"/>
                <w:sz w:val="24"/>
                <w:szCs w:val="24"/>
                <w:lang w:eastAsia="ko-KR"/>
              </w:rPr>
            </w:pPr>
            <w:r w:rsidRPr="00190A59">
              <w:rPr>
                <w:bCs/>
                <w:kern w:val="2"/>
                <w:sz w:val="24"/>
                <w:szCs w:val="24"/>
                <w:lang w:eastAsia="ko-KR"/>
              </w:rPr>
              <w:t>Индивидуальные консультации психолога для школьников и их родителей</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в течение года, по запросу</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Педагог-психолог, классные руководители</w:t>
            </w:r>
          </w:p>
        </w:tc>
      </w:tr>
      <w:tr w:rsidR="00190A59" w:rsidRPr="00190A59" w:rsidTr="00190A59">
        <w:tc>
          <w:tcPr>
            <w:tcW w:w="10598" w:type="dxa"/>
            <w:gridSpan w:val="4"/>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eastAsia="ko-KR"/>
              </w:rPr>
            </w:pPr>
            <w:r w:rsidRPr="00190A59">
              <w:rPr>
                <w:b/>
                <w:color w:val="auto"/>
                <w:kern w:val="2"/>
                <w:sz w:val="24"/>
                <w:szCs w:val="24"/>
                <w:lang w:eastAsia="ko-KR"/>
              </w:rPr>
              <w:t>Модуль «Основные школьные дела»</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 xml:space="preserve">День знаний. «Здравствуй, школа» - торжественная линейка. </w:t>
            </w:r>
          </w:p>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Классный час, посвященный Дню знаний</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1.09</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советник по воспитательной работе,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Всероссийский урок «Экология и энергосбережение» в рамках Всероссийского фестиваля энергосбережения #ВместеЯрче</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сентябрь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учитель биологии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Мероприятия посвященные Международному дню пожилых людей.</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1.10</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советник по воспитательной работе,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Праздник «День учителя»</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05.10</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советник по воспитательной работе,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День отца в России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15.10</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советник по воспитательной работе,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Внеклассное мероприятие на осеннюю тему «Праздник урожая»</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5-7</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последняя неделя октября</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советник по воспитательной работе, кл. руководители (ответств. 7 кл.)</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Осенний бал «Золотая осень»</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8-9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последняя неделя октября</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советник по воспитательной работе, кл. руководители (ответств. 11 кл.)</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Праздник «Новогодний огонек»</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5-7</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последняя неделя декабря</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советник по воспитательной работе, кл. руководители (ответств. 6 кл.)</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Вечер для старшеклассников «Зимняя сказка»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8-9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последняя неделя декабря</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советник по воспитательной работе, кл. руководители (ответств. 10 кл.)</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Участие в мероприятиях, посвященных Дню народного единства (флешмобы онлайн, акция «Окна России», «Испеки пирог», «Флаги России»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02-06.11</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советники по воспитательной работе,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Праздник «День матери»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23-30.11</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кл. руководители, педагоги доп.образования</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Участие в акции «Каждой птичке – по кормушке»</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5-7</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07-11.12</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Участие в новогодних мероприятиях (акции, конкурсы)</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21-25.12</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Спортивное мероприятие «Вперед, мальчишки!»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5-7</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февраль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кл. руководители (ответств. 5 кл.)</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Вечер для старшеклассников «А, ну-ка, мальчики!»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8-9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февраль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кл. руководители (ответств. 9 кл.)</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Смотр строя и песни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февраль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кл. руководители, учителя физ.культуры</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Марафон «Неделя психологии в образовании»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10-17.03</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педагог-психолог, 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Конкурсно-развлекательная программа «Мисс Весна-2024»</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5-7</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март</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кл. руководители (ответств. 7 кл.)</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Вечер для старшеклассников «А, ну-ка, девочки!»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8-9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март</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кл. руководители (ответств. 8 кл.)</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Концерт, посвященный Международному женскому дню 8 Марта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07.03</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педагог-организатор, кл. руководители, педагоги доп. образования</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Школьный фестиваль детского творчества «Ярмарка талантов»</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26.03</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кл. руководители, педагоги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Флэш-моб «В здоровом теле, здоровый дух»</w:t>
            </w:r>
          </w:p>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Игры на свежем воздухе, соревнования «Богатырские забавы»</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апрель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учителя физ.культуры, кл.руководители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Участие в мероприятиях, посвященных Дню Космонавтики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8-12.04</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Участие в общепоселковом мероприятии, посвященное празднованию Дня Победы (митинг, возложение цветов и венков к обелиску)</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09.05</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ВР, педагог-организатор, кл. руководители, педагоги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val="en-US" w:eastAsia="ko-KR"/>
              </w:rPr>
              <w:t>Праздник «Последний звонок»</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eastAsia="ko-KR"/>
              </w:rPr>
              <w:t>5-</w:t>
            </w:r>
            <w:r w:rsidRPr="00190A59">
              <w:rPr>
                <w:color w:val="auto"/>
                <w:kern w:val="2"/>
                <w:sz w:val="24"/>
                <w:szCs w:val="24"/>
                <w:lang w:val="en-US" w:eastAsia="ko-KR"/>
              </w:rPr>
              <w:t>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25.05</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советник по воспитательной работе, кл. руководители, педагоги</w:t>
            </w:r>
          </w:p>
        </w:tc>
      </w:tr>
      <w:tr w:rsidR="00190A59" w:rsidRPr="00190A59" w:rsidTr="00190A59">
        <w:tc>
          <w:tcPr>
            <w:tcW w:w="10598" w:type="dxa"/>
            <w:gridSpan w:val="4"/>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eastAsia="ko-KR"/>
              </w:rPr>
            </w:pPr>
            <w:r w:rsidRPr="00190A59">
              <w:rPr>
                <w:b/>
                <w:color w:val="auto"/>
                <w:kern w:val="2"/>
                <w:sz w:val="24"/>
                <w:szCs w:val="24"/>
                <w:lang w:eastAsia="ko-KR"/>
              </w:rPr>
              <w:t>Модуль «Внешкольные дела»</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Внешкольные тематические мероприятия воспитательной направленности по учебным предметам, курсам, модулям</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 учителя-предметники, педагог-психолог, соц.педагог</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Экскурсии, походы одного дня (в музей, на предприятие и др.)</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 родительский комитет.</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Коллективно-творческие дела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w:t>
            </w:r>
          </w:p>
        </w:tc>
      </w:tr>
      <w:tr w:rsidR="00190A59" w:rsidRPr="00190A59" w:rsidTr="00190A59">
        <w:tc>
          <w:tcPr>
            <w:tcW w:w="10598" w:type="dxa"/>
            <w:gridSpan w:val="4"/>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b/>
                <w:color w:val="auto"/>
                <w:kern w:val="2"/>
                <w:sz w:val="24"/>
                <w:szCs w:val="24"/>
                <w:lang w:eastAsia="ko-KR"/>
              </w:rPr>
              <w:t>Модуль «Организация предметно-эстетической среды»</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Оформление школьного уголка - (название, девиз класса, информационный стенд), уголка безопасности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август-сентябрь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Организацию и проведение церемоний поднятия (спуска) государственного флага Российской Федерации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каждый понедельник, 1 уроком</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Советник по УВР,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Поддержание эстетического вида и благоустройство здания, холлов, классов, доступных и безопасных рекреационных зон, озеленение территории при общеобразовательной организации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ВР, АХЧ, Советник по УВР,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Оформление пространств проведения значимых событий, праздников, церемоний, торжественных линеек, творческих вечеров (событийный дизайн)</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по мере необходимости</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ВР, АХЧ, Советник по ВР, кл. руководители</w:t>
            </w:r>
          </w:p>
        </w:tc>
      </w:tr>
      <w:tr w:rsidR="00190A59" w:rsidRPr="00190A59" w:rsidTr="00190A59">
        <w:tc>
          <w:tcPr>
            <w:tcW w:w="10598" w:type="dxa"/>
            <w:gridSpan w:val="4"/>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eastAsia="ko-KR"/>
              </w:rPr>
            </w:pPr>
            <w:r w:rsidRPr="00190A59">
              <w:rPr>
                <w:b/>
                <w:color w:val="auto"/>
                <w:kern w:val="2"/>
                <w:sz w:val="24"/>
                <w:szCs w:val="24"/>
                <w:lang w:eastAsia="ko-KR"/>
              </w:rPr>
              <w:t>Модуль «Профилактика и безопасность»</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Мероприятия по профилактике ДТП, ПАВ, пожарной безопасности, экстремизма, терроризма, деструктивного поведения, самовольных уходов, буллингу, суицидального поведения, вандализма,  беседы, классные часы по ПДД, соблюдение областного закона, ЗОЖ)</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преподаватель-организатор ОБЖ, 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Рейд по проверке наличия схем безопасного маршрута и наличия светоотражающих элементов у обучающихся</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14 - 19.09</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Руководители отряда ЮИД, ЮИДовцы</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Профилактические беседы с обучающимися «1 декабря – всемирный день со СПИДом»</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8-9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01-05.12</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 представители медучреждения</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Участие в военно-спортивной игре «Зарница»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февраль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преподаватель-организатор ОБЖ, кл. руководители, учителя физ.культуры</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Акции «За здоровый образ жизни» - неделя оказания первой медицинской помощи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5-6</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февраль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преподаватель-организатор ОБЖ,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Мероприятие, приуроченные к празднику «Дню пожарной охраны» (выставка техники, открытые классные часы с приглашение сотрудников пожарной охраны)</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5-6</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апрель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преподаватель-организатор ОБЖ, кл. руководители</w:t>
            </w:r>
          </w:p>
        </w:tc>
      </w:tr>
      <w:tr w:rsidR="00190A59" w:rsidRPr="00190A59" w:rsidTr="00190A59">
        <w:tc>
          <w:tcPr>
            <w:tcW w:w="10598" w:type="dxa"/>
            <w:gridSpan w:val="4"/>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eastAsia="ko-KR"/>
              </w:rPr>
            </w:pPr>
            <w:r w:rsidRPr="00190A59">
              <w:rPr>
                <w:b/>
                <w:color w:val="auto"/>
                <w:kern w:val="2"/>
                <w:sz w:val="24"/>
                <w:szCs w:val="24"/>
                <w:lang w:eastAsia="ko-KR"/>
              </w:rPr>
              <w:t>ВАРИАТИВНЫЕ МОДУЛИ</w:t>
            </w:r>
          </w:p>
        </w:tc>
      </w:tr>
      <w:tr w:rsidR="00190A59" w:rsidRPr="00190A59" w:rsidTr="00190A59">
        <w:tc>
          <w:tcPr>
            <w:tcW w:w="10598" w:type="dxa"/>
            <w:gridSpan w:val="4"/>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eastAsia="ko-KR"/>
              </w:rPr>
            </w:pPr>
            <w:r w:rsidRPr="00190A59">
              <w:rPr>
                <w:b/>
                <w:color w:val="auto"/>
                <w:kern w:val="2"/>
                <w:sz w:val="24"/>
                <w:szCs w:val="24"/>
                <w:lang w:eastAsia="ko-KR"/>
              </w:rPr>
              <w:t>Модуль «Детские и общественные объединения»</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Вступление обучающихся в объединение РДДМ «Движение первых» (первичное отделение)</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eastAsia="ko-KR"/>
              </w:rPr>
              <w:t>с</w:t>
            </w:r>
            <w:r w:rsidRPr="00190A59">
              <w:rPr>
                <w:color w:val="auto"/>
                <w:kern w:val="2"/>
                <w:sz w:val="24"/>
                <w:szCs w:val="24"/>
                <w:lang w:val="en-US" w:eastAsia="ko-KR"/>
              </w:rPr>
              <w:t>оветник по воспитательной работе</w:t>
            </w:r>
          </w:p>
        </w:tc>
      </w:tr>
      <w:tr w:rsidR="00190A59" w:rsidRPr="00190A59" w:rsidTr="00190A59">
        <w:tc>
          <w:tcPr>
            <w:tcW w:w="3856" w:type="dxa"/>
          </w:tcPr>
          <w:p w:rsidR="00190A59" w:rsidRPr="00190A59" w:rsidRDefault="00190A59" w:rsidP="00190A59">
            <w:pPr>
              <w:widowControl w:val="0"/>
              <w:wordWrap w:val="0"/>
              <w:autoSpaceDE w:val="0"/>
              <w:autoSpaceDN w:val="0"/>
              <w:spacing w:after="0" w:line="240" w:lineRule="auto"/>
              <w:ind w:left="0" w:right="-1" w:firstLine="0"/>
              <w:rPr>
                <w:color w:val="auto"/>
                <w:kern w:val="2"/>
                <w:sz w:val="24"/>
                <w:szCs w:val="24"/>
                <w:lang w:eastAsia="ko-KR"/>
              </w:rPr>
            </w:pPr>
            <w:r w:rsidRPr="00190A59">
              <w:rPr>
                <w:rFonts w:eastAsia="№Е"/>
                <w:kern w:val="2"/>
                <w:sz w:val="24"/>
                <w:szCs w:val="24"/>
              </w:rPr>
              <w:t>Дни единых действий: участие во Всероссийской акции, посвященной Дню знаний</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01.09</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советник по воспитательной работе, классные руководители</w:t>
            </w:r>
          </w:p>
        </w:tc>
      </w:tr>
      <w:tr w:rsidR="00190A59" w:rsidRPr="00190A59" w:rsidTr="00190A59">
        <w:tc>
          <w:tcPr>
            <w:tcW w:w="3856" w:type="dxa"/>
          </w:tcPr>
          <w:p w:rsidR="00190A59" w:rsidRPr="00190A59" w:rsidRDefault="00190A59" w:rsidP="00190A59">
            <w:pPr>
              <w:widowControl w:val="0"/>
              <w:wordWrap w:val="0"/>
              <w:autoSpaceDE w:val="0"/>
              <w:autoSpaceDN w:val="0"/>
              <w:spacing w:after="0" w:line="240" w:lineRule="auto"/>
              <w:ind w:left="0" w:right="-1" w:firstLine="0"/>
              <w:rPr>
                <w:color w:val="auto"/>
                <w:kern w:val="2"/>
                <w:sz w:val="24"/>
                <w:szCs w:val="24"/>
                <w:lang w:eastAsia="ko-KR"/>
              </w:rPr>
            </w:pPr>
            <w:r w:rsidRPr="00190A59">
              <w:rPr>
                <w:rFonts w:eastAsia="№Е"/>
                <w:kern w:val="2"/>
                <w:sz w:val="24"/>
                <w:szCs w:val="24"/>
              </w:rPr>
              <w:t>Дни единых действий: участие во Всероссийской акции, посвященной Дню учителя</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05.10</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Советник по воспитательной работе, классные руководители</w:t>
            </w:r>
          </w:p>
        </w:tc>
      </w:tr>
      <w:tr w:rsidR="00190A59" w:rsidRPr="00190A59" w:rsidTr="00190A59">
        <w:tc>
          <w:tcPr>
            <w:tcW w:w="3856" w:type="dxa"/>
          </w:tcPr>
          <w:p w:rsidR="00190A59" w:rsidRPr="00190A59" w:rsidRDefault="00190A59" w:rsidP="00190A59">
            <w:pPr>
              <w:widowControl w:val="0"/>
              <w:wordWrap w:val="0"/>
              <w:autoSpaceDE w:val="0"/>
              <w:autoSpaceDN w:val="0"/>
              <w:spacing w:after="0" w:line="240" w:lineRule="auto"/>
              <w:ind w:left="0" w:right="-1" w:firstLine="0"/>
              <w:rPr>
                <w:color w:val="auto"/>
                <w:kern w:val="2"/>
                <w:sz w:val="24"/>
                <w:szCs w:val="24"/>
                <w:lang w:eastAsia="ko-KR"/>
              </w:rPr>
            </w:pPr>
            <w:r w:rsidRPr="00190A59">
              <w:rPr>
                <w:rFonts w:eastAsia="№Е"/>
                <w:kern w:val="2"/>
                <w:sz w:val="24"/>
                <w:szCs w:val="24"/>
              </w:rPr>
              <w:t>Дни единых действий: участие во Всероссийской акции, посвященной Дню народного единства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04.11</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Советник по воспитательной работе, классные руководители</w:t>
            </w:r>
          </w:p>
        </w:tc>
      </w:tr>
      <w:tr w:rsidR="00190A59" w:rsidRPr="00190A59" w:rsidTr="00190A59">
        <w:tc>
          <w:tcPr>
            <w:tcW w:w="3856" w:type="dxa"/>
          </w:tcPr>
          <w:p w:rsidR="00190A59" w:rsidRPr="00190A59" w:rsidRDefault="00190A59" w:rsidP="00190A59">
            <w:pPr>
              <w:widowControl w:val="0"/>
              <w:wordWrap w:val="0"/>
              <w:autoSpaceDE w:val="0"/>
              <w:autoSpaceDN w:val="0"/>
              <w:spacing w:after="0" w:line="240" w:lineRule="auto"/>
              <w:ind w:left="0" w:right="-1" w:firstLine="0"/>
              <w:rPr>
                <w:color w:val="auto"/>
                <w:kern w:val="2"/>
                <w:sz w:val="24"/>
                <w:szCs w:val="24"/>
                <w:lang w:eastAsia="ko-KR"/>
              </w:rPr>
            </w:pPr>
            <w:r w:rsidRPr="00190A59">
              <w:rPr>
                <w:rFonts w:eastAsia="№Е"/>
                <w:kern w:val="2"/>
                <w:sz w:val="24"/>
                <w:szCs w:val="24"/>
              </w:rPr>
              <w:t>Дни единых действий: участие во Всероссийской акции, посвященной Дню матери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29.11</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Советник по воспитательной работе, классные руководители</w:t>
            </w:r>
          </w:p>
        </w:tc>
      </w:tr>
      <w:tr w:rsidR="00190A59" w:rsidRPr="00190A59" w:rsidTr="00190A59">
        <w:tc>
          <w:tcPr>
            <w:tcW w:w="3856" w:type="dxa"/>
          </w:tcPr>
          <w:p w:rsidR="00190A59" w:rsidRPr="00190A59" w:rsidRDefault="00190A59" w:rsidP="00190A59">
            <w:pPr>
              <w:widowControl w:val="0"/>
              <w:wordWrap w:val="0"/>
              <w:autoSpaceDE w:val="0"/>
              <w:autoSpaceDN w:val="0"/>
              <w:spacing w:after="0" w:line="240" w:lineRule="auto"/>
              <w:ind w:left="0" w:right="-1" w:firstLine="0"/>
              <w:rPr>
                <w:color w:val="auto"/>
                <w:kern w:val="2"/>
                <w:sz w:val="24"/>
                <w:szCs w:val="24"/>
                <w:lang w:eastAsia="ko-KR"/>
              </w:rPr>
            </w:pPr>
            <w:r w:rsidRPr="00190A59">
              <w:rPr>
                <w:rFonts w:eastAsia="№Е"/>
                <w:kern w:val="2"/>
                <w:sz w:val="24"/>
                <w:szCs w:val="24"/>
              </w:rPr>
              <w:t xml:space="preserve">Дни единых действий: участие во Всероссийской акции, посвященной Дню </w:t>
            </w:r>
            <w:r w:rsidRPr="00190A59">
              <w:rPr>
                <w:rFonts w:eastAsia="№Е"/>
                <w:kern w:val="2"/>
                <w:sz w:val="24"/>
                <w:szCs w:val="24"/>
                <w:lang w:val="en-US"/>
              </w:rPr>
              <w:t>Героев Отечества</w:t>
            </w:r>
            <w:r w:rsidRPr="00190A59">
              <w:rPr>
                <w:rFonts w:eastAsia="№Е"/>
                <w:kern w:val="2"/>
                <w:sz w:val="24"/>
                <w:szCs w:val="24"/>
              </w:rPr>
              <w:t xml:space="preserve">, </w:t>
            </w:r>
            <w:r w:rsidRPr="00190A59">
              <w:rPr>
                <w:rFonts w:eastAsia="№Е"/>
                <w:kern w:val="2"/>
                <w:sz w:val="24"/>
                <w:szCs w:val="24"/>
                <w:lang w:val="en-US"/>
              </w:rPr>
              <w:t xml:space="preserve"> кинопросмотр</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09.12</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Советник по воспитательной работе, классные руководители</w:t>
            </w:r>
          </w:p>
        </w:tc>
      </w:tr>
      <w:tr w:rsidR="00190A59" w:rsidRPr="00190A59" w:rsidTr="00190A59">
        <w:tc>
          <w:tcPr>
            <w:tcW w:w="3856" w:type="dxa"/>
          </w:tcPr>
          <w:p w:rsidR="00190A59" w:rsidRPr="00190A59" w:rsidRDefault="00190A59" w:rsidP="00190A59">
            <w:pPr>
              <w:widowControl w:val="0"/>
              <w:wordWrap w:val="0"/>
              <w:autoSpaceDE w:val="0"/>
              <w:autoSpaceDN w:val="0"/>
              <w:spacing w:after="0" w:line="240" w:lineRule="auto"/>
              <w:ind w:left="0" w:right="-1" w:firstLine="0"/>
              <w:rPr>
                <w:rFonts w:eastAsia="№Е"/>
                <w:kern w:val="2"/>
                <w:sz w:val="24"/>
                <w:szCs w:val="24"/>
              </w:rPr>
            </w:pPr>
            <w:r w:rsidRPr="00190A59">
              <w:rPr>
                <w:rFonts w:eastAsia="№Е"/>
                <w:kern w:val="2"/>
                <w:sz w:val="24"/>
                <w:szCs w:val="24"/>
              </w:rPr>
              <w:t>Дни единых действий: участие во Всероссийской акции, посвященной Дню защитника Отечества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23.02</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Советник по воспитательной работе, классные руководители</w:t>
            </w:r>
          </w:p>
        </w:tc>
      </w:tr>
      <w:tr w:rsidR="00190A59" w:rsidRPr="00190A59" w:rsidTr="00190A59">
        <w:tc>
          <w:tcPr>
            <w:tcW w:w="3856" w:type="dxa"/>
          </w:tcPr>
          <w:p w:rsidR="00190A59" w:rsidRPr="00190A59" w:rsidRDefault="00190A59" w:rsidP="00190A59">
            <w:pPr>
              <w:widowControl w:val="0"/>
              <w:wordWrap w:val="0"/>
              <w:autoSpaceDE w:val="0"/>
              <w:autoSpaceDN w:val="0"/>
              <w:spacing w:after="0" w:line="240" w:lineRule="auto"/>
              <w:ind w:left="0" w:right="-1" w:firstLine="0"/>
              <w:rPr>
                <w:rFonts w:eastAsia="№Е"/>
                <w:kern w:val="2"/>
                <w:sz w:val="24"/>
                <w:szCs w:val="24"/>
              </w:rPr>
            </w:pPr>
            <w:r w:rsidRPr="00190A59">
              <w:rPr>
                <w:rFonts w:eastAsia="№Е"/>
                <w:kern w:val="2"/>
                <w:sz w:val="24"/>
                <w:szCs w:val="24"/>
              </w:rPr>
              <w:t>Дни единых действий: участие во Всероссийской акции, посвященной Международному женскому дню</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08.03</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Советник по воспитательной работе, классные руководители</w:t>
            </w:r>
          </w:p>
        </w:tc>
      </w:tr>
      <w:tr w:rsidR="00190A59" w:rsidRPr="00190A59" w:rsidTr="00190A59">
        <w:tc>
          <w:tcPr>
            <w:tcW w:w="3856" w:type="dxa"/>
          </w:tcPr>
          <w:p w:rsidR="00190A59" w:rsidRPr="00190A59" w:rsidRDefault="00190A59" w:rsidP="00190A59">
            <w:pPr>
              <w:widowControl w:val="0"/>
              <w:wordWrap w:val="0"/>
              <w:autoSpaceDE w:val="0"/>
              <w:autoSpaceDN w:val="0"/>
              <w:spacing w:after="0" w:line="240" w:lineRule="auto"/>
              <w:ind w:left="0" w:right="-1" w:firstLine="0"/>
              <w:rPr>
                <w:rFonts w:eastAsia="№Е"/>
                <w:kern w:val="2"/>
                <w:sz w:val="24"/>
                <w:szCs w:val="24"/>
              </w:rPr>
            </w:pPr>
            <w:r w:rsidRPr="00190A59">
              <w:rPr>
                <w:rFonts w:eastAsia="№Е"/>
                <w:kern w:val="2"/>
                <w:sz w:val="24"/>
                <w:szCs w:val="24"/>
              </w:rPr>
              <w:t>Дни единых действий: участие во Всероссийской акции, посвященной Дню смеха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01.04</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Советник по воспитательной работе, классные руководители</w:t>
            </w:r>
          </w:p>
        </w:tc>
      </w:tr>
      <w:tr w:rsidR="00190A59" w:rsidRPr="00190A59" w:rsidTr="00190A59">
        <w:tc>
          <w:tcPr>
            <w:tcW w:w="3856" w:type="dxa"/>
          </w:tcPr>
          <w:p w:rsidR="00190A59" w:rsidRPr="00190A59" w:rsidRDefault="00190A59" w:rsidP="00190A59">
            <w:pPr>
              <w:widowControl w:val="0"/>
              <w:wordWrap w:val="0"/>
              <w:autoSpaceDE w:val="0"/>
              <w:autoSpaceDN w:val="0"/>
              <w:spacing w:after="0" w:line="240" w:lineRule="auto"/>
              <w:ind w:left="0" w:right="-1" w:firstLine="0"/>
              <w:rPr>
                <w:rFonts w:eastAsia="№Е"/>
                <w:kern w:val="2"/>
                <w:sz w:val="24"/>
                <w:szCs w:val="24"/>
                <w:lang w:val="en-US"/>
              </w:rPr>
            </w:pPr>
            <w:r w:rsidRPr="00190A59">
              <w:rPr>
                <w:rFonts w:eastAsia="№Е"/>
                <w:kern w:val="2"/>
                <w:sz w:val="24"/>
                <w:szCs w:val="24"/>
              </w:rPr>
              <w:t xml:space="preserve">Дни единых действий: участие во Всероссийской акции, посвященной Дню </w:t>
            </w:r>
            <w:r w:rsidRPr="00190A59">
              <w:rPr>
                <w:rFonts w:eastAsia="№Е"/>
                <w:kern w:val="2"/>
                <w:sz w:val="24"/>
                <w:szCs w:val="24"/>
                <w:lang w:val="en-US"/>
              </w:rPr>
              <w:t>Победы</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09.05</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Советник по воспитательной работе, классные руководители</w:t>
            </w:r>
          </w:p>
        </w:tc>
      </w:tr>
      <w:tr w:rsidR="00190A59" w:rsidRPr="00190A59" w:rsidTr="00190A59">
        <w:tc>
          <w:tcPr>
            <w:tcW w:w="10598" w:type="dxa"/>
            <w:gridSpan w:val="4"/>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eastAsia="ko-KR"/>
              </w:rPr>
            </w:pPr>
            <w:r w:rsidRPr="00190A59">
              <w:rPr>
                <w:b/>
                <w:color w:val="auto"/>
                <w:kern w:val="2"/>
                <w:sz w:val="24"/>
                <w:szCs w:val="24"/>
                <w:lang w:eastAsia="ko-KR"/>
              </w:rPr>
              <w:t>Модуль «Школьные медиа»</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Книжные выставки, стенды, информационные уголки освещающие деятельность в области гражданской защиты, правила поведения обучающихся</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1 – 10.10</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педагог-библиотекарь, педагог-организатор ОБЖ</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Тематическая фотовыставка, видеопроекты, посвященные Дню народного единства – сайт школы, группа ВК)</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1-05.11</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советник по воспитательной работе, 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 xml:space="preserve">Кинолектории, посвящённые освобождению Ленинграда от фашистской блокады и Дне памяти жертв холокоста </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январь</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советник по воспитательной работе, 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Тематическая фотовыставка, видеопроекты, посвященные Дню Победы – сайт школы, группа ВК)</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01-09.05</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советник по воспитательной работе, 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Кинолектории, посвященные Дню Победы</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май</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Акция «Чистая школа» (генеральная уборка классов).</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22-23.10</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Акция «Чистая школа» (генеральная уборка классов).</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25.12</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классные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Оформление выставки, приуроченной к памятной дате 27 января «День полного освобождения Ленинграда от фашистской блокады (1944)</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7-8</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25-30.01,</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педагог-библиотекарь, советник по воспитательной работе</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val="en-US" w:eastAsia="ko-KR"/>
              </w:rPr>
            </w:pPr>
            <w:r w:rsidRPr="00190A59">
              <w:rPr>
                <w:color w:val="auto"/>
                <w:kern w:val="2"/>
                <w:sz w:val="24"/>
                <w:szCs w:val="24"/>
                <w:lang w:val="en-US" w:eastAsia="ko-KR"/>
              </w:rPr>
              <w:t>Работа почты «Валентинка»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12-14.02</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советник по воспитательной работе</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Выставка рисунков и плакатов «С днем защитника Отечества»</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16-23.02</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Выставка рисунков и плакатов «8 Марта», выставка поделок</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02-10.03</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Выставка рисунков, плакатов, посвященный Первому полету в космос Ю.Гагариным. Выставка поделок.</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5-8</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8-12.04</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Советник по воспитательной работе,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Экологическая акция по сдаче макулатуры «Бумаге – вторая жизнь»</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19-23.04</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АХЧ,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Весенний субботник «Школе – чистый двор»</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23-30.04</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ВР, АХЧ, кл. руководители</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Оформление выставки, приуроченной к памятной дате – День Победы в Великой Отечественной войне</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6-8</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val="en-US" w:eastAsia="ko-KR"/>
              </w:rPr>
            </w:pPr>
            <w:r w:rsidRPr="00190A59">
              <w:rPr>
                <w:color w:val="auto"/>
                <w:kern w:val="2"/>
                <w:sz w:val="24"/>
                <w:szCs w:val="24"/>
                <w:lang w:val="en-US" w:eastAsia="ko-KR"/>
              </w:rPr>
              <w:t>01-10.05</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заместитель директора по УВР, педагог-библиотекарь, советник по воспитательной работе</w:t>
            </w:r>
          </w:p>
        </w:tc>
      </w:tr>
      <w:tr w:rsidR="00190A59" w:rsidRPr="00190A59" w:rsidTr="00190A59">
        <w:tc>
          <w:tcPr>
            <w:tcW w:w="10598" w:type="dxa"/>
            <w:gridSpan w:val="4"/>
          </w:tcPr>
          <w:p w:rsidR="00190A59" w:rsidRPr="00190A59" w:rsidRDefault="00190A59" w:rsidP="00190A59">
            <w:pPr>
              <w:widowControl w:val="0"/>
              <w:tabs>
                <w:tab w:val="num" w:pos="360"/>
              </w:tabs>
              <w:wordWrap w:val="0"/>
              <w:autoSpaceDE w:val="0"/>
              <w:autoSpaceDN w:val="0"/>
              <w:spacing w:after="0" w:line="240" w:lineRule="auto"/>
              <w:ind w:left="0" w:firstLine="0"/>
              <w:jc w:val="center"/>
              <w:rPr>
                <w:b/>
                <w:color w:val="auto"/>
                <w:kern w:val="2"/>
                <w:sz w:val="24"/>
                <w:szCs w:val="24"/>
                <w:lang w:eastAsia="ko-KR"/>
              </w:rPr>
            </w:pPr>
            <w:r w:rsidRPr="00190A59">
              <w:rPr>
                <w:b/>
                <w:color w:val="auto"/>
                <w:kern w:val="2"/>
                <w:sz w:val="24"/>
                <w:szCs w:val="24"/>
                <w:lang w:eastAsia="ko-KR"/>
              </w:rPr>
              <w:t>Модуль «Экскурсии и походы»</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Экскурсии по патриотической тематике, профориентации</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 родительский комитет</w:t>
            </w:r>
          </w:p>
        </w:tc>
      </w:tr>
      <w:tr w:rsidR="00190A59" w:rsidRPr="00190A59" w:rsidTr="00190A59">
        <w:tc>
          <w:tcPr>
            <w:tcW w:w="3856"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Походы одного дня, экскурсии на предприятия, поездки в музей</w:t>
            </w:r>
          </w:p>
        </w:tc>
        <w:tc>
          <w:tcPr>
            <w:tcW w:w="1276"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5-9</w:t>
            </w:r>
          </w:p>
        </w:tc>
        <w:tc>
          <w:tcPr>
            <w:tcW w:w="1768" w:type="dxa"/>
          </w:tcPr>
          <w:p w:rsidR="00190A59" w:rsidRPr="00190A59" w:rsidRDefault="00190A59" w:rsidP="00190A59">
            <w:pPr>
              <w:widowControl w:val="0"/>
              <w:tabs>
                <w:tab w:val="num" w:pos="360"/>
              </w:tabs>
              <w:wordWrap w:val="0"/>
              <w:autoSpaceDE w:val="0"/>
              <w:autoSpaceDN w:val="0"/>
              <w:spacing w:after="0" w:line="240" w:lineRule="auto"/>
              <w:ind w:left="0" w:firstLine="0"/>
              <w:jc w:val="center"/>
              <w:rPr>
                <w:color w:val="auto"/>
                <w:kern w:val="2"/>
                <w:sz w:val="24"/>
                <w:szCs w:val="24"/>
                <w:lang w:eastAsia="ko-KR"/>
              </w:rPr>
            </w:pPr>
            <w:r w:rsidRPr="00190A59">
              <w:rPr>
                <w:color w:val="auto"/>
                <w:kern w:val="2"/>
                <w:sz w:val="24"/>
                <w:szCs w:val="24"/>
                <w:lang w:eastAsia="ko-KR"/>
              </w:rPr>
              <w:t>в течение года</w:t>
            </w:r>
          </w:p>
        </w:tc>
        <w:tc>
          <w:tcPr>
            <w:tcW w:w="3698" w:type="dxa"/>
          </w:tcPr>
          <w:p w:rsidR="00190A59" w:rsidRPr="00190A59" w:rsidRDefault="00190A59" w:rsidP="00190A59">
            <w:pPr>
              <w:widowControl w:val="0"/>
              <w:tabs>
                <w:tab w:val="num" w:pos="360"/>
              </w:tabs>
              <w:wordWrap w:val="0"/>
              <w:autoSpaceDE w:val="0"/>
              <w:autoSpaceDN w:val="0"/>
              <w:spacing w:after="0" w:line="240" w:lineRule="auto"/>
              <w:ind w:left="0" w:firstLine="0"/>
              <w:rPr>
                <w:color w:val="auto"/>
                <w:kern w:val="2"/>
                <w:sz w:val="24"/>
                <w:szCs w:val="24"/>
                <w:lang w:eastAsia="ko-KR"/>
              </w:rPr>
            </w:pPr>
            <w:r w:rsidRPr="00190A59">
              <w:rPr>
                <w:color w:val="auto"/>
                <w:kern w:val="2"/>
                <w:sz w:val="24"/>
                <w:szCs w:val="24"/>
                <w:lang w:eastAsia="ko-KR"/>
              </w:rPr>
              <w:t>классные руководители, родительский комитет</w:t>
            </w:r>
          </w:p>
        </w:tc>
      </w:tr>
    </w:tbl>
    <w:p w:rsidR="00A55EBF" w:rsidRDefault="00A55EBF" w:rsidP="00A55EBF"/>
    <w:p w:rsidR="00A55EBF" w:rsidRDefault="00A55EBF" w:rsidP="00A55EBF"/>
    <w:p w:rsidR="00A55EBF" w:rsidRDefault="00A55EBF" w:rsidP="00A55EBF"/>
    <w:p w:rsidR="00A55EBF" w:rsidRPr="00A55EBF" w:rsidRDefault="00A55EBF" w:rsidP="00A55EBF"/>
    <w:p w:rsidR="000864E1" w:rsidRDefault="00DE0B43">
      <w:pPr>
        <w:spacing w:after="0" w:line="259" w:lineRule="auto"/>
        <w:ind w:left="382" w:firstLine="0"/>
        <w:jc w:val="left"/>
      </w:pPr>
      <w:r>
        <w:t xml:space="preserve"> </w:t>
      </w:r>
    </w:p>
    <w:p w:rsidR="000864E1" w:rsidRDefault="000864E1">
      <w:pPr>
        <w:spacing w:after="0" w:line="259" w:lineRule="auto"/>
        <w:ind w:left="-319" w:right="196" w:firstLine="0"/>
      </w:pPr>
    </w:p>
    <w:p w:rsidR="000864E1" w:rsidRDefault="00DE0B43">
      <w:pPr>
        <w:spacing w:after="0" w:line="259" w:lineRule="auto"/>
        <w:ind w:left="1119" w:firstLine="0"/>
        <w:jc w:val="left"/>
      </w:pPr>
      <w:r>
        <w:t xml:space="preserve"> </w:t>
      </w:r>
    </w:p>
    <w:p w:rsidR="000864E1" w:rsidRDefault="00DE0B43">
      <w:pPr>
        <w:spacing w:after="0" w:line="259" w:lineRule="auto"/>
        <w:ind w:left="1119" w:firstLine="0"/>
      </w:pPr>
      <w:r>
        <w:t xml:space="preserve"> </w:t>
      </w:r>
    </w:p>
    <w:p w:rsidR="000864E1" w:rsidRDefault="00DE0B43">
      <w:pPr>
        <w:spacing w:after="0" w:line="259" w:lineRule="auto"/>
        <w:ind w:left="1119" w:firstLine="0"/>
        <w:jc w:val="left"/>
      </w:pPr>
      <w:r>
        <w:t xml:space="preserve"> </w:t>
      </w:r>
    </w:p>
    <w:p w:rsidR="000864E1" w:rsidRDefault="000864E1">
      <w:pPr>
        <w:spacing w:after="0" w:line="259" w:lineRule="auto"/>
        <w:ind w:left="-319" w:right="196" w:firstLine="0"/>
      </w:pPr>
    </w:p>
    <w:p w:rsidR="000864E1" w:rsidRDefault="00DE0B43">
      <w:pPr>
        <w:spacing w:after="0" w:line="259" w:lineRule="auto"/>
        <w:ind w:left="1119" w:firstLine="0"/>
        <w:jc w:val="left"/>
      </w:pPr>
      <w:r>
        <w:t xml:space="preserve"> </w:t>
      </w:r>
    </w:p>
    <w:p w:rsidR="000864E1" w:rsidRDefault="00DE0B43">
      <w:pPr>
        <w:spacing w:after="0" w:line="259" w:lineRule="auto"/>
        <w:ind w:left="1119" w:firstLine="0"/>
      </w:pPr>
      <w:r>
        <w:t xml:space="preserve"> </w:t>
      </w:r>
    </w:p>
    <w:p w:rsidR="000864E1" w:rsidRDefault="00DE0B43">
      <w:pPr>
        <w:spacing w:after="0" w:line="259" w:lineRule="auto"/>
        <w:ind w:left="1412" w:firstLine="0"/>
      </w:pPr>
      <w:r>
        <w:t xml:space="preserve"> </w:t>
      </w:r>
    </w:p>
    <w:sectPr w:rsidR="000864E1">
      <w:footerReference w:type="default" r:id="rId11"/>
      <w:pgSz w:w="11911" w:h="16841"/>
      <w:pgMar w:top="418" w:right="332" w:bottom="350" w:left="3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305" w:rsidRDefault="00547305">
      <w:pPr>
        <w:spacing w:after="0" w:line="240" w:lineRule="auto"/>
      </w:pPr>
      <w:r>
        <w:separator/>
      </w:r>
    </w:p>
  </w:endnote>
  <w:endnote w:type="continuationSeparator" w:id="0">
    <w:p w:rsidR="00547305" w:rsidRDefault="00547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Е">
    <w:altName w:val="Calibri"/>
    <w:charset w:val="00"/>
    <w:family w:val="roman"/>
    <w:pitch w:val="variable"/>
    <w:sig w:usb0="00000000" w:usb1="09060000" w:usb2="00000010" w:usb3="00000000" w:csb0="00080000" w:csb1="00000000"/>
  </w:font>
  <w:font w:name="Batang">
    <w:altName w:val="바탕"/>
    <w:panose1 w:val="02030600000101010101"/>
    <w:charset w:val="81"/>
    <w:family w:val="auto"/>
    <w:pitch w:val="fixed"/>
    <w:sig w:usb0="00000001" w:usb1="09060000" w:usb2="00000010" w:usb3="00000000" w:csb0="00080000" w:csb1="00000000"/>
  </w:font>
  <w:font w:name="Gulim">
    <w:altName w:val="굴림"/>
    <w:panose1 w:val="020B0600000101010101"/>
    <w:charset w:val="81"/>
    <w:family w:val="roman"/>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NewtonC">
    <w:altName w:val="Courier Ne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A59" w:rsidRPr="00BD5383" w:rsidRDefault="00190A59" w:rsidP="00A661A9">
    <w:pPr>
      <w:pStyle w:val="af8"/>
      <w:jc w:val="center"/>
      <w:rPr>
        <w:rFonts w:ascii="Century Gothic" w:hAnsi="Century Gothic"/>
        <w:sz w:val="16"/>
        <w:szCs w:val="16"/>
      </w:rPr>
    </w:pPr>
    <w:r w:rsidRPr="00BD5383">
      <w:rPr>
        <w:rFonts w:ascii="Century Gothic" w:hAnsi="Century Gothic"/>
        <w:sz w:val="16"/>
        <w:szCs w:val="16"/>
      </w:rPr>
      <w:fldChar w:fldCharType="begin"/>
    </w:r>
    <w:r w:rsidRPr="00BD5383">
      <w:rPr>
        <w:rFonts w:ascii="Century Gothic" w:hAnsi="Century Gothic"/>
        <w:sz w:val="16"/>
        <w:szCs w:val="16"/>
      </w:rPr>
      <w:instrText>PAGE   \* MERGEFORMAT</w:instrText>
    </w:r>
    <w:r w:rsidRPr="00BD5383">
      <w:rPr>
        <w:rFonts w:ascii="Century Gothic" w:hAnsi="Century Gothic"/>
        <w:sz w:val="16"/>
        <w:szCs w:val="16"/>
      </w:rPr>
      <w:fldChar w:fldCharType="separate"/>
    </w:r>
    <w:r w:rsidR="00C65FFC" w:rsidRPr="00C65FFC">
      <w:rPr>
        <w:rFonts w:ascii="Century Gothic" w:hAnsi="Century Gothic"/>
        <w:noProof/>
        <w:sz w:val="16"/>
        <w:szCs w:val="16"/>
        <w:lang w:val="ru-RU"/>
      </w:rPr>
      <w:t>49</w:t>
    </w:r>
    <w:r w:rsidRPr="00BD5383">
      <w:rPr>
        <w:rFonts w:ascii="Century Gothic" w:hAnsi="Century Gothic"/>
        <w:sz w:val="16"/>
        <w:szCs w:val="16"/>
      </w:rPr>
      <w:fldChar w:fldCharType="end"/>
    </w:r>
  </w:p>
  <w:p w:rsidR="00190A59" w:rsidRDefault="00190A59">
    <w:pPr>
      <w:pStyle w:val="af8"/>
    </w:pPr>
  </w:p>
  <w:p w:rsidR="00190A59" w:rsidRDefault="00190A59"/>
  <w:p w:rsidR="00190A59" w:rsidRDefault="00190A5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305" w:rsidRDefault="00547305">
      <w:pPr>
        <w:spacing w:after="0" w:line="240" w:lineRule="auto"/>
      </w:pPr>
      <w:r>
        <w:separator/>
      </w:r>
    </w:p>
  </w:footnote>
  <w:footnote w:type="continuationSeparator" w:id="0">
    <w:p w:rsidR="00547305" w:rsidRDefault="005473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BF9"/>
    <w:multiLevelType w:val="hybridMultilevel"/>
    <w:tmpl w:val="73C0074C"/>
    <w:lvl w:ilvl="0" w:tplc="2A601C6C">
      <w:start w:val="1"/>
      <w:numFmt w:val="decimal"/>
      <w:lvlText w:val="%1)"/>
      <w:lvlJc w:val="left"/>
      <w:pPr>
        <w:ind w:left="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17A1660">
      <w:start w:val="1"/>
      <w:numFmt w:val="lowerLetter"/>
      <w:lvlText w:val="%2"/>
      <w:lvlJc w:val="left"/>
      <w:pPr>
        <w:ind w:left="1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1B49592">
      <w:start w:val="1"/>
      <w:numFmt w:val="lowerRoman"/>
      <w:lvlText w:val="%3"/>
      <w:lvlJc w:val="left"/>
      <w:pPr>
        <w:ind w:left="2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2008E0">
      <w:start w:val="1"/>
      <w:numFmt w:val="decimal"/>
      <w:lvlText w:val="%4"/>
      <w:lvlJc w:val="left"/>
      <w:pPr>
        <w:ind w:left="3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C7E233C">
      <w:start w:val="1"/>
      <w:numFmt w:val="lowerLetter"/>
      <w:lvlText w:val="%5"/>
      <w:lvlJc w:val="left"/>
      <w:pPr>
        <w:ind w:left="3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1ABCFC">
      <w:start w:val="1"/>
      <w:numFmt w:val="lowerRoman"/>
      <w:lvlText w:val="%6"/>
      <w:lvlJc w:val="left"/>
      <w:pPr>
        <w:ind w:left="4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8B0FFC2">
      <w:start w:val="1"/>
      <w:numFmt w:val="decimal"/>
      <w:lvlText w:val="%7"/>
      <w:lvlJc w:val="left"/>
      <w:pPr>
        <w:ind w:left="5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DA6E90">
      <w:start w:val="1"/>
      <w:numFmt w:val="lowerLetter"/>
      <w:lvlText w:val="%8"/>
      <w:lvlJc w:val="left"/>
      <w:pPr>
        <w:ind w:left="6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068BAF8">
      <w:start w:val="1"/>
      <w:numFmt w:val="lowerRoman"/>
      <w:lvlText w:val="%9"/>
      <w:lvlJc w:val="left"/>
      <w:pPr>
        <w:ind w:left="6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72007EF"/>
    <w:multiLevelType w:val="hybridMultilevel"/>
    <w:tmpl w:val="3DF079C8"/>
    <w:lvl w:ilvl="0" w:tplc="5956D4D0">
      <w:start w:val="11"/>
      <w:numFmt w:val="decimal"/>
      <w:lvlText w:val="%1)"/>
      <w:lvlJc w:val="left"/>
      <w:pPr>
        <w:ind w:left="18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6AE4516">
      <w:start w:val="1"/>
      <w:numFmt w:val="lowerLetter"/>
      <w:lvlText w:val="%2"/>
      <w:lvlJc w:val="left"/>
      <w:pPr>
        <w:ind w:left="1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428783A">
      <w:start w:val="1"/>
      <w:numFmt w:val="lowerRoman"/>
      <w:lvlText w:val="%3"/>
      <w:lvlJc w:val="left"/>
      <w:pPr>
        <w:ind w:left="2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F4E078">
      <w:start w:val="1"/>
      <w:numFmt w:val="decimal"/>
      <w:lvlText w:val="%4"/>
      <w:lvlJc w:val="left"/>
      <w:pPr>
        <w:ind w:left="3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DF0C8FC">
      <w:start w:val="1"/>
      <w:numFmt w:val="lowerLetter"/>
      <w:lvlText w:val="%5"/>
      <w:lvlJc w:val="left"/>
      <w:pPr>
        <w:ind w:left="3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C1CDBD0">
      <w:start w:val="1"/>
      <w:numFmt w:val="lowerRoman"/>
      <w:lvlText w:val="%6"/>
      <w:lvlJc w:val="left"/>
      <w:pPr>
        <w:ind w:left="4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8FA9046">
      <w:start w:val="1"/>
      <w:numFmt w:val="decimal"/>
      <w:lvlText w:val="%7"/>
      <w:lvlJc w:val="left"/>
      <w:pPr>
        <w:ind w:left="5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38ED2E2">
      <w:start w:val="1"/>
      <w:numFmt w:val="lowerLetter"/>
      <w:lvlText w:val="%8"/>
      <w:lvlJc w:val="left"/>
      <w:pPr>
        <w:ind w:left="6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40ABA38">
      <w:start w:val="1"/>
      <w:numFmt w:val="lowerRoman"/>
      <w:lvlText w:val="%9"/>
      <w:lvlJc w:val="left"/>
      <w:pPr>
        <w:ind w:left="6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96D5819"/>
    <w:multiLevelType w:val="hybridMultilevel"/>
    <w:tmpl w:val="EB444936"/>
    <w:lvl w:ilvl="0" w:tplc="0760325A">
      <w:start w:val="1"/>
      <w:numFmt w:val="decimal"/>
      <w:lvlText w:val="%1)"/>
      <w:lvlJc w:val="left"/>
      <w:pPr>
        <w:ind w:left="1245"/>
      </w:pPr>
      <w:rPr>
        <w:rFonts w:ascii="Times New Roman" w:eastAsia="Times New Roman" w:hAnsi="Times New Roman" w:cs="Times New Roman"/>
        <w:b w:val="0"/>
        <w:i w:val="0"/>
        <w:strike w:val="0"/>
        <w:dstrike w:val="0"/>
        <w:color w:val="000009"/>
        <w:sz w:val="28"/>
        <w:szCs w:val="28"/>
        <w:u w:val="none" w:color="000000"/>
        <w:bdr w:val="none" w:sz="0" w:space="0" w:color="auto"/>
        <w:shd w:val="clear" w:color="auto" w:fill="auto"/>
        <w:vertAlign w:val="baseline"/>
      </w:rPr>
    </w:lvl>
    <w:lvl w:ilvl="1" w:tplc="095ED694">
      <w:start w:val="1"/>
      <w:numFmt w:val="lowerLetter"/>
      <w:lvlText w:val="%2"/>
      <w:lvlJc w:val="left"/>
      <w:pPr>
        <w:ind w:left="1817"/>
      </w:pPr>
      <w:rPr>
        <w:rFonts w:ascii="Times New Roman" w:eastAsia="Times New Roman" w:hAnsi="Times New Roman" w:cs="Times New Roman"/>
        <w:b w:val="0"/>
        <w:i w:val="0"/>
        <w:strike w:val="0"/>
        <w:dstrike w:val="0"/>
        <w:color w:val="000009"/>
        <w:sz w:val="28"/>
        <w:szCs w:val="28"/>
        <w:u w:val="none" w:color="000000"/>
        <w:bdr w:val="none" w:sz="0" w:space="0" w:color="auto"/>
        <w:shd w:val="clear" w:color="auto" w:fill="auto"/>
        <w:vertAlign w:val="baseline"/>
      </w:rPr>
    </w:lvl>
    <w:lvl w:ilvl="2" w:tplc="94EE1144">
      <w:start w:val="1"/>
      <w:numFmt w:val="lowerRoman"/>
      <w:lvlText w:val="%3"/>
      <w:lvlJc w:val="left"/>
      <w:pPr>
        <w:ind w:left="2537"/>
      </w:pPr>
      <w:rPr>
        <w:rFonts w:ascii="Times New Roman" w:eastAsia="Times New Roman" w:hAnsi="Times New Roman" w:cs="Times New Roman"/>
        <w:b w:val="0"/>
        <w:i w:val="0"/>
        <w:strike w:val="0"/>
        <w:dstrike w:val="0"/>
        <w:color w:val="000009"/>
        <w:sz w:val="28"/>
        <w:szCs w:val="28"/>
        <w:u w:val="none" w:color="000000"/>
        <w:bdr w:val="none" w:sz="0" w:space="0" w:color="auto"/>
        <w:shd w:val="clear" w:color="auto" w:fill="auto"/>
        <w:vertAlign w:val="baseline"/>
      </w:rPr>
    </w:lvl>
    <w:lvl w:ilvl="3" w:tplc="CA2C9ACA">
      <w:start w:val="1"/>
      <w:numFmt w:val="decimal"/>
      <w:lvlText w:val="%4"/>
      <w:lvlJc w:val="left"/>
      <w:pPr>
        <w:ind w:left="3257"/>
      </w:pPr>
      <w:rPr>
        <w:rFonts w:ascii="Times New Roman" w:eastAsia="Times New Roman" w:hAnsi="Times New Roman" w:cs="Times New Roman"/>
        <w:b w:val="0"/>
        <w:i w:val="0"/>
        <w:strike w:val="0"/>
        <w:dstrike w:val="0"/>
        <w:color w:val="000009"/>
        <w:sz w:val="28"/>
        <w:szCs w:val="28"/>
        <w:u w:val="none" w:color="000000"/>
        <w:bdr w:val="none" w:sz="0" w:space="0" w:color="auto"/>
        <w:shd w:val="clear" w:color="auto" w:fill="auto"/>
        <w:vertAlign w:val="baseline"/>
      </w:rPr>
    </w:lvl>
    <w:lvl w:ilvl="4" w:tplc="C4A2117C">
      <w:start w:val="1"/>
      <w:numFmt w:val="lowerLetter"/>
      <w:lvlText w:val="%5"/>
      <w:lvlJc w:val="left"/>
      <w:pPr>
        <w:ind w:left="3977"/>
      </w:pPr>
      <w:rPr>
        <w:rFonts w:ascii="Times New Roman" w:eastAsia="Times New Roman" w:hAnsi="Times New Roman" w:cs="Times New Roman"/>
        <w:b w:val="0"/>
        <w:i w:val="0"/>
        <w:strike w:val="0"/>
        <w:dstrike w:val="0"/>
        <w:color w:val="000009"/>
        <w:sz w:val="28"/>
        <w:szCs w:val="28"/>
        <w:u w:val="none" w:color="000000"/>
        <w:bdr w:val="none" w:sz="0" w:space="0" w:color="auto"/>
        <w:shd w:val="clear" w:color="auto" w:fill="auto"/>
        <w:vertAlign w:val="baseline"/>
      </w:rPr>
    </w:lvl>
    <w:lvl w:ilvl="5" w:tplc="387A1150">
      <w:start w:val="1"/>
      <w:numFmt w:val="lowerRoman"/>
      <w:lvlText w:val="%6"/>
      <w:lvlJc w:val="left"/>
      <w:pPr>
        <w:ind w:left="4697"/>
      </w:pPr>
      <w:rPr>
        <w:rFonts w:ascii="Times New Roman" w:eastAsia="Times New Roman" w:hAnsi="Times New Roman" w:cs="Times New Roman"/>
        <w:b w:val="0"/>
        <w:i w:val="0"/>
        <w:strike w:val="0"/>
        <w:dstrike w:val="0"/>
        <w:color w:val="000009"/>
        <w:sz w:val="28"/>
        <w:szCs w:val="28"/>
        <w:u w:val="none" w:color="000000"/>
        <w:bdr w:val="none" w:sz="0" w:space="0" w:color="auto"/>
        <w:shd w:val="clear" w:color="auto" w:fill="auto"/>
        <w:vertAlign w:val="baseline"/>
      </w:rPr>
    </w:lvl>
    <w:lvl w:ilvl="6" w:tplc="655A98FE">
      <w:start w:val="1"/>
      <w:numFmt w:val="decimal"/>
      <w:lvlText w:val="%7"/>
      <w:lvlJc w:val="left"/>
      <w:pPr>
        <w:ind w:left="5417"/>
      </w:pPr>
      <w:rPr>
        <w:rFonts w:ascii="Times New Roman" w:eastAsia="Times New Roman" w:hAnsi="Times New Roman" w:cs="Times New Roman"/>
        <w:b w:val="0"/>
        <w:i w:val="0"/>
        <w:strike w:val="0"/>
        <w:dstrike w:val="0"/>
        <w:color w:val="000009"/>
        <w:sz w:val="28"/>
        <w:szCs w:val="28"/>
        <w:u w:val="none" w:color="000000"/>
        <w:bdr w:val="none" w:sz="0" w:space="0" w:color="auto"/>
        <w:shd w:val="clear" w:color="auto" w:fill="auto"/>
        <w:vertAlign w:val="baseline"/>
      </w:rPr>
    </w:lvl>
    <w:lvl w:ilvl="7" w:tplc="B664C760">
      <w:start w:val="1"/>
      <w:numFmt w:val="lowerLetter"/>
      <w:lvlText w:val="%8"/>
      <w:lvlJc w:val="left"/>
      <w:pPr>
        <w:ind w:left="6137"/>
      </w:pPr>
      <w:rPr>
        <w:rFonts w:ascii="Times New Roman" w:eastAsia="Times New Roman" w:hAnsi="Times New Roman" w:cs="Times New Roman"/>
        <w:b w:val="0"/>
        <w:i w:val="0"/>
        <w:strike w:val="0"/>
        <w:dstrike w:val="0"/>
        <w:color w:val="000009"/>
        <w:sz w:val="28"/>
        <w:szCs w:val="28"/>
        <w:u w:val="none" w:color="000000"/>
        <w:bdr w:val="none" w:sz="0" w:space="0" w:color="auto"/>
        <w:shd w:val="clear" w:color="auto" w:fill="auto"/>
        <w:vertAlign w:val="baseline"/>
      </w:rPr>
    </w:lvl>
    <w:lvl w:ilvl="8" w:tplc="6486D3E4">
      <w:start w:val="1"/>
      <w:numFmt w:val="lowerRoman"/>
      <w:lvlText w:val="%9"/>
      <w:lvlJc w:val="left"/>
      <w:pPr>
        <w:ind w:left="6857"/>
      </w:pPr>
      <w:rPr>
        <w:rFonts w:ascii="Times New Roman" w:eastAsia="Times New Roman" w:hAnsi="Times New Roman" w:cs="Times New Roman"/>
        <w:b w:val="0"/>
        <w:i w:val="0"/>
        <w:strike w:val="0"/>
        <w:dstrike w:val="0"/>
        <w:color w:val="000009"/>
        <w:sz w:val="28"/>
        <w:szCs w:val="28"/>
        <w:u w:val="none" w:color="000000"/>
        <w:bdr w:val="none" w:sz="0" w:space="0" w:color="auto"/>
        <w:shd w:val="clear" w:color="auto" w:fill="auto"/>
        <w:vertAlign w:val="baseline"/>
      </w:rPr>
    </w:lvl>
  </w:abstractNum>
  <w:abstractNum w:abstractNumId="3" w15:restartNumberingAfterBreak="0">
    <w:nsid w:val="0EE51042"/>
    <w:multiLevelType w:val="multilevel"/>
    <w:tmpl w:val="D3AAA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AE2881"/>
    <w:multiLevelType w:val="hybridMultilevel"/>
    <w:tmpl w:val="1B0CE630"/>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48159B0"/>
    <w:multiLevelType w:val="hybridMultilevel"/>
    <w:tmpl w:val="D548E7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4E9737C"/>
    <w:multiLevelType w:val="multilevel"/>
    <w:tmpl w:val="54047048"/>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7" w15:restartNumberingAfterBreak="0">
    <w:nsid w:val="14FB1518"/>
    <w:multiLevelType w:val="hybridMultilevel"/>
    <w:tmpl w:val="F724C044"/>
    <w:lvl w:ilvl="0" w:tplc="89C23B5A">
      <w:start w:val="3"/>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8361A72">
      <w:start w:val="1"/>
      <w:numFmt w:val="lowerLetter"/>
      <w:lvlText w:val="%2"/>
      <w:lvlJc w:val="left"/>
      <w:pPr>
        <w:ind w:left="1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5D2AEDE">
      <w:start w:val="1"/>
      <w:numFmt w:val="lowerRoman"/>
      <w:lvlText w:val="%3"/>
      <w:lvlJc w:val="left"/>
      <w:pPr>
        <w:ind w:left="2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A40FC3C">
      <w:start w:val="1"/>
      <w:numFmt w:val="decimal"/>
      <w:lvlText w:val="%4"/>
      <w:lvlJc w:val="left"/>
      <w:pPr>
        <w:ind w:left="3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425328">
      <w:start w:val="1"/>
      <w:numFmt w:val="lowerLetter"/>
      <w:lvlText w:val="%5"/>
      <w:lvlJc w:val="left"/>
      <w:pPr>
        <w:ind w:left="3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A7826E8">
      <w:start w:val="1"/>
      <w:numFmt w:val="lowerRoman"/>
      <w:lvlText w:val="%6"/>
      <w:lvlJc w:val="left"/>
      <w:pPr>
        <w:ind w:left="4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286C8E">
      <w:start w:val="1"/>
      <w:numFmt w:val="decimal"/>
      <w:lvlText w:val="%7"/>
      <w:lvlJc w:val="left"/>
      <w:pPr>
        <w:ind w:left="5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D1A8BB0">
      <w:start w:val="1"/>
      <w:numFmt w:val="lowerLetter"/>
      <w:lvlText w:val="%8"/>
      <w:lvlJc w:val="left"/>
      <w:pPr>
        <w:ind w:left="6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4FAEA0C">
      <w:start w:val="1"/>
      <w:numFmt w:val="lowerRoman"/>
      <w:lvlText w:val="%9"/>
      <w:lvlJc w:val="left"/>
      <w:pPr>
        <w:ind w:left="6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A28154F"/>
    <w:multiLevelType w:val="hybridMultilevel"/>
    <w:tmpl w:val="3E90888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15:restartNumberingAfterBreak="0">
    <w:nsid w:val="1C050F77"/>
    <w:multiLevelType w:val="hybridMultilevel"/>
    <w:tmpl w:val="F7F04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1255BC"/>
    <w:multiLevelType w:val="hybridMultilevel"/>
    <w:tmpl w:val="D0AE20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F16F92"/>
    <w:multiLevelType w:val="multilevel"/>
    <w:tmpl w:val="0D7A6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FE4E00"/>
    <w:multiLevelType w:val="hybridMultilevel"/>
    <w:tmpl w:val="27C86AE4"/>
    <w:lvl w:ilvl="0" w:tplc="18A4D1FC">
      <w:start w:val="1"/>
      <w:numFmt w:val="decimal"/>
      <w:lvlText w:val="%1)"/>
      <w:lvlJc w:val="left"/>
      <w:pPr>
        <w:ind w:left="14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09082D8">
      <w:start w:val="1"/>
      <w:numFmt w:val="lowerLetter"/>
      <w:lvlText w:val="%2"/>
      <w:lvlJc w:val="left"/>
      <w:pPr>
        <w:ind w:left="1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F18E212">
      <w:start w:val="1"/>
      <w:numFmt w:val="lowerRoman"/>
      <w:lvlText w:val="%3"/>
      <w:lvlJc w:val="left"/>
      <w:pPr>
        <w:ind w:left="2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7107FF6">
      <w:start w:val="1"/>
      <w:numFmt w:val="decimal"/>
      <w:lvlText w:val="%4"/>
      <w:lvlJc w:val="left"/>
      <w:pPr>
        <w:ind w:left="3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27AB00A">
      <w:start w:val="1"/>
      <w:numFmt w:val="lowerLetter"/>
      <w:lvlText w:val="%5"/>
      <w:lvlJc w:val="left"/>
      <w:pPr>
        <w:ind w:left="3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95C0890">
      <w:start w:val="1"/>
      <w:numFmt w:val="lowerRoman"/>
      <w:lvlText w:val="%6"/>
      <w:lvlJc w:val="left"/>
      <w:pPr>
        <w:ind w:left="4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0D08672">
      <w:start w:val="1"/>
      <w:numFmt w:val="decimal"/>
      <w:lvlText w:val="%7"/>
      <w:lvlJc w:val="left"/>
      <w:pPr>
        <w:ind w:left="5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0464C88">
      <w:start w:val="1"/>
      <w:numFmt w:val="lowerLetter"/>
      <w:lvlText w:val="%8"/>
      <w:lvlJc w:val="left"/>
      <w:pPr>
        <w:ind w:left="6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FCC944E">
      <w:start w:val="1"/>
      <w:numFmt w:val="lowerRoman"/>
      <w:lvlText w:val="%9"/>
      <w:lvlJc w:val="left"/>
      <w:pPr>
        <w:ind w:left="6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BD36F88"/>
    <w:multiLevelType w:val="hybridMultilevel"/>
    <w:tmpl w:val="0D0CC866"/>
    <w:lvl w:ilvl="0" w:tplc="8E028FCC">
      <w:start w:val="1"/>
      <w:numFmt w:val="decimal"/>
      <w:lvlText w:val="%1)"/>
      <w:lvlJc w:val="left"/>
      <w:pPr>
        <w:ind w:left="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17C1CF4">
      <w:start w:val="1"/>
      <w:numFmt w:val="lowerLetter"/>
      <w:lvlText w:val="%2"/>
      <w:lvlJc w:val="left"/>
      <w:pPr>
        <w:ind w:left="1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E2425E">
      <w:start w:val="1"/>
      <w:numFmt w:val="lowerRoman"/>
      <w:lvlText w:val="%3"/>
      <w:lvlJc w:val="left"/>
      <w:pPr>
        <w:ind w:left="2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F16F6D4">
      <w:start w:val="1"/>
      <w:numFmt w:val="decimal"/>
      <w:lvlText w:val="%4"/>
      <w:lvlJc w:val="left"/>
      <w:pPr>
        <w:ind w:left="3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EBC8D16">
      <w:start w:val="1"/>
      <w:numFmt w:val="lowerLetter"/>
      <w:lvlText w:val="%5"/>
      <w:lvlJc w:val="left"/>
      <w:pPr>
        <w:ind w:left="3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5CEF0E6">
      <w:start w:val="1"/>
      <w:numFmt w:val="lowerRoman"/>
      <w:lvlText w:val="%6"/>
      <w:lvlJc w:val="left"/>
      <w:pPr>
        <w:ind w:left="4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13CFB30">
      <w:start w:val="1"/>
      <w:numFmt w:val="decimal"/>
      <w:lvlText w:val="%7"/>
      <w:lvlJc w:val="left"/>
      <w:pPr>
        <w:ind w:left="5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8A053A">
      <w:start w:val="1"/>
      <w:numFmt w:val="lowerLetter"/>
      <w:lvlText w:val="%8"/>
      <w:lvlJc w:val="left"/>
      <w:pPr>
        <w:ind w:left="6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280D52">
      <w:start w:val="1"/>
      <w:numFmt w:val="lowerRoman"/>
      <w:lvlText w:val="%9"/>
      <w:lvlJc w:val="left"/>
      <w:pPr>
        <w:ind w:left="6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1321722"/>
    <w:multiLevelType w:val="multilevel"/>
    <w:tmpl w:val="67AE040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1FF44C1"/>
    <w:multiLevelType w:val="hybridMultilevel"/>
    <w:tmpl w:val="C97C2026"/>
    <w:lvl w:ilvl="0" w:tplc="B38EE97A">
      <w:start w:val="1"/>
      <w:numFmt w:val="decimal"/>
      <w:lvlText w:val="%1)"/>
      <w:lvlJc w:val="left"/>
      <w:pPr>
        <w:ind w:left="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0386DA8">
      <w:start w:val="1"/>
      <w:numFmt w:val="lowerLetter"/>
      <w:lvlText w:val="%2"/>
      <w:lvlJc w:val="left"/>
      <w:pPr>
        <w:ind w:left="1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1F8E87C">
      <w:start w:val="1"/>
      <w:numFmt w:val="lowerRoman"/>
      <w:lvlText w:val="%3"/>
      <w:lvlJc w:val="left"/>
      <w:pPr>
        <w:ind w:left="2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BBC799C">
      <w:start w:val="1"/>
      <w:numFmt w:val="decimal"/>
      <w:lvlText w:val="%4"/>
      <w:lvlJc w:val="left"/>
      <w:pPr>
        <w:ind w:left="3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816613E">
      <w:start w:val="1"/>
      <w:numFmt w:val="lowerLetter"/>
      <w:lvlText w:val="%5"/>
      <w:lvlJc w:val="left"/>
      <w:pPr>
        <w:ind w:left="3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24CA096">
      <w:start w:val="1"/>
      <w:numFmt w:val="lowerRoman"/>
      <w:lvlText w:val="%6"/>
      <w:lvlJc w:val="left"/>
      <w:pPr>
        <w:ind w:left="4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7A406C4">
      <w:start w:val="1"/>
      <w:numFmt w:val="decimal"/>
      <w:lvlText w:val="%7"/>
      <w:lvlJc w:val="left"/>
      <w:pPr>
        <w:ind w:left="5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9D63FCA">
      <w:start w:val="1"/>
      <w:numFmt w:val="lowerLetter"/>
      <w:lvlText w:val="%8"/>
      <w:lvlJc w:val="left"/>
      <w:pPr>
        <w:ind w:left="6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F4A82E2">
      <w:start w:val="1"/>
      <w:numFmt w:val="lowerRoman"/>
      <w:lvlText w:val="%9"/>
      <w:lvlJc w:val="left"/>
      <w:pPr>
        <w:ind w:left="6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23A0D6E"/>
    <w:multiLevelType w:val="hybridMultilevel"/>
    <w:tmpl w:val="08FABBBC"/>
    <w:lvl w:ilvl="0" w:tplc="0958DF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45850A9"/>
    <w:multiLevelType w:val="hybridMultilevel"/>
    <w:tmpl w:val="4F501EB4"/>
    <w:lvl w:ilvl="0" w:tplc="5F8CFA70">
      <w:start w:val="1"/>
      <w:numFmt w:val="decimal"/>
      <w:lvlText w:val="%1)"/>
      <w:lvlJc w:val="left"/>
      <w:pPr>
        <w:ind w:left="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5D4E9F8">
      <w:start w:val="1"/>
      <w:numFmt w:val="lowerLetter"/>
      <w:lvlText w:val="%2"/>
      <w:lvlJc w:val="left"/>
      <w:pPr>
        <w:ind w:left="1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E086504">
      <w:start w:val="1"/>
      <w:numFmt w:val="lowerRoman"/>
      <w:lvlText w:val="%3"/>
      <w:lvlJc w:val="left"/>
      <w:pPr>
        <w:ind w:left="2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1522890">
      <w:start w:val="1"/>
      <w:numFmt w:val="decimal"/>
      <w:lvlText w:val="%4"/>
      <w:lvlJc w:val="left"/>
      <w:pPr>
        <w:ind w:left="3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9C26F58">
      <w:start w:val="1"/>
      <w:numFmt w:val="lowerLetter"/>
      <w:lvlText w:val="%5"/>
      <w:lvlJc w:val="left"/>
      <w:pPr>
        <w:ind w:left="3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30EF3A4">
      <w:start w:val="1"/>
      <w:numFmt w:val="lowerRoman"/>
      <w:lvlText w:val="%6"/>
      <w:lvlJc w:val="left"/>
      <w:pPr>
        <w:ind w:left="4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44638B4">
      <w:start w:val="1"/>
      <w:numFmt w:val="decimal"/>
      <w:lvlText w:val="%7"/>
      <w:lvlJc w:val="left"/>
      <w:pPr>
        <w:ind w:left="5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2B04062">
      <w:start w:val="1"/>
      <w:numFmt w:val="lowerLetter"/>
      <w:lvlText w:val="%8"/>
      <w:lvlJc w:val="left"/>
      <w:pPr>
        <w:ind w:left="6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B345694">
      <w:start w:val="1"/>
      <w:numFmt w:val="lowerRoman"/>
      <w:lvlText w:val="%9"/>
      <w:lvlJc w:val="left"/>
      <w:pPr>
        <w:ind w:left="6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4EB631E"/>
    <w:multiLevelType w:val="hybridMultilevel"/>
    <w:tmpl w:val="A9000374"/>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A13326A"/>
    <w:multiLevelType w:val="hybridMultilevel"/>
    <w:tmpl w:val="8802155A"/>
    <w:lvl w:ilvl="0" w:tplc="A6E66720">
      <w:start w:val="1"/>
      <w:numFmt w:val="decimal"/>
      <w:lvlText w:val="%1."/>
      <w:lvlJc w:val="left"/>
      <w:pPr>
        <w:ind w:left="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36455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7CAF3E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5CEB5B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7EA332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D462D5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9003AC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3C4A41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A649C9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3BCF3648"/>
    <w:multiLevelType w:val="hybridMultilevel"/>
    <w:tmpl w:val="FFFFFFFF"/>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E975640"/>
    <w:multiLevelType w:val="multilevel"/>
    <w:tmpl w:val="4BB82BF8"/>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442C01F2"/>
    <w:multiLevelType w:val="hybridMultilevel"/>
    <w:tmpl w:val="8C949770"/>
    <w:lvl w:ilvl="0" w:tplc="4060194C">
      <w:numFmt w:val="decimal"/>
      <w:lvlText w:val="%1"/>
      <w:lvlJc w:val="left"/>
      <w:pPr>
        <w:ind w:left="14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B245246">
      <w:start w:val="1"/>
      <w:numFmt w:val="lowerLetter"/>
      <w:lvlText w:val="%2"/>
      <w:lvlJc w:val="left"/>
      <w:pPr>
        <w:ind w:left="1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261C6E">
      <w:start w:val="1"/>
      <w:numFmt w:val="lowerRoman"/>
      <w:lvlText w:val="%3"/>
      <w:lvlJc w:val="left"/>
      <w:pPr>
        <w:ind w:left="2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0EE2A6">
      <w:start w:val="1"/>
      <w:numFmt w:val="decimal"/>
      <w:lvlText w:val="%4"/>
      <w:lvlJc w:val="left"/>
      <w:pPr>
        <w:ind w:left="3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9DADD28">
      <w:start w:val="1"/>
      <w:numFmt w:val="lowerLetter"/>
      <w:lvlText w:val="%5"/>
      <w:lvlJc w:val="left"/>
      <w:pPr>
        <w:ind w:left="3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582514">
      <w:start w:val="1"/>
      <w:numFmt w:val="lowerRoman"/>
      <w:lvlText w:val="%6"/>
      <w:lvlJc w:val="left"/>
      <w:pPr>
        <w:ind w:left="4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A8F0BA">
      <w:start w:val="1"/>
      <w:numFmt w:val="decimal"/>
      <w:lvlText w:val="%7"/>
      <w:lvlJc w:val="left"/>
      <w:pPr>
        <w:ind w:left="5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6ECDB4">
      <w:start w:val="1"/>
      <w:numFmt w:val="lowerLetter"/>
      <w:lvlText w:val="%8"/>
      <w:lvlJc w:val="left"/>
      <w:pPr>
        <w:ind w:left="6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B726796">
      <w:start w:val="1"/>
      <w:numFmt w:val="lowerRoman"/>
      <w:lvlText w:val="%9"/>
      <w:lvlJc w:val="left"/>
      <w:pPr>
        <w:ind w:left="6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7B535B5"/>
    <w:multiLevelType w:val="hybridMultilevel"/>
    <w:tmpl w:val="3A7E74E0"/>
    <w:lvl w:ilvl="0" w:tplc="3C643704">
      <w:start w:val="3"/>
      <w:numFmt w:val="decimal"/>
      <w:lvlText w:val="%1."/>
      <w:lvlJc w:val="left"/>
      <w:pPr>
        <w:ind w:left="12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3FA697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5D87B8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E07A7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1623D2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A8499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81C6AE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38291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9F0DFC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F6F1EF4"/>
    <w:multiLevelType w:val="hybridMultilevel"/>
    <w:tmpl w:val="64708CCC"/>
    <w:lvl w:ilvl="0" w:tplc="130E6E1E">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5C469CC">
      <w:start w:val="1"/>
      <w:numFmt w:val="lowerLetter"/>
      <w:lvlText w:val="%2"/>
      <w:lvlJc w:val="left"/>
      <w:pPr>
        <w:ind w:left="1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3D62578">
      <w:start w:val="1"/>
      <w:numFmt w:val="lowerRoman"/>
      <w:lvlText w:val="%3"/>
      <w:lvlJc w:val="left"/>
      <w:pPr>
        <w:ind w:left="2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8A2E80">
      <w:start w:val="1"/>
      <w:numFmt w:val="decimal"/>
      <w:lvlText w:val="%4"/>
      <w:lvlJc w:val="left"/>
      <w:pPr>
        <w:ind w:left="3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9B000CC">
      <w:start w:val="1"/>
      <w:numFmt w:val="lowerLetter"/>
      <w:lvlText w:val="%5"/>
      <w:lvlJc w:val="left"/>
      <w:pPr>
        <w:ind w:left="3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5189C0C">
      <w:start w:val="1"/>
      <w:numFmt w:val="lowerRoman"/>
      <w:lvlText w:val="%6"/>
      <w:lvlJc w:val="left"/>
      <w:pPr>
        <w:ind w:left="4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5AE5360">
      <w:start w:val="1"/>
      <w:numFmt w:val="decimal"/>
      <w:lvlText w:val="%7"/>
      <w:lvlJc w:val="left"/>
      <w:pPr>
        <w:ind w:left="5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B74AB26">
      <w:start w:val="1"/>
      <w:numFmt w:val="lowerLetter"/>
      <w:lvlText w:val="%8"/>
      <w:lvlJc w:val="left"/>
      <w:pPr>
        <w:ind w:left="6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CE64F84">
      <w:start w:val="1"/>
      <w:numFmt w:val="lowerRoman"/>
      <w:lvlText w:val="%9"/>
      <w:lvlJc w:val="left"/>
      <w:pPr>
        <w:ind w:left="6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3180C76"/>
    <w:multiLevelType w:val="hybridMultilevel"/>
    <w:tmpl w:val="5C8E0E26"/>
    <w:lvl w:ilvl="0" w:tplc="43EAF99C">
      <w:numFmt w:val="decimal"/>
      <w:lvlText w:val="%1"/>
      <w:lvlJc w:val="left"/>
      <w:pPr>
        <w:ind w:left="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F80A30">
      <w:start w:val="1"/>
      <w:numFmt w:val="lowerLetter"/>
      <w:lvlText w:val="%2"/>
      <w:lvlJc w:val="left"/>
      <w:pPr>
        <w:ind w:left="19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DEC9D4A">
      <w:start w:val="1"/>
      <w:numFmt w:val="lowerRoman"/>
      <w:lvlText w:val="%3"/>
      <w:lvlJc w:val="left"/>
      <w:pPr>
        <w:ind w:left="2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A9CEA24">
      <w:start w:val="1"/>
      <w:numFmt w:val="decimal"/>
      <w:lvlText w:val="%4"/>
      <w:lvlJc w:val="left"/>
      <w:pPr>
        <w:ind w:left="33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8F030D8">
      <w:start w:val="1"/>
      <w:numFmt w:val="lowerLetter"/>
      <w:lvlText w:val="%5"/>
      <w:lvlJc w:val="left"/>
      <w:pPr>
        <w:ind w:left="40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5083C6A">
      <w:start w:val="1"/>
      <w:numFmt w:val="lowerRoman"/>
      <w:lvlText w:val="%6"/>
      <w:lvlJc w:val="left"/>
      <w:pPr>
        <w:ind w:left="47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5BC5970">
      <w:start w:val="1"/>
      <w:numFmt w:val="decimal"/>
      <w:lvlText w:val="%7"/>
      <w:lvlJc w:val="left"/>
      <w:pPr>
        <w:ind w:left="55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9C0C414">
      <w:start w:val="1"/>
      <w:numFmt w:val="lowerLetter"/>
      <w:lvlText w:val="%8"/>
      <w:lvlJc w:val="left"/>
      <w:pPr>
        <w:ind w:left="62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C85B72">
      <w:start w:val="1"/>
      <w:numFmt w:val="lowerRoman"/>
      <w:lvlText w:val="%9"/>
      <w:lvlJc w:val="left"/>
      <w:pPr>
        <w:ind w:left="6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3ED66F2"/>
    <w:multiLevelType w:val="hybridMultilevel"/>
    <w:tmpl w:val="2692363C"/>
    <w:lvl w:ilvl="0" w:tplc="04190001">
      <w:start w:val="1"/>
      <w:numFmt w:val="bullet"/>
      <w:lvlText w:val=""/>
      <w:lvlJc w:val="left"/>
      <w:pPr>
        <w:ind w:left="1121" w:hanging="360"/>
      </w:pPr>
      <w:rPr>
        <w:rFonts w:ascii="Symbol" w:hAnsi="Symbol" w:hint="default"/>
      </w:rPr>
    </w:lvl>
    <w:lvl w:ilvl="1" w:tplc="04190003" w:tentative="1">
      <w:start w:val="1"/>
      <w:numFmt w:val="bullet"/>
      <w:lvlText w:val="o"/>
      <w:lvlJc w:val="left"/>
      <w:pPr>
        <w:ind w:left="1841" w:hanging="360"/>
      </w:pPr>
      <w:rPr>
        <w:rFonts w:ascii="Courier New" w:hAnsi="Courier New" w:cs="Courier New" w:hint="default"/>
      </w:rPr>
    </w:lvl>
    <w:lvl w:ilvl="2" w:tplc="04190005" w:tentative="1">
      <w:start w:val="1"/>
      <w:numFmt w:val="bullet"/>
      <w:lvlText w:val=""/>
      <w:lvlJc w:val="left"/>
      <w:pPr>
        <w:ind w:left="2561" w:hanging="360"/>
      </w:pPr>
      <w:rPr>
        <w:rFonts w:ascii="Wingdings" w:hAnsi="Wingdings" w:hint="default"/>
      </w:rPr>
    </w:lvl>
    <w:lvl w:ilvl="3" w:tplc="04190001" w:tentative="1">
      <w:start w:val="1"/>
      <w:numFmt w:val="bullet"/>
      <w:lvlText w:val=""/>
      <w:lvlJc w:val="left"/>
      <w:pPr>
        <w:ind w:left="3281" w:hanging="360"/>
      </w:pPr>
      <w:rPr>
        <w:rFonts w:ascii="Symbol" w:hAnsi="Symbol" w:hint="default"/>
      </w:rPr>
    </w:lvl>
    <w:lvl w:ilvl="4" w:tplc="04190003" w:tentative="1">
      <w:start w:val="1"/>
      <w:numFmt w:val="bullet"/>
      <w:lvlText w:val="o"/>
      <w:lvlJc w:val="left"/>
      <w:pPr>
        <w:ind w:left="4001" w:hanging="360"/>
      </w:pPr>
      <w:rPr>
        <w:rFonts w:ascii="Courier New" w:hAnsi="Courier New" w:cs="Courier New" w:hint="default"/>
      </w:rPr>
    </w:lvl>
    <w:lvl w:ilvl="5" w:tplc="04190005" w:tentative="1">
      <w:start w:val="1"/>
      <w:numFmt w:val="bullet"/>
      <w:lvlText w:val=""/>
      <w:lvlJc w:val="left"/>
      <w:pPr>
        <w:ind w:left="4721" w:hanging="360"/>
      </w:pPr>
      <w:rPr>
        <w:rFonts w:ascii="Wingdings" w:hAnsi="Wingdings" w:hint="default"/>
      </w:rPr>
    </w:lvl>
    <w:lvl w:ilvl="6" w:tplc="04190001" w:tentative="1">
      <w:start w:val="1"/>
      <w:numFmt w:val="bullet"/>
      <w:lvlText w:val=""/>
      <w:lvlJc w:val="left"/>
      <w:pPr>
        <w:ind w:left="5441" w:hanging="360"/>
      </w:pPr>
      <w:rPr>
        <w:rFonts w:ascii="Symbol" w:hAnsi="Symbol" w:hint="default"/>
      </w:rPr>
    </w:lvl>
    <w:lvl w:ilvl="7" w:tplc="04190003" w:tentative="1">
      <w:start w:val="1"/>
      <w:numFmt w:val="bullet"/>
      <w:lvlText w:val="o"/>
      <w:lvlJc w:val="left"/>
      <w:pPr>
        <w:ind w:left="6161" w:hanging="360"/>
      </w:pPr>
      <w:rPr>
        <w:rFonts w:ascii="Courier New" w:hAnsi="Courier New" w:cs="Courier New" w:hint="default"/>
      </w:rPr>
    </w:lvl>
    <w:lvl w:ilvl="8" w:tplc="04190005" w:tentative="1">
      <w:start w:val="1"/>
      <w:numFmt w:val="bullet"/>
      <w:lvlText w:val=""/>
      <w:lvlJc w:val="left"/>
      <w:pPr>
        <w:ind w:left="6881" w:hanging="360"/>
      </w:pPr>
      <w:rPr>
        <w:rFonts w:ascii="Wingdings" w:hAnsi="Wingdings" w:hint="default"/>
      </w:rPr>
    </w:lvl>
  </w:abstractNum>
  <w:abstractNum w:abstractNumId="27" w15:restartNumberingAfterBreak="0">
    <w:nsid w:val="5A39742D"/>
    <w:multiLevelType w:val="hybridMultilevel"/>
    <w:tmpl w:val="5B5667A6"/>
    <w:lvl w:ilvl="0" w:tplc="C576D6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F0E78FF"/>
    <w:multiLevelType w:val="multilevel"/>
    <w:tmpl w:val="3D8A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7B214A"/>
    <w:multiLevelType w:val="hybridMultilevel"/>
    <w:tmpl w:val="5832E80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373792E"/>
    <w:multiLevelType w:val="hybridMultilevel"/>
    <w:tmpl w:val="4FFE1336"/>
    <w:lvl w:ilvl="0" w:tplc="3E7EB314">
      <w:start w:val="1"/>
      <w:numFmt w:val="upperRoman"/>
      <w:lvlText w:val="%1"/>
      <w:lvlJc w:val="left"/>
      <w:pPr>
        <w:ind w:left="1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60D1A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09CC88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15E770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BAE343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970264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B12E38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603B9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E98872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5180F94"/>
    <w:multiLevelType w:val="multilevel"/>
    <w:tmpl w:val="C5EC6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BF2C75"/>
    <w:multiLevelType w:val="hybridMultilevel"/>
    <w:tmpl w:val="84F06536"/>
    <w:lvl w:ilvl="0" w:tplc="0419000D">
      <w:start w:val="1"/>
      <w:numFmt w:val="bullet"/>
      <w:lvlText w:val=""/>
      <w:lvlJc w:val="left"/>
      <w:pPr>
        <w:ind w:left="2629" w:hanging="360"/>
      </w:pPr>
      <w:rPr>
        <w:rFonts w:ascii="Wingdings" w:hAnsi="Wingdings" w:hint="default"/>
      </w:rPr>
    </w:lvl>
    <w:lvl w:ilvl="1" w:tplc="04190003">
      <w:start w:val="1"/>
      <w:numFmt w:val="decimal"/>
      <w:lvlText w:val="%2."/>
      <w:lvlJc w:val="left"/>
      <w:pPr>
        <w:tabs>
          <w:tab w:val="num" w:pos="3349"/>
        </w:tabs>
        <w:ind w:left="3349" w:hanging="360"/>
      </w:pPr>
    </w:lvl>
    <w:lvl w:ilvl="2" w:tplc="04190005">
      <w:start w:val="1"/>
      <w:numFmt w:val="decimal"/>
      <w:lvlText w:val="%3."/>
      <w:lvlJc w:val="left"/>
      <w:pPr>
        <w:tabs>
          <w:tab w:val="num" w:pos="4069"/>
        </w:tabs>
        <w:ind w:left="4069" w:hanging="360"/>
      </w:pPr>
    </w:lvl>
    <w:lvl w:ilvl="3" w:tplc="04190001">
      <w:start w:val="1"/>
      <w:numFmt w:val="decimal"/>
      <w:lvlText w:val="%4."/>
      <w:lvlJc w:val="left"/>
      <w:pPr>
        <w:tabs>
          <w:tab w:val="num" w:pos="4789"/>
        </w:tabs>
        <w:ind w:left="4789" w:hanging="360"/>
      </w:pPr>
    </w:lvl>
    <w:lvl w:ilvl="4" w:tplc="04190003">
      <w:start w:val="1"/>
      <w:numFmt w:val="decimal"/>
      <w:lvlText w:val="%5."/>
      <w:lvlJc w:val="left"/>
      <w:pPr>
        <w:tabs>
          <w:tab w:val="num" w:pos="5509"/>
        </w:tabs>
        <w:ind w:left="5509" w:hanging="360"/>
      </w:pPr>
    </w:lvl>
    <w:lvl w:ilvl="5" w:tplc="04190005">
      <w:start w:val="1"/>
      <w:numFmt w:val="decimal"/>
      <w:lvlText w:val="%6."/>
      <w:lvlJc w:val="left"/>
      <w:pPr>
        <w:tabs>
          <w:tab w:val="num" w:pos="6229"/>
        </w:tabs>
        <w:ind w:left="6229" w:hanging="360"/>
      </w:pPr>
    </w:lvl>
    <w:lvl w:ilvl="6" w:tplc="04190001">
      <w:start w:val="1"/>
      <w:numFmt w:val="decimal"/>
      <w:lvlText w:val="%7."/>
      <w:lvlJc w:val="left"/>
      <w:pPr>
        <w:tabs>
          <w:tab w:val="num" w:pos="6949"/>
        </w:tabs>
        <w:ind w:left="6949" w:hanging="360"/>
      </w:pPr>
    </w:lvl>
    <w:lvl w:ilvl="7" w:tplc="04190003">
      <w:start w:val="1"/>
      <w:numFmt w:val="decimal"/>
      <w:lvlText w:val="%8."/>
      <w:lvlJc w:val="left"/>
      <w:pPr>
        <w:tabs>
          <w:tab w:val="num" w:pos="7669"/>
        </w:tabs>
        <w:ind w:left="7669" w:hanging="360"/>
      </w:pPr>
    </w:lvl>
    <w:lvl w:ilvl="8" w:tplc="04190005">
      <w:start w:val="1"/>
      <w:numFmt w:val="decimal"/>
      <w:lvlText w:val="%9."/>
      <w:lvlJc w:val="left"/>
      <w:pPr>
        <w:tabs>
          <w:tab w:val="num" w:pos="8389"/>
        </w:tabs>
        <w:ind w:left="8389" w:hanging="360"/>
      </w:pPr>
    </w:lvl>
  </w:abstractNum>
  <w:abstractNum w:abstractNumId="33" w15:restartNumberingAfterBreak="0">
    <w:nsid w:val="6C0B20ED"/>
    <w:multiLevelType w:val="hybridMultilevel"/>
    <w:tmpl w:val="A7665DAC"/>
    <w:lvl w:ilvl="0" w:tplc="FE8CE984">
      <w:start w:val="1"/>
      <w:numFmt w:val="decimal"/>
      <w:lvlText w:val="%1."/>
      <w:lvlJc w:val="left"/>
      <w:pPr>
        <w:ind w:left="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7186A98">
      <w:start w:val="1"/>
      <w:numFmt w:val="lowerLetter"/>
      <w:lvlText w:val="%2"/>
      <w:lvlJc w:val="left"/>
      <w:pPr>
        <w:ind w:left="1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1BCC4F6">
      <w:start w:val="1"/>
      <w:numFmt w:val="lowerRoman"/>
      <w:lvlText w:val="%3"/>
      <w:lvlJc w:val="left"/>
      <w:pPr>
        <w:ind w:left="2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986CF2A">
      <w:start w:val="1"/>
      <w:numFmt w:val="decimal"/>
      <w:lvlText w:val="%4"/>
      <w:lvlJc w:val="left"/>
      <w:pPr>
        <w:ind w:left="3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920D4E4">
      <w:start w:val="1"/>
      <w:numFmt w:val="lowerLetter"/>
      <w:lvlText w:val="%5"/>
      <w:lvlJc w:val="left"/>
      <w:pPr>
        <w:ind w:left="3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AA4F508">
      <w:start w:val="1"/>
      <w:numFmt w:val="lowerRoman"/>
      <w:lvlText w:val="%6"/>
      <w:lvlJc w:val="left"/>
      <w:pPr>
        <w:ind w:left="4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8385C38">
      <w:start w:val="1"/>
      <w:numFmt w:val="decimal"/>
      <w:lvlText w:val="%7"/>
      <w:lvlJc w:val="left"/>
      <w:pPr>
        <w:ind w:left="5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0E46A0">
      <w:start w:val="1"/>
      <w:numFmt w:val="lowerLetter"/>
      <w:lvlText w:val="%8"/>
      <w:lvlJc w:val="left"/>
      <w:pPr>
        <w:ind w:left="6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561A16">
      <w:start w:val="1"/>
      <w:numFmt w:val="lowerRoman"/>
      <w:lvlText w:val="%9"/>
      <w:lvlJc w:val="left"/>
      <w:pPr>
        <w:ind w:left="6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727532FD"/>
    <w:multiLevelType w:val="hybridMultilevel"/>
    <w:tmpl w:val="9398DC8C"/>
    <w:lvl w:ilvl="0" w:tplc="A89CFF00">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EA45058">
      <w:start w:val="1"/>
      <w:numFmt w:val="lowerLetter"/>
      <w:lvlText w:val="%2"/>
      <w:lvlJc w:val="left"/>
      <w:pPr>
        <w:ind w:left="1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94CEDBC">
      <w:start w:val="1"/>
      <w:numFmt w:val="lowerRoman"/>
      <w:lvlText w:val="%3"/>
      <w:lvlJc w:val="left"/>
      <w:pPr>
        <w:ind w:left="2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2C2BBE">
      <w:start w:val="1"/>
      <w:numFmt w:val="decimal"/>
      <w:lvlText w:val="%4"/>
      <w:lvlJc w:val="left"/>
      <w:pPr>
        <w:ind w:left="3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162CDB8">
      <w:start w:val="1"/>
      <w:numFmt w:val="lowerLetter"/>
      <w:lvlText w:val="%5"/>
      <w:lvlJc w:val="left"/>
      <w:pPr>
        <w:ind w:left="3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0AF066">
      <w:start w:val="1"/>
      <w:numFmt w:val="lowerRoman"/>
      <w:lvlText w:val="%6"/>
      <w:lvlJc w:val="left"/>
      <w:pPr>
        <w:ind w:left="4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15A134E">
      <w:start w:val="1"/>
      <w:numFmt w:val="decimal"/>
      <w:lvlText w:val="%7"/>
      <w:lvlJc w:val="left"/>
      <w:pPr>
        <w:ind w:left="5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5A6864">
      <w:start w:val="1"/>
      <w:numFmt w:val="lowerLetter"/>
      <w:lvlText w:val="%8"/>
      <w:lvlJc w:val="left"/>
      <w:pPr>
        <w:ind w:left="6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104DCE2">
      <w:start w:val="1"/>
      <w:numFmt w:val="lowerRoman"/>
      <w:lvlText w:val="%9"/>
      <w:lvlJc w:val="left"/>
      <w:pPr>
        <w:ind w:left="6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73695900"/>
    <w:multiLevelType w:val="hybridMultilevel"/>
    <w:tmpl w:val="247ADAA4"/>
    <w:lvl w:ilvl="0" w:tplc="04190001">
      <w:start w:val="1"/>
      <w:numFmt w:val="bullet"/>
      <w:lvlText w:val=""/>
      <w:lvlJc w:val="left"/>
      <w:pPr>
        <w:ind w:left="1121" w:hanging="360"/>
      </w:pPr>
      <w:rPr>
        <w:rFonts w:ascii="Symbol" w:hAnsi="Symbol" w:hint="default"/>
      </w:rPr>
    </w:lvl>
    <w:lvl w:ilvl="1" w:tplc="04190003" w:tentative="1">
      <w:start w:val="1"/>
      <w:numFmt w:val="bullet"/>
      <w:lvlText w:val="o"/>
      <w:lvlJc w:val="left"/>
      <w:pPr>
        <w:ind w:left="1841" w:hanging="360"/>
      </w:pPr>
      <w:rPr>
        <w:rFonts w:ascii="Courier New" w:hAnsi="Courier New" w:cs="Courier New" w:hint="default"/>
      </w:rPr>
    </w:lvl>
    <w:lvl w:ilvl="2" w:tplc="04190005" w:tentative="1">
      <w:start w:val="1"/>
      <w:numFmt w:val="bullet"/>
      <w:lvlText w:val=""/>
      <w:lvlJc w:val="left"/>
      <w:pPr>
        <w:ind w:left="2561" w:hanging="360"/>
      </w:pPr>
      <w:rPr>
        <w:rFonts w:ascii="Wingdings" w:hAnsi="Wingdings" w:hint="default"/>
      </w:rPr>
    </w:lvl>
    <w:lvl w:ilvl="3" w:tplc="04190001" w:tentative="1">
      <w:start w:val="1"/>
      <w:numFmt w:val="bullet"/>
      <w:lvlText w:val=""/>
      <w:lvlJc w:val="left"/>
      <w:pPr>
        <w:ind w:left="3281" w:hanging="360"/>
      </w:pPr>
      <w:rPr>
        <w:rFonts w:ascii="Symbol" w:hAnsi="Symbol" w:hint="default"/>
      </w:rPr>
    </w:lvl>
    <w:lvl w:ilvl="4" w:tplc="04190003" w:tentative="1">
      <w:start w:val="1"/>
      <w:numFmt w:val="bullet"/>
      <w:lvlText w:val="o"/>
      <w:lvlJc w:val="left"/>
      <w:pPr>
        <w:ind w:left="4001" w:hanging="360"/>
      </w:pPr>
      <w:rPr>
        <w:rFonts w:ascii="Courier New" w:hAnsi="Courier New" w:cs="Courier New" w:hint="default"/>
      </w:rPr>
    </w:lvl>
    <w:lvl w:ilvl="5" w:tplc="04190005" w:tentative="1">
      <w:start w:val="1"/>
      <w:numFmt w:val="bullet"/>
      <w:lvlText w:val=""/>
      <w:lvlJc w:val="left"/>
      <w:pPr>
        <w:ind w:left="4721" w:hanging="360"/>
      </w:pPr>
      <w:rPr>
        <w:rFonts w:ascii="Wingdings" w:hAnsi="Wingdings" w:hint="default"/>
      </w:rPr>
    </w:lvl>
    <w:lvl w:ilvl="6" w:tplc="04190001" w:tentative="1">
      <w:start w:val="1"/>
      <w:numFmt w:val="bullet"/>
      <w:lvlText w:val=""/>
      <w:lvlJc w:val="left"/>
      <w:pPr>
        <w:ind w:left="5441" w:hanging="360"/>
      </w:pPr>
      <w:rPr>
        <w:rFonts w:ascii="Symbol" w:hAnsi="Symbol" w:hint="default"/>
      </w:rPr>
    </w:lvl>
    <w:lvl w:ilvl="7" w:tplc="04190003" w:tentative="1">
      <w:start w:val="1"/>
      <w:numFmt w:val="bullet"/>
      <w:lvlText w:val="o"/>
      <w:lvlJc w:val="left"/>
      <w:pPr>
        <w:ind w:left="6161" w:hanging="360"/>
      </w:pPr>
      <w:rPr>
        <w:rFonts w:ascii="Courier New" w:hAnsi="Courier New" w:cs="Courier New" w:hint="default"/>
      </w:rPr>
    </w:lvl>
    <w:lvl w:ilvl="8" w:tplc="04190005" w:tentative="1">
      <w:start w:val="1"/>
      <w:numFmt w:val="bullet"/>
      <w:lvlText w:val=""/>
      <w:lvlJc w:val="left"/>
      <w:pPr>
        <w:ind w:left="6881" w:hanging="360"/>
      </w:pPr>
      <w:rPr>
        <w:rFonts w:ascii="Wingdings" w:hAnsi="Wingdings" w:hint="default"/>
      </w:rPr>
    </w:lvl>
  </w:abstractNum>
  <w:abstractNum w:abstractNumId="36" w15:restartNumberingAfterBreak="0">
    <w:nsid w:val="79C36EF8"/>
    <w:multiLevelType w:val="multilevel"/>
    <w:tmpl w:val="E8268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ED4313"/>
    <w:multiLevelType w:val="hybridMultilevel"/>
    <w:tmpl w:val="08562A26"/>
    <w:lvl w:ilvl="0" w:tplc="79CE356E">
      <w:start w:val="6"/>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36C3220">
      <w:start w:val="1"/>
      <w:numFmt w:val="lowerLetter"/>
      <w:lvlText w:val="%2"/>
      <w:lvlJc w:val="left"/>
      <w:pPr>
        <w:ind w:left="1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2525044">
      <w:start w:val="1"/>
      <w:numFmt w:val="lowerRoman"/>
      <w:lvlText w:val="%3"/>
      <w:lvlJc w:val="left"/>
      <w:pPr>
        <w:ind w:left="2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44A55CE">
      <w:start w:val="1"/>
      <w:numFmt w:val="decimal"/>
      <w:lvlText w:val="%4"/>
      <w:lvlJc w:val="left"/>
      <w:pPr>
        <w:ind w:left="3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CC66CA">
      <w:start w:val="1"/>
      <w:numFmt w:val="lowerLetter"/>
      <w:lvlText w:val="%5"/>
      <w:lvlJc w:val="left"/>
      <w:pPr>
        <w:ind w:left="3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A1835EE">
      <w:start w:val="1"/>
      <w:numFmt w:val="lowerRoman"/>
      <w:lvlText w:val="%6"/>
      <w:lvlJc w:val="left"/>
      <w:pPr>
        <w:ind w:left="4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C1A6A50">
      <w:start w:val="1"/>
      <w:numFmt w:val="decimal"/>
      <w:lvlText w:val="%7"/>
      <w:lvlJc w:val="left"/>
      <w:pPr>
        <w:ind w:left="5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F7295EA">
      <w:start w:val="1"/>
      <w:numFmt w:val="lowerLetter"/>
      <w:lvlText w:val="%8"/>
      <w:lvlJc w:val="left"/>
      <w:pPr>
        <w:ind w:left="6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824A00">
      <w:start w:val="1"/>
      <w:numFmt w:val="lowerRoman"/>
      <w:lvlText w:val="%9"/>
      <w:lvlJc w:val="left"/>
      <w:pPr>
        <w:ind w:left="6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7A556A92"/>
    <w:multiLevelType w:val="multilevel"/>
    <w:tmpl w:val="845A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B969E6"/>
    <w:multiLevelType w:val="hybridMultilevel"/>
    <w:tmpl w:val="BBBCBF36"/>
    <w:lvl w:ilvl="0" w:tplc="FED61EDC">
      <w:start w:val="1"/>
      <w:numFmt w:val="bullet"/>
      <w:lvlText w:val="-"/>
      <w:lvlJc w:val="left"/>
      <w:pPr>
        <w:ind w:left="1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7082E9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FEEF28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F12985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A6832A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DE7C3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8EEB4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4062C2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D4589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7CE05F4E"/>
    <w:multiLevelType w:val="hybridMultilevel"/>
    <w:tmpl w:val="FFFFFFFF"/>
    <w:lvl w:ilvl="0" w:tplc="C576D65E">
      <w:start w:val="1"/>
      <w:numFmt w:val="bullet"/>
      <w:lvlText w:val=""/>
      <w:lvlJc w:val="left"/>
      <w:pPr>
        <w:ind w:left="6598" w:hanging="360"/>
      </w:pPr>
      <w:rPr>
        <w:rFonts w:ascii="Symbol" w:hAnsi="Symbol" w:hint="default"/>
      </w:rPr>
    </w:lvl>
    <w:lvl w:ilvl="1" w:tplc="04190003" w:tentative="1">
      <w:start w:val="1"/>
      <w:numFmt w:val="bullet"/>
      <w:lvlText w:val="o"/>
      <w:lvlJc w:val="left"/>
      <w:pPr>
        <w:ind w:left="7318" w:hanging="360"/>
      </w:pPr>
      <w:rPr>
        <w:rFonts w:ascii="Courier New" w:hAnsi="Courier New" w:hint="default"/>
      </w:rPr>
    </w:lvl>
    <w:lvl w:ilvl="2" w:tplc="04190005" w:tentative="1">
      <w:start w:val="1"/>
      <w:numFmt w:val="bullet"/>
      <w:lvlText w:val=""/>
      <w:lvlJc w:val="left"/>
      <w:pPr>
        <w:ind w:left="8038" w:hanging="360"/>
      </w:pPr>
      <w:rPr>
        <w:rFonts w:ascii="Wingdings" w:hAnsi="Wingdings" w:hint="default"/>
      </w:rPr>
    </w:lvl>
    <w:lvl w:ilvl="3" w:tplc="04190001" w:tentative="1">
      <w:start w:val="1"/>
      <w:numFmt w:val="bullet"/>
      <w:lvlText w:val=""/>
      <w:lvlJc w:val="left"/>
      <w:pPr>
        <w:ind w:left="8758" w:hanging="360"/>
      </w:pPr>
      <w:rPr>
        <w:rFonts w:ascii="Symbol" w:hAnsi="Symbol" w:hint="default"/>
      </w:rPr>
    </w:lvl>
    <w:lvl w:ilvl="4" w:tplc="04190003" w:tentative="1">
      <w:start w:val="1"/>
      <w:numFmt w:val="bullet"/>
      <w:lvlText w:val="o"/>
      <w:lvlJc w:val="left"/>
      <w:pPr>
        <w:ind w:left="9478" w:hanging="360"/>
      </w:pPr>
      <w:rPr>
        <w:rFonts w:ascii="Courier New" w:hAnsi="Courier New" w:hint="default"/>
      </w:rPr>
    </w:lvl>
    <w:lvl w:ilvl="5" w:tplc="04190005" w:tentative="1">
      <w:start w:val="1"/>
      <w:numFmt w:val="bullet"/>
      <w:lvlText w:val=""/>
      <w:lvlJc w:val="left"/>
      <w:pPr>
        <w:ind w:left="10198" w:hanging="360"/>
      </w:pPr>
      <w:rPr>
        <w:rFonts w:ascii="Wingdings" w:hAnsi="Wingdings" w:hint="default"/>
      </w:rPr>
    </w:lvl>
    <w:lvl w:ilvl="6" w:tplc="04190001" w:tentative="1">
      <w:start w:val="1"/>
      <w:numFmt w:val="bullet"/>
      <w:lvlText w:val=""/>
      <w:lvlJc w:val="left"/>
      <w:pPr>
        <w:ind w:left="10918" w:hanging="360"/>
      </w:pPr>
      <w:rPr>
        <w:rFonts w:ascii="Symbol" w:hAnsi="Symbol" w:hint="default"/>
      </w:rPr>
    </w:lvl>
    <w:lvl w:ilvl="7" w:tplc="04190003" w:tentative="1">
      <w:start w:val="1"/>
      <w:numFmt w:val="bullet"/>
      <w:lvlText w:val="o"/>
      <w:lvlJc w:val="left"/>
      <w:pPr>
        <w:ind w:left="11638" w:hanging="360"/>
      </w:pPr>
      <w:rPr>
        <w:rFonts w:ascii="Courier New" w:hAnsi="Courier New" w:hint="default"/>
      </w:rPr>
    </w:lvl>
    <w:lvl w:ilvl="8" w:tplc="04190005" w:tentative="1">
      <w:start w:val="1"/>
      <w:numFmt w:val="bullet"/>
      <w:lvlText w:val=""/>
      <w:lvlJc w:val="left"/>
      <w:pPr>
        <w:ind w:left="12358" w:hanging="360"/>
      </w:pPr>
      <w:rPr>
        <w:rFonts w:ascii="Wingdings" w:hAnsi="Wingdings" w:hint="default"/>
      </w:rPr>
    </w:lvl>
  </w:abstractNum>
  <w:abstractNum w:abstractNumId="41" w15:restartNumberingAfterBreak="0">
    <w:nsid w:val="7D9E6EE8"/>
    <w:multiLevelType w:val="hybridMultilevel"/>
    <w:tmpl w:val="27205B0A"/>
    <w:lvl w:ilvl="0" w:tplc="FD7E5802">
      <w:start w:val="1"/>
      <w:numFmt w:val="bullet"/>
      <w:lvlText w:val="-"/>
      <w:lvlJc w:val="left"/>
      <w:pPr>
        <w:ind w:left="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B2EBEEE">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102724">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B8656E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BF0832A">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9484D92">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42CDB8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734E5E0">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7A68C0A">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DDB09A0"/>
    <w:multiLevelType w:val="hybridMultilevel"/>
    <w:tmpl w:val="9786569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15:restartNumberingAfterBreak="0">
    <w:nsid w:val="7F1E7817"/>
    <w:multiLevelType w:val="hybridMultilevel"/>
    <w:tmpl w:val="9FF8835E"/>
    <w:lvl w:ilvl="0" w:tplc="37B0EDF0">
      <w:start w:val="1"/>
      <w:numFmt w:val="decimal"/>
      <w:lvlText w:val="%1."/>
      <w:lvlJc w:val="left"/>
      <w:pPr>
        <w:ind w:left="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9F4B588">
      <w:start w:val="1"/>
      <w:numFmt w:val="lowerLetter"/>
      <w:lvlText w:val="%2"/>
      <w:lvlJc w:val="left"/>
      <w:pPr>
        <w:ind w:left="1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4A89230">
      <w:start w:val="1"/>
      <w:numFmt w:val="lowerRoman"/>
      <w:lvlText w:val="%3"/>
      <w:lvlJc w:val="left"/>
      <w:pPr>
        <w:ind w:left="2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C4AB760">
      <w:start w:val="1"/>
      <w:numFmt w:val="decimal"/>
      <w:lvlText w:val="%4"/>
      <w:lvlJc w:val="left"/>
      <w:pPr>
        <w:ind w:left="3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BC85960">
      <w:start w:val="1"/>
      <w:numFmt w:val="lowerLetter"/>
      <w:lvlText w:val="%5"/>
      <w:lvlJc w:val="left"/>
      <w:pPr>
        <w:ind w:left="3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08891D6">
      <w:start w:val="1"/>
      <w:numFmt w:val="lowerRoman"/>
      <w:lvlText w:val="%6"/>
      <w:lvlJc w:val="left"/>
      <w:pPr>
        <w:ind w:left="4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20702E">
      <w:start w:val="1"/>
      <w:numFmt w:val="decimal"/>
      <w:lvlText w:val="%7"/>
      <w:lvlJc w:val="left"/>
      <w:pPr>
        <w:ind w:left="5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98C3456">
      <w:start w:val="1"/>
      <w:numFmt w:val="lowerLetter"/>
      <w:lvlText w:val="%8"/>
      <w:lvlJc w:val="left"/>
      <w:pPr>
        <w:ind w:left="6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AC1E66">
      <w:start w:val="1"/>
      <w:numFmt w:val="lowerRoman"/>
      <w:lvlText w:val="%9"/>
      <w:lvlJc w:val="left"/>
      <w:pPr>
        <w:ind w:left="6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4"/>
  </w:num>
  <w:num w:numId="2">
    <w:abstractNumId w:val="37"/>
  </w:num>
  <w:num w:numId="3">
    <w:abstractNumId w:val="30"/>
  </w:num>
  <w:num w:numId="4">
    <w:abstractNumId w:val="34"/>
  </w:num>
  <w:num w:numId="5">
    <w:abstractNumId w:val="19"/>
  </w:num>
  <w:num w:numId="6">
    <w:abstractNumId w:val="41"/>
  </w:num>
  <w:num w:numId="7">
    <w:abstractNumId w:val="33"/>
  </w:num>
  <w:num w:numId="8">
    <w:abstractNumId w:val="43"/>
  </w:num>
  <w:num w:numId="9">
    <w:abstractNumId w:val="22"/>
  </w:num>
  <w:num w:numId="10">
    <w:abstractNumId w:val="12"/>
  </w:num>
  <w:num w:numId="11">
    <w:abstractNumId w:val="1"/>
  </w:num>
  <w:num w:numId="12">
    <w:abstractNumId w:val="17"/>
  </w:num>
  <w:num w:numId="13">
    <w:abstractNumId w:val="0"/>
  </w:num>
  <w:num w:numId="14">
    <w:abstractNumId w:val="13"/>
  </w:num>
  <w:num w:numId="15">
    <w:abstractNumId w:val="15"/>
  </w:num>
  <w:num w:numId="16">
    <w:abstractNumId w:val="25"/>
  </w:num>
  <w:num w:numId="17">
    <w:abstractNumId w:val="7"/>
  </w:num>
  <w:num w:numId="18">
    <w:abstractNumId w:val="39"/>
  </w:num>
  <w:num w:numId="19">
    <w:abstractNumId w:val="2"/>
  </w:num>
  <w:num w:numId="20">
    <w:abstractNumId w:val="23"/>
  </w:num>
  <w:num w:numId="21">
    <w:abstractNumId w:val="26"/>
  </w:num>
  <w:num w:numId="22">
    <w:abstractNumId w:val="35"/>
  </w:num>
  <w:num w:numId="23">
    <w:abstractNumId w:val="10"/>
  </w:num>
  <w:num w:numId="24">
    <w:abstractNumId w:val="42"/>
  </w:num>
  <w:num w:numId="25">
    <w:abstractNumId w:val="5"/>
  </w:num>
  <w:num w:numId="26">
    <w:abstractNumId w:val="9"/>
  </w:num>
  <w:num w:numId="27">
    <w:abstractNumId w:val="27"/>
  </w:num>
  <w:num w:numId="28">
    <w:abstractNumId w:val="4"/>
  </w:num>
  <w:num w:numId="29">
    <w:abstractNumId w:val="18"/>
  </w:num>
  <w:num w:numId="30">
    <w:abstractNumId w:val="40"/>
  </w:num>
  <w:num w:numId="31">
    <w:abstractNumId w:val="20"/>
  </w:num>
  <w:num w:numId="32">
    <w:abstractNumId w:val="36"/>
  </w:num>
  <w:num w:numId="33">
    <w:abstractNumId w:val="31"/>
  </w:num>
  <w:num w:numId="34">
    <w:abstractNumId w:val="28"/>
  </w:num>
  <w:num w:numId="35">
    <w:abstractNumId w:val="38"/>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1"/>
  </w:num>
  <w:num w:numId="39">
    <w:abstractNumId w:val="6"/>
  </w:num>
  <w:num w:numId="40">
    <w:abstractNumId w:val="3"/>
  </w:num>
  <w:num w:numId="41">
    <w:abstractNumId w:val="14"/>
  </w:num>
  <w:num w:numId="42">
    <w:abstractNumId w:val="11"/>
  </w:num>
  <w:num w:numId="43">
    <w:abstractNumId w:val="29"/>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4E1"/>
    <w:rsid w:val="000029E0"/>
    <w:rsid w:val="000864E1"/>
    <w:rsid w:val="00123666"/>
    <w:rsid w:val="0017262D"/>
    <w:rsid w:val="00190A59"/>
    <w:rsid w:val="001D3F35"/>
    <w:rsid w:val="002364C4"/>
    <w:rsid w:val="002E0686"/>
    <w:rsid w:val="003210B1"/>
    <w:rsid w:val="00375688"/>
    <w:rsid w:val="003E2A03"/>
    <w:rsid w:val="00547305"/>
    <w:rsid w:val="005C1C73"/>
    <w:rsid w:val="005D5AE4"/>
    <w:rsid w:val="006A4D21"/>
    <w:rsid w:val="0075631E"/>
    <w:rsid w:val="00860A02"/>
    <w:rsid w:val="009206EF"/>
    <w:rsid w:val="00946307"/>
    <w:rsid w:val="00A55EBF"/>
    <w:rsid w:val="00A661A9"/>
    <w:rsid w:val="00A96A64"/>
    <w:rsid w:val="00BB6346"/>
    <w:rsid w:val="00BD24AC"/>
    <w:rsid w:val="00C21280"/>
    <w:rsid w:val="00C22251"/>
    <w:rsid w:val="00C65FFC"/>
    <w:rsid w:val="00CB1209"/>
    <w:rsid w:val="00D53F33"/>
    <w:rsid w:val="00DD020D"/>
    <w:rsid w:val="00DE0B43"/>
    <w:rsid w:val="00E520C4"/>
    <w:rsid w:val="00F849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B159726"/>
  <w15:docId w15:val="{72B261EC-F483-43BF-9475-002A43CFC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4" w:line="268" w:lineRule="auto"/>
      <w:ind w:left="260" w:firstLine="727"/>
      <w:jc w:val="both"/>
    </w:pPr>
    <w:rPr>
      <w:rFonts w:ascii="Times New Roman" w:eastAsia="Times New Roman" w:hAnsi="Times New Roman" w:cs="Times New Roman"/>
      <w:color w:val="000000"/>
      <w:sz w:val="28"/>
    </w:rPr>
  </w:style>
  <w:style w:type="paragraph" w:styleId="1">
    <w:name w:val="heading 1"/>
    <w:next w:val="a"/>
    <w:link w:val="10"/>
    <w:unhideWhenUsed/>
    <w:qFormat/>
    <w:pPr>
      <w:keepNext/>
      <w:keepLines/>
      <w:spacing w:after="4" w:line="270" w:lineRule="auto"/>
      <w:ind w:left="286" w:hanging="10"/>
      <w:jc w:val="both"/>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4" w:line="270" w:lineRule="auto"/>
      <w:ind w:left="286" w:hanging="10"/>
      <w:jc w:val="both"/>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19"/>
      <w:ind w:left="2007"/>
      <w:outlineLvl w:val="2"/>
    </w:pPr>
    <w:rPr>
      <w:rFonts w:ascii="Times New Roman" w:eastAsia="Times New Roman" w:hAnsi="Times New Roman" w:cs="Times New Roman"/>
      <w:b/>
      <w:color w:val="6F2F9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color w:val="6F2F9F"/>
      <w:sz w:val="22"/>
    </w:rPr>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uiPriority w:val="9"/>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Strong"/>
    <w:basedOn w:val="a0"/>
    <w:uiPriority w:val="22"/>
    <w:qFormat/>
    <w:rsid w:val="00DE0B43"/>
    <w:rPr>
      <w:b/>
      <w:bCs/>
    </w:rPr>
  </w:style>
  <w:style w:type="paragraph" w:styleId="a4">
    <w:name w:val="List Paragraph"/>
    <w:basedOn w:val="a"/>
    <w:link w:val="a5"/>
    <w:uiPriority w:val="99"/>
    <w:qFormat/>
    <w:rsid w:val="00DE0B43"/>
    <w:pPr>
      <w:ind w:left="720"/>
      <w:contextualSpacing/>
    </w:pPr>
  </w:style>
  <w:style w:type="numbering" w:customStyle="1" w:styleId="11">
    <w:name w:val="Нет списка1"/>
    <w:next w:val="a2"/>
    <w:uiPriority w:val="99"/>
    <w:semiHidden/>
    <w:rsid w:val="00A661A9"/>
  </w:style>
  <w:style w:type="paragraph" w:customStyle="1" w:styleId="ParaAttribute30">
    <w:name w:val="ParaAttribute30"/>
    <w:rsid w:val="00A661A9"/>
    <w:pPr>
      <w:spacing w:after="0" w:line="240" w:lineRule="auto"/>
      <w:ind w:left="709" w:right="566"/>
      <w:jc w:val="center"/>
    </w:pPr>
    <w:rPr>
      <w:rFonts w:ascii="Times New Roman" w:eastAsia="№Е" w:hAnsi="Times New Roman" w:cs="Times New Roman"/>
      <w:sz w:val="20"/>
      <w:szCs w:val="20"/>
    </w:rPr>
  </w:style>
  <w:style w:type="character" w:customStyle="1" w:styleId="CharAttribute484">
    <w:name w:val="CharAttribute484"/>
    <w:uiPriority w:val="99"/>
    <w:rsid w:val="00A661A9"/>
    <w:rPr>
      <w:rFonts w:ascii="Times New Roman" w:eastAsia="Times New Roman"/>
      <w:i/>
      <w:sz w:val="28"/>
    </w:rPr>
  </w:style>
  <w:style w:type="paragraph" w:styleId="a6">
    <w:name w:val="footnote text"/>
    <w:basedOn w:val="a"/>
    <w:link w:val="a7"/>
    <w:uiPriority w:val="99"/>
    <w:rsid w:val="00A661A9"/>
    <w:pPr>
      <w:spacing w:after="0" w:line="240" w:lineRule="auto"/>
      <w:ind w:left="0" w:firstLine="0"/>
      <w:jc w:val="left"/>
    </w:pPr>
    <w:rPr>
      <w:color w:val="auto"/>
      <w:sz w:val="20"/>
      <w:szCs w:val="20"/>
      <w:lang w:val="x-none" w:eastAsia="x-none"/>
    </w:rPr>
  </w:style>
  <w:style w:type="character" w:customStyle="1" w:styleId="a7">
    <w:name w:val="Текст сноски Знак"/>
    <w:basedOn w:val="a0"/>
    <w:link w:val="a6"/>
    <w:uiPriority w:val="99"/>
    <w:rsid w:val="00A661A9"/>
    <w:rPr>
      <w:rFonts w:ascii="Times New Roman" w:eastAsia="Times New Roman" w:hAnsi="Times New Roman" w:cs="Times New Roman"/>
      <w:sz w:val="20"/>
      <w:szCs w:val="20"/>
      <w:lang w:val="x-none" w:eastAsia="x-none"/>
    </w:rPr>
  </w:style>
  <w:style w:type="character" w:styleId="a8">
    <w:name w:val="footnote reference"/>
    <w:uiPriority w:val="99"/>
    <w:semiHidden/>
    <w:rsid w:val="00A661A9"/>
    <w:rPr>
      <w:vertAlign w:val="superscript"/>
    </w:rPr>
  </w:style>
  <w:style w:type="paragraph" w:customStyle="1" w:styleId="ParaAttribute38">
    <w:name w:val="ParaAttribute38"/>
    <w:rsid w:val="00A661A9"/>
    <w:pPr>
      <w:spacing w:after="0" w:line="240" w:lineRule="auto"/>
      <w:ind w:right="-1"/>
      <w:jc w:val="both"/>
    </w:pPr>
    <w:rPr>
      <w:rFonts w:ascii="Times New Roman" w:eastAsia="№Е" w:hAnsi="Times New Roman" w:cs="Times New Roman"/>
      <w:sz w:val="20"/>
      <w:szCs w:val="20"/>
    </w:rPr>
  </w:style>
  <w:style w:type="character" w:customStyle="1" w:styleId="CharAttribute501">
    <w:name w:val="CharAttribute501"/>
    <w:uiPriority w:val="99"/>
    <w:rsid w:val="00A661A9"/>
    <w:rPr>
      <w:rFonts w:ascii="Times New Roman" w:eastAsia="Times New Roman"/>
      <w:i/>
      <w:sz w:val="28"/>
      <w:u w:val="single"/>
    </w:rPr>
  </w:style>
  <w:style w:type="character" w:customStyle="1" w:styleId="CharAttribute502">
    <w:name w:val="CharAttribute502"/>
    <w:rsid w:val="00A661A9"/>
    <w:rPr>
      <w:rFonts w:ascii="Times New Roman" w:eastAsia="Times New Roman"/>
      <w:i/>
      <w:sz w:val="28"/>
    </w:rPr>
  </w:style>
  <w:style w:type="paragraph" w:styleId="a9">
    <w:name w:val="No Spacing"/>
    <w:link w:val="aa"/>
    <w:uiPriority w:val="99"/>
    <w:qFormat/>
    <w:rsid w:val="00A661A9"/>
    <w:pPr>
      <w:widowControl w:val="0"/>
      <w:wordWrap w:val="0"/>
      <w:autoSpaceDE w:val="0"/>
      <w:autoSpaceDN w:val="0"/>
      <w:spacing w:after="0" w:line="240" w:lineRule="auto"/>
      <w:jc w:val="both"/>
    </w:pPr>
    <w:rPr>
      <w:rFonts w:ascii="Batang" w:eastAsia="Batang" w:hAnsi="Times New Roman" w:cs="Times New Roman"/>
      <w:kern w:val="2"/>
      <w:sz w:val="20"/>
      <w:szCs w:val="20"/>
      <w:lang w:val="en-US" w:eastAsia="ko-KR"/>
    </w:rPr>
  </w:style>
  <w:style w:type="character" w:customStyle="1" w:styleId="aa">
    <w:name w:val="Без интервала Знак"/>
    <w:link w:val="a9"/>
    <w:uiPriority w:val="99"/>
    <w:rsid w:val="00A661A9"/>
    <w:rPr>
      <w:rFonts w:ascii="Batang" w:eastAsia="Batang" w:hAnsi="Times New Roman" w:cs="Times New Roman"/>
      <w:kern w:val="2"/>
      <w:sz w:val="20"/>
      <w:szCs w:val="20"/>
      <w:lang w:val="en-US" w:eastAsia="ko-KR"/>
    </w:rPr>
  </w:style>
  <w:style w:type="character" w:customStyle="1" w:styleId="CharAttribute511">
    <w:name w:val="CharAttribute511"/>
    <w:uiPriority w:val="99"/>
    <w:rsid w:val="00A661A9"/>
    <w:rPr>
      <w:rFonts w:ascii="Times New Roman" w:eastAsia="Times New Roman"/>
      <w:sz w:val="28"/>
    </w:rPr>
  </w:style>
  <w:style w:type="character" w:customStyle="1" w:styleId="CharAttribute512">
    <w:name w:val="CharAttribute512"/>
    <w:rsid w:val="00A661A9"/>
    <w:rPr>
      <w:rFonts w:ascii="Times New Roman" w:eastAsia="Times New Roman"/>
      <w:sz w:val="28"/>
    </w:rPr>
  </w:style>
  <w:style w:type="character" w:customStyle="1" w:styleId="CharAttribute3">
    <w:name w:val="CharAttribute3"/>
    <w:rsid w:val="00A661A9"/>
    <w:rPr>
      <w:rFonts w:ascii="Times New Roman" w:eastAsia="Batang" w:hAnsi="Batang"/>
      <w:sz w:val="28"/>
    </w:rPr>
  </w:style>
  <w:style w:type="character" w:customStyle="1" w:styleId="CharAttribute1">
    <w:name w:val="CharAttribute1"/>
    <w:rsid w:val="00A661A9"/>
    <w:rPr>
      <w:rFonts w:ascii="Times New Roman" w:eastAsia="Gulim" w:hAnsi="Gulim"/>
      <w:sz w:val="28"/>
    </w:rPr>
  </w:style>
  <w:style w:type="character" w:customStyle="1" w:styleId="CharAttribute0">
    <w:name w:val="CharAttribute0"/>
    <w:rsid w:val="00A661A9"/>
    <w:rPr>
      <w:rFonts w:ascii="Times New Roman" w:eastAsia="Times New Roman" w:hAnsi="Times New Roman"/>
      <w:sz w:val="28"/>
    </w:rPr>
  </w:style>
  <w:style w:type="character" w:customStyle="1" w:styleId="CharAttribute2">
    <w:name w:val="CharAttribute2"/>
    <w:rsid w:val="00A661A9"/>
    <w:rPr>
      <w:rFonts w:ascii="Times New Roman" w:eastAsia="Batang" w:hAnsi="Batang"/>
      <w:color w:val="00000A"/>
      <w:sz w:val="28"/>
    </w:rPr>
  </w:style>
  <w:style w:type="paragraph" w:styleId="ab">
    <w:name w:val="Body Text Indent"/>
    <w:basedOn w:val="a"/>
    <w:link w:val="ac"/>
    <w:unhideWhenUsed/>
    <w:rsid w:val="00A661A9"/>
    <w:pPr>
      <w:spacing w:before="64" w:after="120" w:line="240" w:lineRule="auto"/>
      <w:ind w:left="283" w:right="816" w:firstLine="0"/>
    </w:pPr>
    <w:rPr>
      <w:rFonts w:ascii="Calibri" w:eastAsia="Calibri" w:hAnsi="Calibri"/>
      <w:color w:val="auto"/>
      <w:sz w:val="22"/>
      <w:lang w:val="x-none" w:eastAsia="en-US"/>
    </w:rPr>
  </w:style>
  <w:style w:type="character" w:customStyle="1" w:styleId="ac">
    <w:name w:val="Основной текст с отступом Знак"/>
    <w:basedOn w:val="a0"/>
    <w:link w:val="ab"/>
    <w:rsid w:val="00A661A9"/>
    <w:rPr>
      <w:rFonts w:ascii="Calibri" w:eastAsia="Calibri" w:hAnsi="Calibri" w:cs="Times New Roman"/>
      <w:lang w:val="x-none" w:eastAsia="en-US"/>
    </w:rPr>
  </w:style>
  <w:style w:type="paragraph" w:styleId="31">
    <w:name w:val="Body Text Indent 3"/>
    <w:basedOn w:val="a"/>
    <w:link w:val="32"/>
    <w:unhideWhenUsed/>
    <w:rsid w:val="00A661A9"/>
    <w:pPr>
      <w:spacing w:before="64" w:after="120" w:line="240" w:lineRule="auto"/>
      <w:ind w:left="283" w:right="816" w:firstLine="0"/>
    </w:pPr>
    <w:rPr>
      <w:rFonts w:ascii="Calibri" w:eastAsia="Calibri" w:hAnsi="Calibri"/>
      <w:color w:val="auto"/>
      <w:sz w:val="16"/>
      <w:szCs w:val="16"/>
      <w:lang w:val="x-none" w:eastAsia="en-US"/>
    </w:rPr>
  </w:style>
  <w:style w:type="character" w:customStyle="1" w:styleId="32">
    <w:name w:val="Основной текст с отступом 3 Знак"/>
    <w:basedOn w:val="a0"/>
    <w:link w:val="31"/>
    <w:rsid w:val="00A661A9"/>
    <w:rPr>
      <w:rFonts w:ascii="Calibri" w:eastAsia="Calibri" w:hAnsi="Calibri" w:cs="Times New Roman"/>
      <w:sz w:val="16"/>
      <w:szCs w:val="16"/>
      <w:lang w:val="x-none" w:eastAsia="en-US"/>
    </w:rPr>
  </w:style>
  <w:style w:type="paragraph" w:styleId="21">
    <w:name w:val="Body Text Indent 2"/>
    <w:basedOn w:val="a"/>
    <w:link w:val="22"/>
    <w:unhideWhenUsed/>
    <w:rsid w:val="00A661A9"/>
    <w:pPr>
      <w:spacing w:before="64" w:after="120" w:line="480" w:lineRule="auto"/>
      <w:ind w:left="283" w:right="816" w:firstLine="0"/>
    </w:pPr>
    <w:rPr>
      <w:rFonts w:ascii="Calibri" w:eastAsia="Calibri" w:hAnsi="Calibri"/>
      <w:color w:val="auto"/>
      <w:sz w:val="22"/>
      <w:lang w:val="x-none" w:eastAsia="en-US"/>
    </w:rPr>
  </w:style>
  <w:style w:type="character" w:customStyle="1" w:styleId="22">
    <w:name w:val="Основной текст с отступом 2 Знак"/>
    <w:basedOn w:val="a0"/>
    <w:link w:val="21"/>
    <w:rsid w:val="00A661A9"/>
    <w:rPr>
      <w:rFonts w:ascii="Calibri" w:eastAsia="Calibri" w:hAnsi="Calibri" w:cs="Times New Roman"/>
      <w:lang w:val="x-none" w:eastAsia="en-US"/>
    </w:rPr>
  </w:style>
  <w:style w:type="character" w:customStyle="1" w:styleId="CharAttribute504">
    <w:name w:val="CharAttribute504"/>
    <w:rsid w:val="00A661A9"/>
    <w:rPr>
      <w:rFonts w:ascii="Times New Roman" w:eastAsia="Times New Roman"/>
      <w:sz w:val="28"/>
    </w:rPr>
  </w:style>
  <w:style w:type="paragraph" w:customStyle="1" w:styleId="210">
    <w:name w:val="Основной текст 21"/>
    <w:basedOn w:val="a"/>
    <w:rsid w:val="00A661A9"/>
    <w:pPr>
      <w:overflowPunct w:val="0"/>
      <w:autoSpaceDE w:val="0"/>
      <w:autoSpaceDN w:val="0"/>
      <w:adjustRightInd w:val="0"/>
      <w:spacing w:after="0" w:line="360" w:lineRule="auto"/>
      <w:ind w:left="0" w:firstLine="539"/>
      <w:textAlignment w:val="baseline"/>
    </w:pPr>
    <w:rPr>
      <w:color w:val="auto"/>
      <w:szCs w:val="20"/>
    </w:rPr>
  </w:style>
  <w:style w:type="paragraph" w:styleId="ad">
    <w:name w:val="Block Text"/>
    <w:basedOn w:val="a"/>
    <w:rsid w:val="00A661A9"/>
    <w:pPr>
      <w:shd w:val="clear" w:color="auto" w:fill="FFFFFF"/>
      <w:spacing w:after="0" w:line="360" w:lineRule="auto"/>
      <w:ind w:left="-709" w:right="-9" w:firstLine="709"/>
    </w:pPr>
    <w:rPr>
      <w:color w:val="auto"/>
      <w:spacing w:val="5"/>
      <w:sz w:val="24"/>
      <w:szCs w:val="20"/>
    </w:rPr>
  </w:style>
  <w:style w:type="paragraph" w:customStyle="1" w:styleId="ParaAttribute0">
    <w:name w:val="ParaAttribute0"/>
    <w:rsid w:val="00A661A9"/>
    <w:pPr>
      <w:spacing w:after="0" w:line="240" w:lineRule="auto"/>
    </w:pPr>
    <w:rPr>
      <w:rFonts w:ascii="Times New Roman" w:eastAsia="№Е" w:hAnsi="Times New Roman" w:cs="Times New Roman"/>
      <w:sz w:val="20"/>
      <w:szCs w:val="20"/>
    </w:rPr>
  </w:style>
  <w:style w:type="paragraph" w:customStyle="1" w:styleId="ParaAttribute8">
    <w:name w:val="ParaAttribute8"/>
    <w:rsid w:val="00A661A9"/>
    <w:pPr>
      <w:spacing w:after="0" w:line="240" w:lineRule="auto"/>
      <w:ind w:firstLine="851"/>
      <w:jc w:val="both"/>
    </w:pPr>
    <w:rPr>
      <w:rFonts w:ascii="Times New Roman" w:eastAsia="№Е" w:hAnsi="Times New Roman" w:cs="Times New Roman"/>
      <w:sz w:val="20"/>
      <w:szCs w:val="20"/>
    </w:rPr>
  </w:style>
  <w:style w:type="character" w:customStyle="1" w:styleId="CharAttribute268">
    <w:name w:val="CharAttribute268"/>
    <w:rsid w:val="00A661A9"/>
    <w:rPr>
      <w:rFonts w:ascii="Times New Roman" w:eastAsia="Times New Roman"/>
      <w:sz w:val="28"/>
    </w:rPr>
  </w:style>
  <w:style w:type="character" w:customStyle="1" w:styleId="CharAttribute269">
    <w:name w:val="CharAttribute269"/>
    <w:rsid w:val="00A661A9"/>
    <w:rPr>
      <w:rFonts w:ascii="Times New Roman" w:eastAsia="Times New Roman"/>
      <w:i/>
      <w:sz w:val="28"/>
    </w:rPr>
  </w:style>
  <w:style w:type="character" w:customStyle="1" w:styleId="CharAttribute271">
    <w:name w:val="CharAttribute271"/>
    <w:rsid w:val="00A661A9"/>
    <w:rPr>
      <w:rFonts w:ascii="Times New Roman" w:eastAsia="Times New Roman"/>
      <w:b/>
      <w:sz w:val="28"/>
    </w:rPr>
  </w:style>
  <w:style w:type="character" w:customStyle="1" w:styleId="CharAttribute272">
    <w:name w:val="CharAttribute272"/>
    <w:rsid w:val="00A661A9"/>
    <w:rPr>
      <w:rFonts w:ascii="Times New Roman" w:eastAsia="Times New Roman"/>
      <w:sz w:val="28"/>
    </w:rPr>
  </w:style>
  <w:style w:type="character" w:customStyle="1" w:styleId="CharAttribute273">
    <w:name w:val="CharAttribute273"/>
    <w:rsid w:val="00A661A9"/>
    <w:rPr>
      <w:rFonts w:ascii="Times New Roman" w:eastAsia="Times New Roman"/>
      <w:sz w:val="28"/>
    </w:rPr>
  </w:style>
  <w:style w:type="character" w:customStyle="1" w:styleId="CharAttribute274">
    <w:name w:val="CharAttribute274"/>
    <w:rsid w:val="00A661A9"/>
    <w:rPr>
      <w:rFonts w:ascii="Times New Roman" w:eastAsia="Times New Roman"/>
      <w:sz w:val="28"/>
    </w:rPr>
  </w:style>
  <w:style w:type="character" w:customStyle="1" w:styleId="CharAttribute275">
    <w:name w:val="CharAttribute275"/>
    <w:rsid w:val="00A661A9"/>
    <w:rPr>
      <w:rFonts w:ascii="Times New Roman" w:eastAsia="Times New Roman"/>
      <w:b/>
      <w:i/>
      <w:sz w:val="28"/>
    </w:rPr>
  </w:style>
  <w:style w:type="character" w:customStyle="1" w:styleId="CharAttribute276">
    <w:name w:val="CharAttribute276"/>
    <w:rsid w:val="00A661A9"/>
    <w:rPr>
      <w:rFonts w:ascii="Times New Roman" w:eastAsia="Times New Roman"/>
      <w:sz w:val="28"/>
    </w:rPr>
  </w:style>
  <w:style w:type="character" w:customStyle="1" w:styleId="CharAttribute277">
    <w:name w:val="CharAttribute277"/>
    <w:rsid w:val="00A661A9"/>
    <w:rPr>
      <w:rFonts w:ascii="Times New Roman" w:eastAsia="Times New Roman"/>
      <w:b/>
      <w:i/>
      <w:color w:val="00000A"/>
      <w:sz w:val="28"/>
    </w:rPr>
  </w:style>
  <w:style w:type="character" w:customStyle="1" w:styleId="CharAttribute278">
    <w:name w:val="CharAttribute278"/>
    <w:rsid w:val="00A661A9"/>
    <w:rPr>
      <w:rFonts w:ascii="Times New Roman" w:eastAsia="Times New Roman"/>
      <w:color w:val="00000A"/>
      <w:sz w:val="28"/>
    </w:rPr>
  </w:style>
  <w:style w:type="character" w:customStyle="1" w:styleId="CharAttribute279">
    <w:name w:val="CharAttribute279"/>
    <w:rsid w:val="00A661A9"/>
    <w:rPr>
      <w:rFonts w:ascii="Times New Roman" w:eastAsia="Times New Roman"/>
      <w:color w:val="00000A"/>
      <w:sz w:val="28"/>
    </w:rPr>
  </w:style>
  <w:style w:type="character" w:customStyle="1" w:styleId="CharAttribute280">
    <w:name w:val="CharAttribute280"/>
    <w:rsid w:val="00A661A9"/>
    <w:rPr>
      <w:rFonts w:ascii="Times New Roman" w:eastAsia="Times New Roman"/>
      <w:color w:val="00000A"/>
      <w:sz w:val="28"/>
    </w:rPr>
  </w:style>
  <w:style w:type="character" w:customStyle="1" w:styleId="CharAttribute281">
    <w:name w:val="CharAttribute281"/>
    <w:rsid w:val="00A661A9"/>
    <w:rPr>
      <w:rFonts w:ascii="Times New Roman" w:eastAsia="Times New Roman"/>
      <w:color w:val="00000A"/>
      <w:sz w:val="28"/>
    </w:rPr>
  </w:style>
  <w:style w:type="character" w:customStyle="1" w:styleId="CharAttribute282">
    <w:name w:val="CharAttribute282"/>
    <w:rsid w:val="00A661A9"/>
    <w:rPr>
      <w:rFonts w:ascii="Times New Roman" w:eastAsia="Times New Roman"/>
      <w:color w:val="00000A"/>
      <w:sz w:val="28"/>
    </w:rPr>
  </w:style>
  <w:style w:type="character" w:customStyle="1" w:styleId="CharAttribute283">
    <w:name w:val="CharAttribute283"/>
    <w:rsid w:val="00A661A9"/>
    <w:rPr>
      <w:rFonts w:ascii="Times New Roman" w:eastAsia="Times New Roman"/>
      <w:i/>
      <w:color w:val="00000A"/>
      <w:sz w:val="28"/>
    </w:rPr>
  </w:style>
  <w:style w:type="character" w:customStyle="1" w:styleId="CharAttribute284">
    <w:name w:val="CharAttribute284"/>
    <w:rsid w:val="00A661A9"/>
    <w:rPr>
      <w:rFonts w:ascii="Times New Roman" w:eastAsia="Times New Roman"/>
      <w:sz w:val="28"/>
    </w:rPr>
  </w:style>
  <w:style w:type="character" w:customStyle="1" w:styleId="CharAttribute285">
    <w:name w:val="CharAttribute285"/>
    <w:rsid w:val="00A661A9"/>
    <w:rPr>
      <w:rFonts w:ascii="Times New Roman" w:eastAsia="Times New Roman"/>
      <w:sz w:val="28"/>
    </w:rPr>
  </w:style>
  <w:style w:type="character" w:customStyle="1" w:styleId="CharAttribute286">
    <w:name w:val="CharAttribute286"/>
    <w:rsid w:val="00A661A9"/>
    <w:rPr>
      <w:rFonts w:ascii="Times New Roman" w:eastAsia="Times New Roman"/>
      <w:sz w:val="28"/>
    </w:rPr>
  </w:style>
  <w:style w:type="character" w:customStyle="1" w:styleId="CharAttribute287">
    <w:name w:val="CharAttribute287"/>
    <w:rsid w:val="00A661A9"/>
    <w:rPr>
      <w:rFonts w:ascii="Times New Roman" w:eastAsia="Times New Roman"/>
      <w:sz w:val="28"/>
    </w:rPr>
  </w:style>
  <w:style w:type="character" w:customStyle="1" w:styleId="CharAttribute288">
    <w:name w:val="CharAttribute288"/>
    <w:rsid w:val="00A661A9"/>
    <w:rPr>
      <w:rFonts w:ascii="Times New Roman" w:eastAsia="Times New Roman"/>
      <w:sz w:val="28"/>
    </w:rPr>
  </w:style>
  <w:style w:type="character" w:customStyle="1" w:styleId="CharAttribute289">
    <w:name w:val="CharAttribute289"/>
    <w:rsid w:val="00A661A9"/>
    <w:rPr>
      <w:rFonts w:ascii="Times New Roman" w:eastAsia="Times New Roman"/>
      <w:sz w:val="28"/>
    </w:rPr>
  </w:style>
  <w:style w:type="character" w:customStyle="1" w:styleId="CharAttribute290">
    <w:name w:val="CharAttribute290"/>
    <w:rsid w:val="00A661A9"/>
    <w:rPr>
      <w:rFonts w:ascii="Times New Roman" w:eastAsia="Times New Roman"/>
      <w:sz w:val="28"/>
    </w:rPr>
  </w:style>
  <w:style w:type="character" w:customStyle="1" w:styleId="CharAttribute291">
    <w:name w:val="CharAttribute291"/>
    <w:rsid w:val="00A661A9"/>
    <w:rPr>
      <w:rFonts w:ascii="Times New Roman" w:eastAsia="Times New Roman"/>
      <w:sz w:val="28"/>
    </w:rPr>
  </w:style>
  <w:style w:type="character" w:customStyle="1" w:styleId="CharAttribute292">
    <w:name w:val="CharAttribute292"/>
    <w:rsid w:val="00A661A9"/>
    <w:rPr>
      <w:rFonts w:ascii="Times New Roman" w:eastAsia="Times New Roman"/>
      <w:sz w:val="28"/>
    </w:rPr>
  </w:style>
  <w:style w:type="character" w:customStyle="1" w:styleId="CharAttribute293">
    <w:name w:val="CharAttribute293"/>
    <w:rsid w:val="00A661A9"/>
    <w:rPr>
      <w:rFonts w:ascii="Times New Roman" w:eastAsia="Times New Roman"/>
      <w:sz w:val="28"/>
    </w:rPr>
  </w:style>
  <w:style w:type="character" w:customStyle="1" w:styleId="CharAttribute294">
    <w:name w:val="CharAttribute294"/>
    <w:rsid w:val="00A661A9"/>
    <w:rPr>
      <w:rFonts w:ascii="Times New Roman" w:eastAsia="Times New Roman"/>
      <w:sz w:val="28"/>
    </w:rPr>
  </w:style>
  <w:style w:type="character" w:customStyle="1" w:styleId="CharAttribute295">
    <w:name w:val="CharAttribute295"/>
    <w:rsid w:val="00A661A9"/>
    <w:rPr>
      <w:rFonts w:ascii="Times New Roman" w:eastAsia="Times New Roman"/>
      <w:sz w:val="28"/>
    </w:rPr>
  </w:style>
  <w:style w:type="character" w:customStyle="1" w:styleId="CharAttribute296">
    <w:name w:val="CharAttribute296"/>
    <w:rsid w:val="00A661A9"/>
    <w:rPr>
      <w:rFonts w:ascii="Times New Roman" w:eastAsia="Times New Roman"/>
      <w:sz w:val="28"/>
    </w:rPr>
  </w:style>
  <w:style w:type="character" w:customStyle="1" w:styleId="CharAttribute297">
    <w:name w:val="CharAttribute297"/>
    <w:rsid w:val="00A661A9"/>
    <w:rPr>
      <w:rFonts w:ascii="Times New Roman" w:eastAsia="Times New Roman"/>
      <w:sz w:val="28"/>
    </w:rPr>
  </w:style>
  <w:style w:type="character" w:customStyle="1" w:styleId="CharAttribute298">
    <w:name w:val="CharAttribute298"/>
    <w:rsid w:val="00A661A9"/>
    <w:rPr>
      <w:rFonts w:ascii="Times New Roman" w:eastAsia="Times New Roman"/>
      <w:sz w:val="28"/>
    </w:rPr>
  </w:style>
  <w:style w:type="character" w:customStyle="1" w:styleId="CharAttribute299">
    <w:name w:val="CharAttribute299"/>
    <w:rsid w:val="00A661A9"/>
    <w:rPr>
      <w:rFonts w:ascii="Times New Roman" w:eastAsia="Times New Roman"/>
      <w:sz w:val="28"/>
    </w:rPr>
  </w:style>
  <w:style w:type="character" w:customStyle="1" w:styleId="CharAttribute300">
    <w:name w:val="CharAttribute300"/>
    <w:rsid w:val="00A661A9"/>
    <w:rPr>
      <w:rFonts w:ascii="Times New Roman" w:eastAsia="Times New Roman"/>
      <w:color w:val="00000A"/>
      <w:sz w:val="28"/>
    </w:rPr>
  </w:style>
  <w:style w:type="character" w:customStyle="1" w:styleId="CharAttribute301">
    <w:name w:val="CharAttribute301"/>
    <w:rsid w:val="00A661A9"/>
    <w:rPr>
      <w:rFonts w:ascii="Times New Roman" w:eastAsia="Times New Roman"/>
      <w:color w:val="00000A"/>
      <w:sz w:val="28"/>
    </w:rPr>
  </w:style>
  <w:style w:type="character" w:customStyle="1" w:styleId="CharAttribute303">
    <w:name w:val="CharAttribute303"/>
    <w:rsid w:val="00A661A9"/>
    <w:rPr>
      <w:rFonts w:ascii="Times New Roman" w:eastAsia="Times New Roman"/>
      <w:b/>
      <w:sz w:val="28"/>
    </w:rPr>
  </w:style>
  <w:style w:type="character" w:customStyle="1" w:styleId="CharAttribute304">
    <w:name w:val="CharAttribute304"/>
    <w:rsid w:val="00A661A9"/>
    <w:rPr>
      <w:rFonts w:ascii="Times New Roman" w:eastAsia="Times New Roman"/>
      <w:sz w:val="28"/>
    </w:rPr>
  </w:style>
  <w:style w:type="character" w:customStyle="1" w:styleId="CharAttribute305">
    <w:name w:val="CharAttribute305"/>
    <w:rsid w:val="00A661A9"/>
    <w:rPr>
      <w:rFonts w:ascii="Times New Roman" w:eastAsia="Times New Roman"/>
      <w:sz w:val="28"/>
    </w:rPr>
  </w:style>
  <w:style w:type="character" w:customStyle="1" w:styleId="CharAttribute306">
    <w:name w:val="CharAttribute306"/>
    <w:rsid w:val="00A661A9"/>
    <w:rPr>
      <w:rFonts w:ascii="Times New Roman" w:eastAsia="Times New Roman"/>
      <w:sz w:val="28"/>
    </w:rPr>
  </w:style>
  <w:style w:type="character" w:customStyle="1" w:styleId="CharAttribute307">
    <w:name w:val="CharAttribute307"/>
    <w:rsid w:val="00A661A9"/>
    <w:rPr>
      <w:rFonts w:ascii="Times New Roman" w:eastAsia="Times New Roman"/>
      <w:sz w:val="28"/>
    </w:rPr>
  </w:style>
  <w:style w:type="character" w:customStyle="1" w:styleId="CharAttribute308">
    <w:name w:val="CharAttribute308"/>
    <w:rsid w:val="00A661A9"/>
    <w:rPr>
      <w:rFonts w:ascii="Times New Roman" w:eastAsia="Times New Roman"/>
      <w:sz w:val="28"/>
    </w:rPr>
  </w:style>
  <w:style w:type="character" w:customStyle="1" w:styleId="CharAttribute309">
    <w:name w:val="CharAttribute309"/>
    <w:rsid w:val="00A661A9"/>
    <w:rPr>
      <w:rFonts w:ascii="Times New Roman" w:eastAsia="Times New Roman"/>
      <w:sz w:val="28"/>
    </w:rPr>
  </w:style>
  <w:style w:type="character" w:customStyle="1" w:styleId="CharAttribute310">
    <w:name w:val="CharAttribute310"/>
    <w:rsid w:val="00A661A9"/>
    <w:rPr>
      <w:rFonts w:ascii="Times New Roman" w:eastAsia="Times New Roman"/>
      <w:sz w:val="28"/>
    </w:rPr>
  </w:style>
  <w:style w:type="character" w:customStyle="1" w:styleId="CharAttribute311">
    <w:name w:val="CharAttribute311"/>
    <w:rsid w:val="00A661A9"/>
    <w:rPr>
      <w:rFonts w:ascii="Times New Roman" w:eastAsia="Times New Roman"/>
      <w:sz w:val="28"/>
    </w:rPr>
  </w:style>
  <w:style w:type="character" w:customStyle="1" w:styleId="CharAttribute312">
    <w:name w:val="CharAttribute312"/>
    <w:rsid w:val="00A661A9"/>
    <w:rPr>
      <w:rFonts w:ascii="Times New Roman" w:eastAsia="Times New Roman"/>
      <w:sz w:val="28"/>
    </w:rPr>
  </w:style>
  <w:style w:type="character" w:customStyle="1" w:styleId="CharAttribute313">
    <w:name w:val="CharAttribute313"/>
    <w:rsid w:val="00A661A9"/>
    <w:rPr>
      <w:rFonts w:ascii="Times New Roman" w:eastAsia="Times New Roman"/>
      <w:sz w:val="28"/>
    </w:rPr>
  </w:style>
  <w:style w:type="character" w:customStyle="1" w:styleId="CharAttribute314">
    <w:name w:val="CharAttribute314"/>
    <w:rsid w:val="00A661A9"/>
    <w:rPr>
      <w:rFonts w:ascii="Times New Roman" w:eastAsia="Times New Roman"/>
      <w:sz w:val="28"/>
    </w:rPr>
  </w:style>
  <w:style w:type="character" w:customStyle="1" w:styleId="CharAttribute315">
    <w:name w:val="CharAttribute315"/>
    <w:rsid w:val="00A661A9"/>
    <w:rPr>
      <w:rFonts w:ascii="Times New Roman" w:eastAsia="Times New Roman"/>
      <w:sz w:val="28"/>
    </w:rPr>
  </w:style>
  <w:style w:type="character" w:customStyle="1" w:styleId="CharAttribute316">
    <w:name w:val="CharAttribute316"/>
    <w:rsid w:val="00A661A9"/>
    <w:rPr>
      <w:rFonts w:ascii="Times New Roman" w:eastAsia="Times New Roman"/>
      <w:sz w:val="28"/>
    </w:rPr>
  </w:style>
  <w:style w:type="character" w:customStyle="1" w:styleId="CharAttribute317">
    <w:name w:val="CharAttribute317"/>
    <w:rsid w:val="00A661A9"/>
    <w:rPr>
      <w:rFonts w:ascii="Times New Roman" w:eastAsia="Times New Roman"/>
      <w:sz w:val="28"/>
    </w:rPr>
  </w:style>
  <w:style w:type="character" w:customStyle="1" w:styleId="CharAttribute318">
    <w:name w:val="CharAttribute318"/>
    <w:rsid w:val="00A661A9"/>
    <w:rPr>
      <w:rFonts w:ascii="Times New Roman" w:eastAsia="Times New Roman"/>
      <w:sz w:val="28"/>
    </w:rPr>
  </w:style>
  <w:style w:type="character" w:customStyle="1" w:styleId="CharAttribute319">
    <w:name w:val="CharAttribute319"/>
    <w:rsid w:val="00A661A9"/>
    <w:rPr>
      <w:rFonts w:ascii="Times New Roman" w:eastAsia="Times New Roman"/>
      <w:sz w:val="28"/>
    </w:rPr>
  </w:style>
  <w:style w:type="character" w:customStyle="1" w:styleId="CharAttribute320">
    <w:name w:val="CharAttribute320"/>
    <w:rsid w:val="00A661A9"/>
    <w:rPr>
      <w:rFonts w:ascii="Times New Roman" w:eastAsia="Times New Roman"/>
      <w:sz w:val="28"/>
    </w:rPr>
  </w:style>
  <w:style w:type="character" w:customStyle="1" w:styleId="CharAttribute321">
    <w:name w:val="CharAttribute321"/>
    <w:rsid w:val="00A661A9"/>
    <w:rPr>
      <w:rFonts w:ascii="Times New Roman" w:eastAsia="Times New Roman"/>
      <w:sz w:val="28"/>
    </w:rPr>
  </w:style>
  <w:style w:type="character" w:customStyle="1" w:styleId="CharAttribute322">
    <w:name w:val="CharAttribute322"/>
    <w:rsid w:val="00A661A9"/>
    <w:rPr>
      <w:rFonts w:ascii="Times New Roman" w:eastAsia="Times New Roman"/>
      <w:sz w:val="28"/>
    </w:rPr>
  </w:style>
  <w:style w:type="character" w:customStyle="1" w:styleId="CharAttribute323">
    <w:name w:val="CharAttribute323"/>
    <w:rsid w:val="00A661A9"/>
    <w:rPr>
      <w:rFonts w:ascii="Times New Roman" w:eastAsia="Times New Roman"/>
      <w:sz w:val="28"/>
    </w:rPr>
  </w:style>
  <w:style w:type="character" w:customStyle="1" w:styleId="CharAttribute324">
    <w:name w:val="CharAttribute324"/>
    <w:rsid w:val="00A661A9"/>
    <w:rPr>
      <w:rFonts w:ascii="Times New Roman" w:eastAsia="Times New Roman"/>
      <w:sz w:val="28"/>
    </w:rPr>
  </w:style>
  <w:style w:type="character" w:customStyle="1" w:styleId="CharAttribute325">
    <w:name w:val="CharAttribute325"/>
    <w:rsid w:val="00A661A9"/>
    <w:rPr>
      <w:rFonts w:ascii="Times New Roman" w:eastAsia="Times New Roman"/>
      <w:sz w:val="28"/>
    </w:rPr>
  </w:style>
  <w:style w:type="character" w:customStyle="1" w:styleId="CharAttribute326">
    <w:name w:val="CharAttribute326"/>
    <w:rsid w:val="00A661A9"/>
    <w:rPr>
      <w:rFonts w:ascii="Times New Roman" w:eastAsia="Times New Roman"/>
      <w:sz w:val="28"/>
    </w:rPr>
  </w:style>
  <w:style w:type="character" w:customStyle="1" w:styleId="CharAttribute327">
    <w:name w:val="CharAttribute327"/>
    <w:rsid w:val="00A661A9"/>
    <w:rPr>
      <w:rFonts w:ascii="Times New Roman" w:eastAsia="Times New Roman"/>
      <w:sz w:val="28"/>
    </w:rPr>
  </w:style>
  <w:style w:type="character" w:customStyle="1" w:styleId="CharAttribute328">
    <w:name w:val="CharAttribute328"/>
    <w:rsid w:val="00A661A9"/>
    <w:rPr>
      <w:rFonts w:ascii="Times New Roman" w:eastAsia="Times New Roman"/>
      <w:sz w:val="28"/>
    </w:rPr>
  </w:style>
  <w:style w:type="character" w:customStyle="1" w:styleId="CharAttribute329">
    <w:name w:val="CharAttribute329"/>
    <w:rsid w:val="00A661A9"/>
    <w:rPr>
      <w:rFonts w:ascii="Times New Roman" w:eastAsia="Times New Roman"/>
      <w:sz w:val="28"/>
    </w:rPr>
  </w:style>
  <w:style w:type="character" w:customStyle="1" w:styleId="CharAttribute330">
    <w:name w:val="CharAttribute330"/>
    <w:rsid w:val="00A661A9"/>
    <w:rPr>
      <w:rFonts w:ascii="Times New Roman" w:eastAsia="Times New Roman"/>
      <w:sz w:val="28"/>
    </w:rPr>
  </w:style>
  <w:style w:type="character" w:customStyle="1" w:styleId="CharAttribute331">
    <w:name w:val="CharAttribute331"/>
    <w:rsid w:val="00A661A9"/>
    <w:rPr>
      <w:rFonts w:ascii="Times New Roman" w:eastAsia="Times New Roman"/>
      <w:sz w:val="28"/>
    </w:rPr>
  </w:style>
  <w:style w:type="character" w:customStyle="1" w:styleId="CharAttribute332">
    <w:name w:val="CharAttribute332"/>
    <w:rsid w:val="00A661A9"/>
    <w:rPr>
      <w:rFonts w:ascii="Times New Roman" w:eastAsia="Times New Roman"/>
      <w:sz w:val="28"/>
    </w:rPr>
  </w:style>
  <w:style w:type="character" w:customStyle="1" w:styleId="CharAttribute333">
    <w:name w:val="CharAttribute333"/>
    <w:rsid w:val="00A661A9"/>
    <w:rPr>
      <w:rFonts w:ascii="Times New Roman" w:eastAsia="Times New Roman"/>
      <w:sz w:val="28"/>
    </w:rPr>
  </w:style>
  <w:style w:type="character" w:customStyle="1" w:styleId="CharAttribute334">
    <w:name w:val="CharAttribute334"/>
    <w:rsid w:val="00A661A9"/>
    <w:rPr>
      <w:rFonts w:ascii="Times New Roman" w:eastAsia="Times New Roman"/>
      <w:sz w:val="28"/>
    </w:rPr>
  </w:style>
  <w:style w:type="character" w:customStyle="1" w:styleId="CharAttribute335">
    <w:name w:val="CharAttribute335"/>
    <w:rsid w:val="00A661A9"/>
    <w:rPr>
      <w:rFonts w:ascii="Times New Roman" w:eastAsia="Times New Roman"/>
      <w:sz w:val="28"/>
    </w:rPr>
  </w:style>
  <w:style w:type="character" w:customStyle="1" w:styleId="CharAttribute514">
    <w:name w:val="CharAttribute514"/>
    <w:rsid w:val="00A661A9"/>
    <w:rPr>
      <w:rFonts w:ascii="Times New Roman" w:eastAsia="Times New Roman"/>
      <w:sz w:val="28"/>
    </w:rPr>
  </w:style>
  <w:style w:type="character" w:customStyle="1" w:styleId="CharAttribute520">
    <w:name w:val="CharAttribute520"/>
    <w:rsid w:val="00A661A9"/>
    <w:rPr>
      <w:rFonts w:ascii="Times New Roman" w:eastAsia="Times New Roman"/>
      <w:sz w:val="28"/>
    </w:rPr>
  </w:style>
  <w:style w:type="character" w:customStyle="1" w:styleId="CharAttribute521">
    <w:name w:val="CharAttribute521"/>
    <w:rsid w:val="00A661A9"/>
    <w:rPr>
      <w:rFonts w:ascii="Times New Roman" w:eastAsia="Times New Roman"/>
      <w:i/>
      <w:sz w:val="28"/>
    </w:rPr>
  </w:style>
  <w:style w:type="character" w:customStyle="1" w:styleId="CharAttribute548">
    <w:name w:val="CharAttribute548"/>
    <w:rsid w:val="00A661A9"/>
    <w:rPr>
      <w:rFonts w:ascii="Times New Roman" w:eastAsia="Times New Roman"/>
      <w:sz w:val="24"/>
    </w:rPr>
  </w:style>
  <w:style w:type="paragraph" w:customStyle="1" w:styleId="ParaAttribute10">
    <w:name w:val="ParaAttribute10"/>
    <w:uiPriority w:val="99"/>
    <w:rsid w:val="00A661A9"/>
    <w:pPr>
      <w:spacing w:after="0" w:line="240" w:lineRule="auto"/>
      <w:jc w:val="both"/>
    </w:pPr>
    <w:rPr>
      <w:rFonts w:ascii="Times New Roman" w:eastAsia="№Е" w:hAnsi="Times New Roman" w:cs="Times New Roman"/>
      <w:sz w:val="20"/>
      <w:szCs w:val="20"/>
    </w:rPr>
  </w:style>
  <w:style w:type="paragraph" w:customStyle="1" w:styleId="ParaAttribute16">
    <w:name w:val="ParaAttribute16"/>
    <w:uiPriority w:val="99"/>
    <w:rsid w:val="00A661A9"/>
    <w:pPr>
      <w:spacing w:after="0" w:line="240" w:lineRule="auto"/>
      <w:ind w:left="1080"/>
      <w:jc w:val="both"/>
    </w:pPr>
    <w:rPr>
      <w:rFonts w:ascii="Times New Roman" w:eastAsia="№Е" w:hAnsi="Times New Roman" w:cs="Times New Roman"/>
      <w:sz w:val="20"/>
      <w:szCs w:val="20"/>
    </w:rPr>
  </w:style>
  <w:style w:type="character" w:customStyle="1" w:styleId="CharAttribute485">
    <w:name w:val="CharAttribute485"/>
    <w:uiPriority w:val="99"/>
    <w:rsid w:val="00A661A9"/>
    <w:rPr>
      <w:rFonts w:ascii="Times New Roman" w:eastAsia="Times New Roman"/>
      <w:i/>
      <w:sz w:val="22"/>
    </w:rPr>
  </w:style>
  <w:style w:type="character" w:styleId="ae">
    <w:name w:val="annotation reference"/>
    <w:uiPriority w:val="99"/>
    <w:semiHidden/>
    <w:unhideWhenUsed/>
    <w:rsid w:val="00A661A9"/>
    <w:rPr>
      <w:sz w:val="16"/>
      <w:szCs w:val="16"/>
    </w:rPr>
  </w:style>
  <w:style w:type="paragraph" w:styleId="af">
    <w:name w:val="annotation text"/>
    <w:basedOn w:val="a"/>
    <w:link w:val="af0"/>
    <w:uiPriority w:val="99"/>
    <w:semiHidden/>
    <w:unhideWhenUsed/>
    <w:rsid w:val="00A661A9"/>
    <w:pPr>
      <w:widowControl w:val="0"/>
      <w:wordWrap w:val="0"/>
      <w:autoSpaceDE w:val="0"/>
      <w:autoSpaceDN w:val="0"/>
      <w:spacing w:after="0" w:line="240" w:lineRule="auto"/>
      <w:ind w:left="0" w:firstLine="0"/>
    </w:pPr>
    <w:rPr>
      <w:color w:val="auto"/>
      <w:kern w:val="2"/>
      <w:sz w:val="20"/>
      <w:szCs w:val="20"/>
      <w:lang w:val="en-US" w:eastAsia="ko-KR"/>
    </w:rPr>
  </w:style>
  <w:style w:type="character" w:customStyle="1" w:styleId="af0">
    <w:name w:val="Текст примечания Знак"/>
    <w:basedOn w:val="a0"/>
    <w:link w:val="af"/>
    <w:uiPriority w:val="99"/>
    <w:semiHidden/>
    <w:rsid w:val="00A661A9"/>
    <w:rPr>
      <w:rFonts w:ascii="Times New Roman" w:eastAsia="Times New Roman" w:hAnsi="Times New Roman" w:cs="Times New Roman"/>
      <w:kern w:val="2"/>
      <w:sz w:val="20"/>
      <w:szCs w:val="20"/>
      <w:lang w:val="en-US" w:eastAsia="ko-KR"/>
    </w:rPr>
  </w:style>
  <w:style w:type="paragraph" w:styleId="af1">
    <w:name w:val="annotation subject"/>
    <w:basedOn w:val="af"/>
    <w:next w:val="af"/>
    <w:link w:val="af2"/>
    <w:uiPriority w:val="99"/>
    <w:semiHidden/>
    <w:unhideWhenUsed/>
    <w:rsid w:val="00A661A9"/>
    <w:rPr>
      <w:b/>
      <w:bCs/>
    </w:rPr>
  </w:style>
  <w:style w:type="character" w:customStyle="1" w:styleId="af2">
    <w:name w:val="Тема примечания Знак"/>
    <w:basedOn w:val="af0"/>
    <w:link w:val="af1"/>
    <w:uiPriority w:val="99"/>
    <w:semiHidden/>
    <w:rsid w:val="00A661A9"/>
    <w:rPr>
      <w:rFonts w:ascii="Times New Roman" w:eastAsia="Times New Roman" w:hAnsi="Times New Roman" w:cs="Times New Roman"/>
      <w:b/>
      <w:bCs/>
      <w:kern w:val="2"/>
      <w:sz w:val="20"/>
      <w:szCs w:val="20"/>
      <w:lang w:val="en-US" w:eastAsia="ko-KR"/>
    </w:rPr>
  </w:style>
  <w:style w:type="paragraph" w:styleId="af3">
    <w:name w:val="Balloon Text"/>
    <w:basedOn w:val="a"/>
    <w:link w:val="af4"/>
    <w:uiPriority w:val="99"/>
    <w:semiHidden/>
    <w:unhideWhenUsed/>
    <w:rsid w:val="00A661A9"/>
    <w:pPr>
      <w:widowControl w:val="0"/>
      <w:wordWrap w:val="0"/>
      <w:autoSpaceDE w:val="0"/>
      <w:autoSpaceDN w:val="0"/>
      <w:spacing w:after="0" w:line="240" w:lineRule="auto"/>
      <w:ind w:left="0" w:firstLine="0"/>
    </w:pPr>
    <w:rPr>
      <w:rFonts w:ascii="Tahoma" w:hAnsi="Tahoma"/>
      <w:color w:val="auto"/>
      <w:kern w:val="2"/>
      <w:sz w:val="16"/>
      <w:szCs w:val="16"/>
      <w:lang w:val="en-US" w:eastAsia="ko-KR"/>
    </w:rPr>
  </w:style>
  <w:style w:type="character" w:customStyle="1" w:styleId="af4">
    <w:name w:val="Текст выноски Знак"/>
    <w:basedOn w:val="a0"/>
    <w:link w:val="af3"/>
    <w:uiPriority w:val="99"/>
    <w:semiHidden/>
    <w:rsid w:val="00A661A9"/>
    <w:rPr>
      <w:rFonts w:ascii="Tahoma" w:eastAsia="Times New Roman" w:hAnsi="Tahoma" w:cs="Times New Roman"/>
      <w:kern w:val="2"/>
      <w:sz w:val="16"/>
      <w:szCs w:val="16"/>
      <w:lang w:val="en-US" w:eastAsia="ko-KR"/>
    </w:rPr>
  </w:style>
  <w:style w:type="paragraph" w:customStyle="1" w:styleId="12">
    <w:name w:val="Без интервала1"/>
    <w:aliases w:val="основа"/>
    <w:rsid w:val="00A661A9"/>
    <w:pPr>
      <w:spacing w:after="0" w:line="240" w:lineRule="auto"/>
    </w:pPr>
    <w:rPr>
      <w:rFonts w:ascii="Calibri" w:eastAsia="Times New Roman" w:hAnsi="Calibri" w:cs="Times New Roman"/>
      <w:szCs w:val="20"/>
      <w:lang w:val="en-US" w:eastAsia="en-US" w:bidi="en-US"/>
    </w:rPr>
  </w:style>
  <w:style w:type="character" w:customStyle="1" w:styleId="CharAttribute526">
    <w:name w:val="CharAttribute526"/>
    <w:rsid w:val="00A661A9"/>
    <w:rPr>
      <w:rFonts w:ascii="Times New Roman" w:eastAsia="Times New Roman"/>
      <w:sz w:val="28"/>
    </w:rPr>
  </w:style>
  <w:style w:type="character" w:customStyle="1" w:styleId="CharAttribute534">
    <w:name w:val="CharAttribute534"/>
    <w:rsid w:val="00A661A9"/>
    <w:rPr>
      <w:rFonts w:ascii="Times New Roman" w:eastAsia="Times New Roman"/>
      <w:sz w:val="24"/>
    </w:rPr>
  </w:style>
  <w:style w:type="character" w:customStyle="1" w:styleId="CharAttribute4">
    <w:name w:val="CharAttribute4"/>
    <w:uiPriority w:val="99"/>
    <w:rsid w:val="00A661A9"/>
    <w:rPr>
      <w:rFonts w:ascii="Times New Roman" w:eastAsia="Batang" w:hAnsi="Batang"/>
      <w:i/>
      <w:sz w:val="28"/>
    </w:rPr>
  </w:style>
  <w:style w:type="character" w:customStyle="1" w:styleId="CharAttribute10">
    <w:name w:val="CharAttribute10"/>
    <w:uiPriority w:val="99"/>
    <w:rsid w:val="00A661A9"/>
    <w:rPr>
      <w:rFonts w:ascii="Times New Roman" w:eastAsia="Times New Roman" w:hAnsi="Times New Roman"/>
      <w:b/>
      <w:sz w:val="28"/>
    </w:rPr>
  </w:style>
  <w:style w:type="character" w:customStyle="1" w:styleId="CharAttribute11">
    <w:name w:val="CharAttribute11"/>
    <w:rsid w:val="00A661A9"/>
    <w:rPr>
      <w:rFonts w:ascii="Times New Roman" w:eastAsia="Batang" w:hAnsi="Batang"/>
      <w:i/>
      <w:color w:val="00000A"/>
      <w:sz w:val="28"/>
    </w:rPr>
  </w:style>
  <w:style w:type="paragraph" w:styleId="af5">
    <w:name w:val="Normal (Web)"/>
    <w:basedOn w:val="a"/>
    <w:uiPriority w:val="99"/>
    <w:unhideWhenUsed/>
    <w:rsid w:val="00A661A9"/>
    <w:pPr>
      <w:spacing w:before="100" w:beforeAutospacing="1" w:after="100" w:afterAutospacing="1" w:line="240" w:lineRule="auto"/>
      <w:ind w:left="0" w:firstLine="0"/>
      <w:jc w:val="left"/>
    </w:pPr>
    <w:rPr>
      <w:color w:val="auto"/>
      <w:sz w:val="24"/>
      <w:szCs w:val="24"/>
    </w:rPr>
  </w:style>
  <w:style w:type="character" w:customStyle="1" w:styleId="CharAttribute498">
    <w:name w:val="CharAttribute498"/>
    <w:rsid w:val="00A661A9"/>
    <w:rPr>
      <w:rFonts w:ascii="Times New Roman" w:eastAsia="Times New Roman"/>
      <w:sz w:val="28"/>
    </w:rPr>
  </w:style>
  <w:style w:type="character" w:customStyle="1" w:styleId="CharAttribute499">
    <w:name w:val="CharAttribute499"/>
    <w:rsid w:val="00A661A9"/>
    <w:rPr>
      <w:rFonts w:ascii="Times New Roman" w:eastAsia="Times New Roman"/>
      <w:i/>
      <w:sz w:val="28"/>
      <w:u w:val="single"/>
    </w:rPr>
  </w:style>
  <w:style w:type="character" w:customStyle="1" w:styleId="CharAttribute500">
    <w:name w:val="CharAttribute500"/>
    <w:rsid w:val="00A661A9"/>
    <w:rPr>
      <w:rFonts w:ascii="Times New Roman" w:eastAsia="Times New Roman"/>
      <w:sz w:val="28"/>
    </w:rPr>
  </w:style>
  <w:style w:type="character" w:customStyle="1" w:styleId="a5">
    <w:name w:val="Абзац списка Знак"/>
    <w:link w:val="a4"/>
    <w:uiPriority w:val="99"/>
    <w:qFormat/>
    <w:locked/>
    <w:rsid w:val="00A661A9"/>
    <w:rPr>
      <w:rFonts w:ascii="Times New Roman" w:eastAsia="Times New Roman" w:hAnsi="Times New Roman" w:cs="Times New Roman"/>
      <w:color w:val="000000"/>
      <w:sz w:val="28"/>
    </w:rPr>
  </w:style>
  <w:style w:type="paragraph" w:styleId="af6">
    <w:name w:val="header"/>
    <w:basedOn w:val="a"/>
    <w:link w:val="af7"/>
    <w:uiPriority w:val="99"/>
    <w:unhideWhenUsed/>
    <w:rsid w:val="00A661A9"/>
    <w:pPr>
      <w:widowControl w:val="0"/>
      <w:tabs>
        <w:tab w:val="center" w:pos="4677"/>
        <w:tab w:val="right" w:pos="9355"/>
      </w:tabs>
      <w:wordWrap w:val="0"/>
      <w:autoSpaceDE w:val="0"/>
      <w:autoSpaceDN w:val="0"/>
      <w:spacing w:after="0" w:line="240" w:lineRule="auto"/>
      <w:ind w:left="0" w:firstLine="0"/>
    </w:pPr>
    <w:rPr>
      <w:color w:val="auto"/>
      <w:kern w:val="2"/>
      <w:sz w:val="20"/>
      <w:szCs w:val="24"/>
      <w:lang w:val="en-US" w:eastAsia="ko-KR"/>
    </w:rPr>
  </w:style>
  <w:style w:type="character" w:customStyle="1" w:styleId="af7">
    <w:name w:val="Верхний колонтитул Знак"/>
    <w:basedOn w:val="a0"/>
    <w:link w:val="af6"/>
    <w:uiPriority w:val="99"/>
    <w:rsid w:val="00A661A9"/>
    <w:rPr>
      <w:rFonts w:ascii="Times New Roman" w:eastAsia="Times New Roman" w:hAnsi="Times New Roman" w:cs="Times New Roman"/>
      <w:kern w:val="2"/>
      <w:sz w:val="20"/>
      <w:szCs w:val="24"/>
      <w:lang w:val="en-US" w:eastAsia="ko-KR"/>
    </w:rPr>
  </w:style>
  <w:style w:type="paragraph" w:styleId="af8">
    <w:name w:val="footer"/>
    <w:basedOn w:val="a"/>
    <w:link w:val="af9"/>
    <w:uiPriority w:val="99"/>
    <w:unhideWhenUsed/>
    <w:rsid w:val="00A661A9"/>
    <w:pPr>
      <w:widowControl w:val="0"/>
      <w:tabs>
        <w:tab w:val="center" w:pos="4677"/>
        <w:tab w:val="right" w:pos="9355"/>
      </w:tabs>
      <w:wordWrap w:val="0"/>
      <w:autoSpaceDE w:val="0"/>
      <w:autoSpaceDN w:val="0"/>
      <w:spacing w:after="0" w:line="240" w:lineRule="auto"/>
      <w:ind w:left="0" w:firstLine="0"/>
    </w:pPr>
    <w:rPr>
      <w:color w:val="auto"/>
      <w:kern w:val="2"/>
      <w:sz w:val="20"/>
      <w:szCs w:val="24"/>
      <w:lang w:val="en-US" w:eastAsia="ko-KR"/>
    </w:rPr>
  </w:style>
  <w:style w:type="character" w:customStyle="1" w:styleId="af9">
    <w:name w:val="Нижний колонтитул Знак"/>
    <w:basedOn w:val="a0"/>
    <w:link w:val="af8"/>
    <w:uiPriority w:val="99"/>
    <w:rsid w:val="00A661A9"/>
    <w:rPr>
      <w:rFonts w:ascii="Times New Roman" w:eastAsia="Times New Roman" w:hAnsi="Times New Roman" w:cs="Times New Roman"/>
      <w:kern w:val="2"/>
      <w:sz w:val="20"/>
      <w:szCs w:val="24"/>
      <w:lang w:val="en-US" w:eastAsia="ko-KR"/>
    </w:rPr>
  </w:style>
  <w:style w:type="table" w:customStyle="1" w:styleId="DefaultTable">
    <w:name w:val="Default Table"/>
    <w:rsid w:val="00A661A9"/>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A661A9"/>
    <w:pPr>
      <w:widowControl w:val="0"/>
      <w:wordWrap w:val="0"/>
      <w:spacing w:after="0" w:line="240" w:lineRule="auto"/>
      <w:jc w:val="center"/>
    </w:pPr>
    <w:rPr>
      <w:rFonts w:ascii="Times New Roman" w:eastAsia="Batang" w:hAnsi="Times New Roman" w:cs="Times New Roman"/>
      <w:sz w:val="20"/>
      <w:szCs w:val="20"/>
    </w:rPr>
  </w:style>
  <w:style w:type="character" w:customStyle="1" w:styleId="wmi-callto">
    <w:name w:val="wmi-callto"/>
    <w:basedOn w:val="a0"/>
    <w:rsid w:val="00A661A9"/>
  </w:style>
  <w:style w:type="table" w:styleId="afa">
    <w:name w:val="Table Grid"/>
    <w:basedOn w:val="a1"/>
    <w:uiPriority w:val="59"/>
    <w:rsid w:val="00A661A9"/>
    <w:pPr>
      <w:spacing w:after="0" w:line="240" w:lineRule="auto"/>
    </w:pPr>
    <w:rPr>
      <w:rFonts w:ascii="Times New Roman" w:eastAsia="Symbol"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A661A9"/>
    <w:pPr>
      <w:widowControl w:val="0"/>
      <w:autoSpaceDE w:val="0"/>
      <w:autoSpaceDN w:val="0"/>
      <w:spacing w:after="0" w:line="240" w:lineRule="auto"/>
    </w:pPr>
    <w:rPr>
      <w:rFonts w:ascii="Calibri" w:eastAsia="Times New Roman" w:hAnsi="Calibri" w:cs="Calibri"/>
      <w:szCs w:val="20"/>
    </w:rPr>
  </w:style>
  <w:style w:type="character" w:customStyle="1" w:styleId="apple-converted-space">
    <w:name w:val="apple-converted-space"/>
    <w:rsid w:val="00A661A9"/>
  </w:style>
  <w:style w:type="paragraph" w:customStyle="1" w:styleId="ParaAttribute7">
    <w:name w:val="ParaAttribute7"/>
    <w:rsid w:val="00A661A9"/>
    <w:pPr>
      <w:spacing w:after="0" w:line="240" w:lineRule="auto"/>
      <w:ind w:firstLine="851"/>
      <w:jc w:val="center"/>
    </w:pPr>
    <w:rPr>
      <w:rFonts w:ascii="Times New Roman" w:eastAsia="№Е" w:hAnsi="Times New Roman" w:cs="Times New Roman"/>
      <w:sz w:val="20"/>
      <w:szCs w:val="20"/>
    </w:rPr>
  </w:style>
  <w:style w:type="paragraph" w:customStyle="1" w:styleId="ParaAttribute5">
    <w:name w:val="ParaAttribute5"/>
    <w:rsid w:val="00A661A9"/>
    <w:pPr>
      <w:widowControl w:val="0"/>
      <w:wordWrap w:val="0"/>
      <w:spacing w:after="0" w:line="240" w:lineRule="auto"/>
      <w:ind w:right="-1"/>
      <w:jc w:val="both"/>
    </w:pPr>
    <w:rPr>
      <w:rFonts w:ascii="Times New Roman" w:eastAsia="№Е" w:hAnsi="Times New Roman" w:cs="Times New Roman"/>
      <w:sz w:val="20"/>
      <w:szCs w:val="20"/>
    </w:rPr>
  </w:style>
  <w:style w:type="paragraph" w:customStyle="1" w:styleId="ParaAttribute3">
    <w:name w:val="ParaAttribute3"/>
    <w:rsid w:val="00A661A9"/>
    <w:pPr>
      <w:widowControl w:val="0"/>
      <w:wordWrap w:val="0"/>
      <w:spacing w:after="0" w:line="240" w:lineRule="auto"/>
      <w:ind w:right="-1"/>
      <w:jc w:val="center"/>
    </w:pPr>
    <w:rPr>
      <w:rFonts w:ascii="Times New Roman" w:eastAsia="№Е" w:hAnsi="Times New Roman" w:cs="Times New Roman"/>
      <w:sz w:val="20"/>
      <w:szCs w:val="20"/>
    </w:rPr>
  </w:style>
  <w:style w:type="table" w:customStyle="1" w:styleId="13">
    <w:name w:val="Сетка таблицы1"/>
    <w:basedOn w:val="a1"/>
    <w:next w:val="afa"/>
    <w:uiPriority w:val="59"/>
    <w:rsid w:val="00A661A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Знак"/>
    <w:basedOn w:val="a"/>
    <w:rsid w:val="00A661A9"/>
    <w:pPr>
      <w:spacing w:after="0" w:line="240" w:lineRule="auto"/>
      <w:ind w:left="0" w:firstLine="0"/>
      <w:jc w:val="left"/>
    </w:pPr>
    <w:rPr>
      <w:rFonts w:ascii="Verdana" w:hAnsi="Verdana" w:cs="Verdana"/>
      <w:color w:val="auto"/>
      <w:sz w:val="20"/>
      <w:szCs w:val="20"/>
      <w:lang w:val="en-US" w:eastAsia="en-US"/>
    </w:rPr>
  </w:style>
  <w:style w:type="paragraph" w:customStyle="1" w:styleId="afc">
    <w:name w:val="Основ_Текст"/>
    <w:rsid w:val="00A661A9"/>
    <w:pPr>
      <w:tabs>
        <w:tab w:val="left" w:pos="645"/>
      </w:tabs>
      <w:spacing w:after="0" w:line="228" w:lineRule="atLeast"/>
      <w:jc w:val="both"/>
    </w:pPr>
    <w:rPr>
      <w:rFonts w:ascii="NewtonC" w:eastAsia="Times New Roman" w:hAnsi="NewtonC" w:cs="Times New Roman"/>
      <w:color w:val="000000"/>
      <w:sz w:val="20"/>
      <w:szCs w:val="20"/>
    </w:rPr>
  </w:style>
  <w:style w:type="paragraph" w:customStyle="1" w:styleId="14">
    <w:name w:val="Абзац списка1"/>
    <w:basedOn w:val="a"/>
    <w:link w:val="ListParagraphChar"/>
    <w:rsid w:val="00A661A9"/>
    <w:pPr>
      <w:spacing w:after="0" w:line="240" w:lineRule="auto"/>
      <w:ind w:left="400" w:firstLine="0"/>
    </w:pPr>
    <w:rPr>
      <w:rFonts w:ascii="??" w:eastAsia="Symbol"/>
      <w:color w:val="auto"/>
      <w:kern w:val="2"/>
      <w:sz w:val="20"/>
      <w:szCs w:val="20"/>
    </w:rPr>
  </w:style>
  <w:style w:type="character" w:customStyle="1" w:styleId="ListParagraphChar">
    <w:name w:val="List Paragraph Char"/>
    <w:link w:val="14"/>
    <w:locked/>
    <w:rsid w:val="00A661A9"/>
    <w:rPr>
      <w:rFonts w:ascii="??" w:eastAsia="Symbol" w:hAnsi="Times New Roman" w:cs="Times New Roman"/>
      <w:kern w:val="2"/>
      <w:sz w:val="20"/>
      <w:szCs w:val="20"/>
    </w:rPr>
  </w:style>
  <w:style w:type="paragraph" w:customStyle="1" w:styleId="Ul">
    <w:name w:val="Ul"/>
    <w:basedOn w:val="a"/>
    <w:rsid w:val="00A661A9"/>
    <w:pPr>
      <w:spacing w:after="0" w:line="300" w:lineRule="atLeast"/>
      <w:ind w:left="0" w:firstLine="0"/>
      <w:jc w:val="left"/>
    </w:pPr>
    <w:rPr>
      <w:color w:val="auto"/>
      <w:sz w:val="22"/>
    </w:rPr>
  </w:style>
  <w:style w:type="character" w:customStyle="1" w:styleId="comment-right-informer-wr">
    <w:name w:val="comment-right-informer-wr"/>
    <w:basedOn w:val="a0"/>
    <w:rsid w:val="00A661A9"/>
  </w:style>
  <w:style w:type="character" w:styleId="afd">
    <w:name w:val="Hyperlink"/>
    <w:uiPriority w:val="99"/>
    <w:rsid w:val="00A661A9"/>
    <w:rPr>
      <w:color w:val="0000FF"/>
      <w:u w:val="single"/>
    </w:rPr>
  </w:style>
  <w:style w:type="paragraph" w:customStyle="1" w:styleId="23">
    <w:name w:val="Без интервала2"/>
    <w:link w:val="NoSpacingChar"/>
    <w:rsid w:val="00A661A9"/>
    <w:pPr>
      <w:widowControl w:val="0"/>
      <w:wordWrap w:val="0"/>
      <w:autoSpaceDE w:val="0"/>
      <w:autoSpaceDN w:val="0"/>
      <w:spacing w:after="0" w:line="240" w:lineRule="auto"/>
      <w:jc w:val="both"/>
    </w:pPr>
    <w:rPr>
      <w:rFonts w:ascii="Batang" w:eastAsia="Batang" w:hAnsi="Times New Roman" w:cs="Times New Roman"/>
      <w:kern w:val="2"/>
      <w:lang w:val="en-US" w:eastAsia="ko-KR"/>
    </w:rPr>
  </w:style>
  <w:style w:type="character" w:customStyle="1" w:styleId="NoSpacingChar">
    <w:name w:val="No Spacing Char"/>
    <w:link w:val="23"/>
    <w:locked/>
    <w:rsid w:val="00A661A9"/>
    <w:rPr>
      <w:rFonts w:ascii="Batang" w:eastAsia="Batang" w:hAnsi="Times New Roman" w:cs="Times New Roman"/>
      <w:kern w:val="2"/>
      <w:lang w:val="en-US" w:eastAsia="ko-KR"/>
    </w:rPr>
  </w:style>
  <w:style w:type="paragraph" w:styleId="15">
    <w:name w:val="toc 1"/>
    <w:basedOn w:val="a"/>
    <w:next w:val="a"/>
    <w:autoRedefine/>
    <w:unhideWhenUsed/>
    <w:rsid w:val="00A661A9"/>
    <w:pPr>
      <w:widowControl w:val="0"/>
      <w:tabs>
        <w:tab w:val="right" w:leader="dot" w:pos="9629"/>
      </w:tabs>
      <w:wordWrap w:val="0"/>
      <w:autoSpaceDE w:val="0"/>
      <w:autoSpaceDN w:val="0"/>
      <w:spacing w:after="0" w:line="360" w:lineRule="auto"/>
      <w:ind w:left="0" w:firstLine="0"/>
    </w:pPr>
    <w:rPr>
      <w:color w:val="auto"/>
      <w:kern w:val="2"/>
      <w:sz w:val="20"/>
      <w:szCs w:val="24"/>
      <w:lang w:val="en-US" w:eastAsia="ko-KR"/>
    </w:rPr>
  </w:style>
  <w:style w:type="paragraph" w:styleId="24">
    <w:name w:val="toc 2"/>
    <w:basedOn w:val="a"/>
    <w:next w:val="a"/>
    <w:autoRedefine/>
    <w:semiHidden/>
    <w:rsid w:val="00A661A9"/>
    <w:pPr>
      <w:widowControl w:val="0"/>
      <w:wordWrap w:val="0"/>
      <w:autoSpaceDE w:val="0"/>
      <w:autoSpaceDN w:val="0"/>
      <w:spacing w:after="0" w:line="240" w:lineRule="auto"/>
      <w:ind w:left="200" w:firstLine="0"/>
    </w:pPr>
    <w:rPr>
      <w:color w:val="auto"/>
      <w:kern w:val="2"/>
      <w:sz w:val="20"/>
      <w:szCs w:val="24"/>
      <w:lang w:val="en-US" w:eastAsia="ko-KR"/>
    </w:rPr>
  </w:style>
  <w:style w:type="character" w:customStyle="1" w:styleId="c1">
    <w:name w:val="c1"/>
    <w:basedOn w:val="a0"/>
    <w:rsid w:val="00A661A9"/>
  </w:style>
  <w:style w:type="character" w:customStyle="1" w:styleId="c3">
    <w:name w:val="c3"/>
    <w:basedOn w:val="a0"/>
    <w:rsid w:val="00A661A9"/>
  </w:style>
  <w:style w:type="character" w:customStyle="1" w:styleId="apple-tab-span">
    <w:name w:val="apple-tab-span"/>
    <w:basedOn w:val="a0"/>
    <w:rsid w:val="00A661A9"/>
  </w:style>
  <w:style w:type="paragraph" w:customStyle="1" w:styleId="c2">
    <w:name w:val="c2"/>
    <w:basedOn w:val="a"/>
    <w:rsid w:val="00A661A9"/>
    <w:pPr>
      <w:spacing w:before="100" w:beforeAutospacing="1" w:after="100" w:afterAutospacing="1" w:line="240" w:lineRule="auto"/>
      <w:ind w:left="0" w:firstLine="0"/>
      <w:jc w:val="left"/>
    </w:pPr>
    <w:rPr>
      <w:color w:val="auto"/>
      <w:sz w:val="24"/>
      <w:szCs w:val="24"/>
    </w:rPr>
  </w:style>
  <w:style w:type="paragraph" w:customStyle="1" w:styleId="c13">
    <w:name w:val="c13"/>
    <w:basedOn w:val="a"/>
    <w:rsid w:val="00A661A9"/>
    <w:pPr>
      <w:spacing w:before="100" w:beforeAutospacing="1" w:after="100" w:afterAutospacing="1" w:line="240" w:lineRule="auto"/>
      <w:ind w:left="0" w:firstLine="0"/>
      <w:jc w:val="left"/>
    </w:pPr>
    <w:rPr>
      <w:color w:val="auto"/>
      <w:sz w:val="24"/>
      <w:szCs w:val="24"/>
    </w:rPr>
  </w:style>
  <w:style w:type="paragraph" w:customStyle="1" w:styleId="c35">
    <w:name w:val="c35"/>
    <w:basedOn w:val="a"/>
    <w:rsid w:val="00A661A9"/>
    <w:pPr>
      <w:spacing w:before="100" w:beforeAutospacing="1" w:after="100" w:afterAutospacing="1" w:line="240" w:lineRule="auto"/>
      <w:ind w:left="0" w:firstLine="0"/>
      <w:jc w:val="left"/>
    </w:pPr>
    <w:rPr>
      <w:color w:val="auto"/>
      <w:sz w:val="24"/>
      <w:szCs w:val="24"/>
    </w:rPr>
  </w:style>
  <w:style w:type="paragraph" w:styleId="afe">
    <w:name w:val="Body Text"/>
    <w:basedOn w:val="a"/>
    <w:link w:val="aff"/>
    <w:uiPriority w:val="99"/>
    <w:unhideWhenUsed/>
    <w:rsid w:val="00A661A9"/>
    <w:pPr>
      <w:widowControl w:val="0"/>
      <w:wordWrap w:val="0"/>
      <w:autoSpaceDE w:val="0"/>
      <w:autoSpaceDN w:val="0"/>
      <w:spacing w:after="120" w:line="240" w:lineRule="auto"/>
      <w:ind w:left="0" w:firstLine="0"/>
    </w:pPr>
    <w:rPr>
      <w:color w:val="auto"/>
      <w:kern w:val="2"/>
      <w:sz w:val="20"/>
      <w:szCs w:val="24"/>
      <w:lang w:val="en-US" w:eastAsia="ko-KR"/>
    </w:rPr>
  </w:style>
  <w:style w:type="character" w:customStyle="1" w:styleId="aff">
    <w:name w:val="Основной текст Знак"/>
    <w:basedOn w:val="a0"/>
    <w:link w:val="afe"/>
    <w:uiPriority w:val="99"/>
    <w:rsid w:val="00A661A9"/>
    <w:rPr>
      <w:rFonts w:ascii="Times New Roman" w:eastAsia="Times New Roman" w:hAnsi="Times New Roman" w:cs="Times New Roman"/>
      <w:kern w:val="2"/>
      <w:sz w:val="20"/>
      <w:szCs w:val="24"/>
      <w:lang w:val="en-US" w:eastAsia="ko-KR"/>
    </w:rPr>
  </w:style>
  <w:style w:type="paragraph" w:customStyle="1" w:styleId="310">
    <w:name w:val="Заголовок 31"/>
    <w:basedOn w:val="a"/>
    <w:uiPriority w:val="1"/>
    <w:qFormat/>
    <w:rsid w:val="00A661A9"/>
    <w:pPr>
      <w:widowControl w:val="0"/>
      <w:autoSpaceDE w:val="0"/>
      <w:autoSpaceDN w:val="0"/>
      <w:spacing w:after="0" w:line="240" w:lineRule="auto"/>
      <w:ind w:left="1378" w:firstLine="0"/>
      <w:outlineLvl w:val="3"/>
    </w:pPr>
    <w:rPr>
      <w:b/>
      <w:bCs/>
      <w:color w:val="auto"/>
      <w:sz w:val="24"/>
      <w:szCs w:val="24"/>
      <w:lang w:eastAsia="en-US"/>
    </w:rPr>
  </w:style>
  <w:style w:type="character" w:customStyle="1" w:styleId="25">
    <w:name w:val="Основной текст (2)_"/>
    <w:link w:val="26"/>
    <w:rsid w:val="00A661A9"/>
    <w:rPr>
      <w:rFonts w:eastAsia="Times New Roman"/>
      <w:sz w:val="28"/>
      <w:szCs w:val="28"/>
      <w:shd w:val="clear" w:color="auto" w:fill="FFFFFF"/>
    </w:rPr>
  </w:style>
  <w:style w:type="paragraph" w:customStyle="1" w:styleId="26">
    <w:name w:val="Основной текст (2)"/>
    <w:basedOn w:val="a"/>
    <w:link w:val="25"/>
    <w:rsid w:val="00A661A9"/>
    <w:pPr>
      <w:widowControl w:val="0"/>
      <w:shd w:val="clear" w:color="auto" w:fill="FFFFFF"/>
      <w:spacing w:before="300" w:after="120" w:line="0" w:lineRule="atLeast"/>
      <w:ind w:left="0" w:firstLine="0"/>
    </w:pPr>
    <w:rPr>
      <w:rFonts w:asciiTheme="minorHAnsi" w:hAnsiTheme="minorHAnsi" w:cstheme="minorBidi"/>
      <w:color w:val="auto"/>
      <w:szCs w:val="28"/>
    </w:rPr>
  </w:style>
  <w:style w:type="character" w:customStyle="1" w:styleId="16">
    <w:name w:val="Основной текст (16)_"/>
    <w:link w:val="160"/>
    <w:rsid w:val="00A661A9"/>
    <w:rPr>
      <w:rFonts w:eastAsia="Times New Roman"/>
      <w:b/>
      <w:bCs/>
      <w:spacing w:val="30"/>
      <w:sz w:val="21"/>
      <w:szCs w:val="21"/>
      <w:shd w:val="clear" w:color="auto" w:fill="FFFFFF"/>
    </w:rPr>
  </w:style>
  <w:style w:type="paragraph" w:customStyle="1" w:styleId="160">
    <w:name w:val="Основной текст (16)"/>
    <w:basedOn w:val="a"/>
    <w:link w:val="16"/>
    <w:rsid w:val="00A661A9"/>
    <w:pPr>
      <w:widowControl w:val="0"/>
      <w:shd w:val="clear" w:color="auto" w:fill="FFFFFF"/>
      <w:spacing w:after="0" w:line="504" w:lineRule="exact"/>
      <w:ind w:left="0" w:firstLine="0"/>
      <w:jc w:val="left"/>
    </w:pPr>
    <w:rPr>
      <w:rFonts w:asciiTheme="minorHAnsi" w:hAnsiTheme="minorHAnsi" w:cstheme="minorBidi"/>
      <w:b/>
      <w:bCs/>
      <w:color w:val="auto"/>
      <w:spacing w:val="30"/>
      <w:sz w:val="21"/>
      <w:szCs w:val="21"/>
    </w:rPr>
  </w:style>
  <w:style w:type="table" w:customStyle="1" w:styleId="110">
    <w:name w:val="Сетка таблицы11"/>
    <w:basedOn w:val="a1"/>
    <w:next w:val="afa"/>
    <w:uiPriority w:val="39"/>
    <w:rsid w:val="00A661A9"/>
    <w:pPr>
      <w:widowControl w:val="0"/>
      <w:autoSpaceDE w:val="0"/>
      <w:autoSpaceDN w:val="0"/>
      <w:spacing w:after="0" w:line="240" w:lineRule="auto"/>
    </w:pPr>
    <w:rPr>
      <w:rFonts w:ascii="Calibri" w:eastAsia="Calibri"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a"/>
    <w:uiPriority w:val="59"/>
    <w:rsid w:val="00BD24A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fa"/>
    <w:uiPriority w:val="59"/>
    <w:rsid w:val="00BD24A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888.86378.353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e.zamdirobr.ru/?utm_source=lettertrigger&amp;utm_medium=letter&amp;utm_campaign=lettertrigger_obrazovanie_szdsh_demo_d0&amp;btx=9130058&amp;mailsys=ss&amp;token=2d0a3f6e-bcaa-11a0-bf72-2d0172a85211&amp;ttl=7776000&amp;ustp=F" TargetMode="External"/><Relationship Id="rId4" Type="http://schemas.openxmlformats.org/officeDocument/2006/relationships/webSettings" Target="webSettings.xml"/><Relationship Id="rId9" Type="http://schemas.openxmlformats.org/officeDocument/2006/relationships/hyperlink" Target="https://&#1080;&#1085;&#1089;&#1090;&#1080;&#1090;&#1091;&#1090;&#1074;&#1086;&#1089;&#1087;&#1080;&#1090;&#1072;&#1085;&#1080;&#1103;.&#1088;&#1092;/programmy-vospitan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56785</Words>
  <Characters>323681</Characters>
  <Application>Microsoft Office Word</Application>
  <DocSecurity>0</DocSecurity>
  <Lines>2697</Lines>
  <Paragraphs>759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dc:creator>
  <cp:keywords/>
  <cp:lastModifiedBy>Федосеевская СОШ</cp:lastModifiedBy>
  <cp:revision>4</cp:revision>
  <cp:lastPrinted>2023-12-25T08:07:00Z</cp:lastPrinted>
  <dcterms:created xsi:type="dcterms:W3CDTF">2023-12-25T08:11:00Z</dcterms:created>
  <dcterms:modified xsi:type="dcterms:W3CDTF">2023-12-25T08:14:00Z</dcterms:modified>
</cp:coreProperties>
</file>